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F5" w:rsidRPr="00260200" w:rsidRDefault="00B773D8" w:rsidP="00775CF5">
      <w:pPr>
        <w:spacing w:after="0" w:line="240" w:lineRule="auto"/>
        <w:rPr>
          <w:rFonts w:ascii="Times New Roman" w:hAnsi="Times New Roman"/>
          <w:b/>
          <w:bCs/>
          <w:color w:val="002060"/>
          <w:sz w:val="32"/>
          <w:szCs w:val="32"/>
          <w:lang w:val="uk-UA" w:eastAsia="ru-RU"/>
        </w:rPr>
      </w:pPr>
      <w:r w:rsidRPr="00260200">
        <w:rPr>
          <w:rFonts w:ascii="Times New Roman" w:hAnsi="Times New Roman"/>
          <w:b/>
          <w:bCs/>
          <w:noProof/>
          <w:color w:val="002060"/>
          <w:sz w:val="32"/>
          <w:szCs w:val="32"/>
          <w:lang w:eastAsia="ru-RU"/>
        </w:rPr>
        <w:drawing>
          <wp:anchor distT="0" distB="0" distL="114300" distR="114300" simplePos="0" relativeHeight="251658240" behindDoc="1" locked="0" layoutInCell="1" allowOverlap="1">
            <wp:simplePos x="0" y="0"/>
            <wp:positionH relativeFrom="page">
              <wp:align>left</wp:align>
            </wp:positionH>
            <wp:positionV relativeFrom="paragraph">
              <wp:posOffset>-434449</wp:posOffset>
            </wp:positionV>
            <wp:extent cx="7503795" cy="10673255"/>
            <wp:effectExtent l="0" t="0" r="1905"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5459d56c03cfdf4fd63105c416241c1.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03795" cy="10673255"/>
                    </a:xfrm>
                    <a:prstGeom prst="rect">
                      <a:avLst/>
                    </a:prstGeom>
                  </pic:spPr>
                </pic:pic>
              </a:graphicData>
            </a:graphic>
          </wp:anchor>
        </w:drawing>
      </w:r>
      <w:r w:rsidR="0042592C">
        <w:rPr>
          <w:rFonts w:ascii="Times New Roman" w:hAnsi="Times New Roman"/>
          <w:b/>
          <w:bCs/>
          <w:noProof/>
          <w:color w:val="002060"/>
          <w:sz w:val="32"/>
          <w:szCs w:val="32"/>
          <w:lang w:val="uk-UA" w:eastAsia="uk-UA"/>
        </w:rPr>
        <w:t>ПОГОДЖЕНО</w:t>
      </w:r>
      <w:r w:rsidR="00775CF5" w:rsidRPr="00260200">
        <w:rPr>
          <w:rFonts w:ascii="Times New Roman" w:hAnsi="Times New Roman"/>
          <w:b/>
          <w:bCs/>
          <w:color w:val="002060"/>
          <w:sz w:val="32"/>
          <w:szCs w:val="32"/>
          <w:lang w:val="uk-UA" w:eastAsia="ru-RU"/>
        </w:rPr>
        <w:tab/>
      </w:r>
      <w:r w:rsidR="00775CF5" w:rsidRPr="00260200">
        <w:rPr>
          <w:rFonts w:ascii="Times New Roman" w:hAnsi="Times New Roman"/>
          <w:b/>
          <w:bCs/>
          <w:color w:val="002060"/>
          <w:sz w:val="32"/>
          <w:szCs w:val="32"/>
          <w:lang w:val="uk-UA" w:eastAsia="ru-RU"/>
        </w:rPr>
        <w:tab/>
      </w:r>
    </w:p>
    <w:p w:rsidR="0042592C" w:rsidRDefault="00894564" w:rsidP="00894564">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На засіданні п</w:t>
      </w:r>
      <w:r w:rsidR="00775CF5" w:rsidRPr="00260200">
        <w:rPr>
          <w:rFonts w:ascii="Times New Roman" w:hAnsi="Times New Roman"/>
          <w:b/>
          <w:bCs/>
          <w:color w:val="002060"/>
          <w:sz w:val="32"/>
          <w:szCs w:val="32"/>
          <w:lang w:val="uk-UA" w:eastAsia="ru-RU"/>
        </w:rPr>
        <w:t>едагогічно</w:t>
      </w:r>
      <w:r w:rsidRPr="00260200">
        <w:rPr>
          <w:rFonts w:ascii="Times New Roman" w:hAnsi="Times New Roman"/>
          <w:b/>
          <w:bCs/>
          <w:color w:val="002060"/>
          <w:sz w:val="32"/>
          <w:szCs w:val="32"/>
          <w:lang w:val="uk-UA" w:eastAsia="ru-RU"/>
        </w:rPr>
        <w:t>ї</w:t>
      </w:r>
      <w:r w:rsidR="00775CF5" w:rsidRPr="00260200">
        <w:rPr>
          <w:rFonts w:ascii="Times New Roman" w:hAnsi="Times New Roman"/>
          <w:b/>
          <w:bCs/>
          <w:color w:val="002060"/>
          <w:sz w:val="32"/>
          <w:szCs w:val="32"/>
          <w:lang w:val="uk-UA" w:eastAsia="ru-RU"/>
        </w:rPr>
        <w:t xml:space="preserve"> рад</w:t>
      </w:r>
      <w:r w:rsidRPr="00260200">
        <w:rPr>
          <w:rFonts w:ascii="Times New Roman" w:hAnsi="Times New Roman"/>
          <w:b/>
          <w:bCs/>
          <w:color w:val="002060"/>
          <w:sz w:val="32"/>
          <w:szCs w:val="32"/>
          <w:lang w:val="uk-UA" w:eastAsia="ru-RU"/>
        </w:rPr>
        <w:t>и</w:t>
      </w:r>
      <w:r w:rsidR="0042592C">
        <w:rPr>
          <w:rFonts w:ascii="Times New Roman" w:hAnsi="Times New Roman"/>
          <w:b/>
          <w:bCs/>
          <w:color w:val="002060"/>
          <w:sz w:val="32"/>
          <w:szCs w:val="32"/>
          <w:lang w:val="uk-UA" w:eastAsia="ru-RU"/>
        </w:rPr>
        <w:t xml:space="preserve">Дунаєвецького </w:t>
      </w:r>
    </w:p>
    <w:p w:rsidR="00775CF5" w:rsidRDefault="0042592C" w:rsidP="00894564">
      <w:pPr>
        <w:spacing w:after="0" w:line="240" w:lineRule="auto"/>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ліцею №3</w:t>
      </w:r>
    </w:p>
    <w:p w:rsidR="0042592C" w:rsidRPr="00260200" w:rsidRDefault="0042592C" w:rsidP="00894564">
      <w:pPr>
        <w:spacing w:after="0" w:line="240" w:lineRule="auto"/>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Дунаєвецької міської ради</w:t>
      </w:r>
    </w:p>
    <w:p w:rsidR="00260200" w:rsidRDefault="00775CF5" w:rsidP="00775CF5">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 xml:space="preserve">Протокол </w:t>
      </w:r>
    </w:p>
    <w:p w:rsidR="00775CF5" w:rsidRPr="00574238" w:rsidRDefault="00BB0AEF" w:rsidP="00775CF5">
      <w:pPr>
        <w:spacing w:after="0" w:line="240" w:lineRule="auto"/>
        <w:rPr>
          <w:rFonts w:ascii="Times New Roman" w:hAnsi="Times New Roman"/>
          <w:b/>
          <w:bCs/>
          <w:color w:val="002060"/>
          <w:sz w:val="32"/>
          <w:szCs w:val="32"/>
          <w:lang w:val="uk-UA" w:eastAsia="ru-RU"/>
        </w:rPr>
      </w:pPr>
      <w:r w:rsidRPr="0068374A">
        <w:rPr>
          <w:rFonts w:ascii="Times New Roman" w:eastAsia="Times New Roman" w:hAnsi="Times New Roman"/>
          <w:b/>
          <w:color w:val="002060"/>
          <w:sz w:val="32"/>
          <w:szCs w:val="32"/>
          <w:lang w:val="uk-UA" w:eastAsia="ru-RU"/>
        </w:rPr>
        <w:t>від «</w:t>
      </w:r>
      <w:r w:rsidR="00574238">
        <w:rPr>
          <w:rFonts w:ascii="Times New Roman" w:eastAsia="Times New Roman" w:hAnsi="Times New Roman"/>
          <w:b/>
          <w:color w:val="002060"/>
          <w:sz w:val="32"/>
          <w:szCs w:val="32"/>
          <w:lang w:val="uk-UA" w:eastAsia="ru-RU"/>
        </w:rPr>
        <w:t>30</w:t>
      </w:r>
      <w:r w:rsidRPr="0068374A">
        <w:rPr>
          <w:rFonts w:ascii="Times New Roman" w:eastAsia="Times New Roman" w:hAnsi="Times New Roman"/>
          <w:b/>
          <w:color w:val="002060"/>
          <w:sz w:val="32"/>
          <w:szCs w:val="32"/>
          <w:lang w:val="uk-UA" w:eastAsia="ru-RU"/>
        </w:rPr>
        <w:t xml:space="preserve">» </w:t>
      </w:r>
      <w:r w:rsidR="00260200" w:rsidRPr="0068374A">
        <w:rPr>
          <w:rFonts w:ascii="Times New Roman" w:eastAsia="Times New Roman" w:hAnsi="Times New Roman"/>
          <w:b/>
          <w:color w:val="002060"/>
          <w:sz w:val="32"/>
          <w:szCs w:val="32"/>
          <w:lang w:val="uk-UA" w:eastAsia="ru-RU"/>
        </w:rPr>
        <w:t xml:space="preserve">серпня </w:t>
      </w:r>
      <w:r w:rsidR="00894564" w:rsidRPr="0068374A">
        <w:rPr>
          <w:rFonts w:ascii="Times New Roman" w:eastAsia="Times New Roman" w:hAnsi="Times New Roman"/>
          <w:b/>
          <w:color w:val="002060"/>
          <w:sz w:val="32"/>
          <w:szCs w:val="32"/>
          <w:lang w:val="uk-UA" w:eastAsia="ru-RU"/>
        </w:rPr>
        <w:t>202</w:t>
      </w:r>
      <w:r w:rsidR="00005D0D" w:rsidRPr="00260200">
        <w:rPr>
          <w:rFonts w:ascii="Times New Roman" w:eastAsia="Times New Roman" w:hAnsi="Times New Roman"/>
          <w:b/>
          <w:color w:val="002060"/>
          <w:sz w:val="32"/>
          <w:szCs w:val="32"/>
          <w:lang w:val="uk-UA" w:eastAsia="ru-RU"/>
        </w:rPr>
        <w:t>4</w:t>
      </w:r>
      <w:r w:rsidR="00574238" w:rsidRPr="0068374A">
        <w:rPr>
          <w:rFonts w:ascii="Times New Roman" w:eastAsia="Times New Roman" w:hAnsi="Times New Roman"/>
          <w:b/>
          <w:color w:val="002060"/>
          <w:sz w:val="32"/>
          <w:szCs w:val="32"/>
          <w:lang w:val="uk-UA" w:eastAsia="ru-RU"/>
        </w:rPr>
        <w:t xml:space="preserve"> №</w:t>
      </w:r>
      <w:r w:rsidR="00574238">
        <w:rPr>
          <w:rFonts w:ascii="Times New Roman" w:eastAsia="Times New Roman" w:hAnsi="Times New Roman"/>
          <w:b/>
          <w:color w:val="002060"/>
          <w:sz w:val="32"/>
          <w:szCs w:val="32"/>
          <w:lang w:val="uk-UA" w:eastAsia="ru-RU"/>
        </w:rPr>
        <w:t>1</w:t>
      </w:r>
    </w:p>
    <w:p w:rsidR="00775CF5" w:rsidRPr="00260200" w:rsidRDefault="00775CF5" w:rsidP="00775CF5">
      <w:pPr>
        <w:spacing w:after="0" w:line="240" w:lineRule="auto"/>
        <w:rPr>
          <w:rFonts w:ascii="Times New Roman" w:hAnsi="Times New Roman"/>
          <w:b/>
          <w:bCs/>
          <w:color w:val="002060"/>
          <w:sz w:val="32"/>
          <w:szCs w:val="32"/>
          <w:lang w:val="uk-UA" w:eastAsia="ru-RU"/>
        </w:rPr>
      </w:pPr>
    </w:p>
    <w:p w:rsidR="00767F6C" w:rsidRPr="00810B16" w:rsidRDefault="00767F6C" w:rsidP="00775CF5">
      <w:pPr>
        <w:spacing w:after="0" w:line="240" w:lineRule="auto"/>
        <w:rPr>
          <w:rFonts w:ascii="Times New Roman" w:hAnsi="Times New Roman"/>
          <w:b/>
          <w:bCs/>
          <w:color w:val="000099"/>
          <w:sz w:val="28"/>
          <w:szCs w:val="28"/>
          <w:lang w:val="uk-UA" w:eastAsia="ru-RU"/>
        </w:rPr>
      </w:pPr>
    </w:p>
    <w:p w:rsidR="00767F6C" w:rsidRPr="00810B16" w:rsidRDefault="00767F6C" w:rsidP="00775CF5">
      <w:pPr>
        <w:spacing w:after="0" w:line="240" w:lineRule="auto"/>
        <w:rPr>
          <w:rFonts w:ascii="Times New Roman" w:hAnsi="Times New Roman"/>
          <w:b/>
          <w:bCs/>
          <w:color w:val="000099"/>
          <w:sz w:val="28"/>
          <w:szCs w:val="28"/>
          <w:lang w:val="uk-UA" w:eastAsia="ru-RU"/>
        </w:rPr>
      </w:pPr>
    </w:p>
    <w:p w:rsidR="00894564" w:rsidRPr="00810B16" w:rsidRDefault="00894564" w:rsidP="00775CF5">
      <w:pPr>
        <w:spacing w:after="0" w:line="240" w:lineRule="auto"/>
        <w:rPr>
          <w:rFonts w:ascii="Times New Roman" w:hAnsi="Times New Roman"/>
          <w:b/>
          <w:bCs/>
          <w:color w:val="000099"/>
          <w:sz w:val="28"/>
          <w:szCs w:val="28"/>
          <w:lang w:val="uk-UA" w:eastAsia="ru-RU"/>
        </w:rPr>
      </w:pPr>
    </w:p>
    <w:p w:rsidR="00260200" w:rsidRDefault="00260200" w:rsidP="00775CF5">
      <w:pPr>
        <w:spacing w:after="0" w:line="240" w:lineRule="auto"/>
        <w:rPr>
          <w:rFonts w:ascii="Times New Roman" w:hAnsi="Times New Roman"/>
          <w:b/>
          <w:bCs/>
          <w:color w:val="002060"/>
          <w:sz w:val="32"/>
          <w:szCs w:val="32"/>
          <w:lang w:val="uk-UA" w:eastAsia="ru-RU"/>
        </w:rPr>
      </w:pPr>
    </w:p>
    <w:p w:rsidR="00260200" w:rsidRDefault="00260200" w:rsidP="00775CF5">
      <w:pPr>
        <w:spacing w:after="0" w:line="240" w:lineRule="auto"/>
        <w:rPr>
          <w:rFonts w:ascii="Times New Roman" w:hAnsi="Times New Roman"/>
          <w:b/>
          <w:bCs/>
          <w:color w:val="002060"/>
          <w:sz w:val="32"/>
          <w:szCs w:val="32"/>
          <w:lang w:val="uk-UA" w:eastAsia="ru-RU"/>
        </w:rPr>
      </w:pPr>
    </w:p>
    <w:p w:rsidR="00461BC6" w:rsidRPr="0068374A" w:rsidRDefault="00461BC6" w:rsidP="00775CF5">
      <w:pPr>
        <w:spacing w:after="0" w:line="240" w:lineRule="auto"/>
        <w:rPr>
          <w:rFonts w:ascii="Times New Roman" w:hAnsi="Times New Roman"/>
          <w:b/>
          <w:bCs/>
          <w:color w:val="002060"/>
          <w:sz w:val="32"/>
          <w:szCs w:val="32"/>
          <w:lang w:val="uk-UA" w:eastAsia="ru-RU"/>
        </w:rPr>
      </w:pPr>
    </w:p>
    <w:p w:rsidR="00461BC6" w:rsidRPr="0068374A" w:rsidRDefault="00461BC6" w:rsidP="00775CF5">
      <w:pPr>
        <w:spacing w:after="0" w:line="240" w:lineRule="auto"/>
        <w:rPr>
          <w:rFonts w:ascii="Times New Roman" w:hAnsi="Times New Roman"/>
          <w:b/>
          <w:bCs/>
          <w:color w:val="002060"/>
          <w:sz w:val="32"/>
          <w:szCs w:val="32"/>
          <w:lang w:val="uk-UA" w:eastAsia="ru-RU"/>
        </w:rPr>
      </w:pPr>
    </w:p>
    <w:p w:rsidR="00461BC6" w:rsidRPr="00574238" w:rsidRDefault="00461BC6" w:rsidP="00775CF5">
      <w:pPr>
        <w:spacing w:after="0" w:line="240" w:lineRule="auto"/>
        <w:rPr>
          <w:rFonts w:ascii="Times New Roman" w:hAnsi="Times New Roman"/>
          <w:b/>
          <w:bCs/>
          <w:color w:val="002060"/>
          <w:sz w:val="32"/>
          <w:szCs w:val="32"/>
          <w:lang w:eastAsia="ru-RU"/>
        </w:rPr>
      </w:pPr>
      <w:r>
        <w:rPr>
          <w:rFonts w:ascii="Times New Roman" w:hAnsi="Times New Roman"/>
          <w:b/>
          <w:bCs/>
          <w:color w:val="002060"/>
          <w:sz w:val="32"/>
          <w:szCs w:val="32"/>
          <w:lang w:val="uk-UA" w:eastAsia="ru-RU"/>
        </w:rPr>
        <w:lastRenderedPageBreak/>
        <w:t>ЗАТВЕРДЖУЮ</w:t>
      </w:r>
    </w:p>
    <w:p w:rsidR="00767F6C" w:rsidRPr="00260200" w:rsidRDefault="0042592C" w:rsidP="00775CF5">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Директор</w:t>
      </w:r>
      <w:r>
        <w:rPr>
          <w:rFonts w:ascii="Times New Roman" w:hAnsi="Times New Roman"/>
          <w:b/>
          <w:bCs/>
          <w:color w:val="002060"/>
          <w:sz w:val="32"/>
          <w:szCs w:val="32"/>
          <w:lang w:val="uk-UA" w:eastAsia="ru-RU"/>
        </w:rPr>
        <w:t>ка</w:t>
      </w:r>
      <w:r w:rsidR="005572F0">
        <w:rPr>
          <w:rFonts w:ascii="Times New Roman" w:hAnsi="Times New Roman"/>
          <w:b/>
          <w:bCs/>
          <w:color w:val="002060"/>
          <w:sz w:val="32"/>
          <w:szCs w:val="32"/>
          <w:lang w:val="uk-UA" w:eastAsia="ru-RU"/>
        </w:rPr>
        <w:t xml:space="preserve">Дунаєвецького </w:t>
      </w:r>
      <w:r>
        <w:rPr>
          <w:rFonts w:ascii="Times New Roman" w:hAnsi="Times New Roman"/>
          <w:b/>
          <w:bCs/>
          <w:color w:val="002060"/>
          <w:sz w:val="32"/>
          <w:szCs w:val="32"/>
          <w:lang w:val="uk-UA" w:eastAsia="ru-RU"/>
        </w:rPr>
        <w:t>ліцею</w:t>
      </w:r>
      <w:r w:rsidR="005572F0">
        <w:rPr>
          <w:rFonts w:ascii="Times New Roman" w:hAnsi="Times New Roman"/>
          <w:b/>
          <w:bCs/>
          <w:color w:val="002060"/>
          <w:sz w:val="32"/>
          <w:szCs w:val="32"/>
          <w:lang w:val="uk-UA" w:eastAsia="ru-RU"/>
        </w:rPr>
        <w:t xml:space="preserve"> №3</w:t>
      </w:r>
    </w:p>
    <w:p w:rsidR="00260200" w:rsidRDefault="00260200" w:rsidP="00260200">
      <w:pPr>
        <w:spacing w:after="0" w:line="240" w:lineRule="auto"/>
        <w:ind w:hanging="567"/>
        <w:rPr>
          <w:rFonts w:ascii="Times New Roman" w:hAnsi="Times New Roman"/>
          <w:b/>
          <w:bCs/>
          <w:color w:val="002060"/>
          <w:sz w:val="32"/>
          <w:szCs w:val="32"/>
          <w:lang w:val="uk-UA" w:eastAsia="ru-RU"/>
        </w:rPr>
      </w:pPr>
    </w:p>
    <w:p w:rsidR="00775CF5" w:rsidRPr="00260200" w:rsidRDefault="005572F0" w:rsidP="00260200">
      <w:pPr>
        <w:spacing w:after="0" w:line="240" w:lineRule="auto"/>
        <w:ind w:hanging="567"/>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 xml:space="preserve">      ________Оксана КУРОВСЬКА</w:t>
      </w:r>
    </w:p>
    <w:p w:rsidR="004B6D01" w:rsidRPr="00260200" w:rsidRDefault="004B6D01" w:rsidP="00602FD9">
      <w:pPr>
        <w:spacing w:after="0" w:line="240" w:lineRule="auto"/>
        <w:rPr>
          <w:rFonts w:ascii="Times New Roman" w:hAnsi="Times New Roman"/>
          <w:b/>
          <w:bCs/>
          <w:color w:val="002060"/>
          <w:sz w:val="32"/>
          <w:szCs w:val="32"/>
          <w:lang w:val="uk-UA" w:eastAsia="ru-RU"/>
        </w:rPr>
      </w:pPr>
    </w:p>
    <w:p w:rsidR="00260200" w:rsidRDefault="00005D0D" w:rsidP="00260200">
      <w:pPr>
        <w:ind w:hanging="567"/>
        <w:rPr>
          <w:rFonts w:ascii="Times New Roman" w:hAnsi="Times New Roman"/>
          <w:b/>
          <w:color w:val="632423" w:themeColor="accent2" w:themeShade="80"/>
          <w:sz w:val="32"/>
          <w:szCs w:val="32"/>
        </w:rPr>
      </w:pPr>
      <w:r w:rsidRPr="00260200">
        <w:rPr>
          <w:rFonts w:ascii="Times New Roman" w:hAnsi="Times New Roman"/>
          <w:b/>
          <w:color w:val="632423" w:themeColor="accent2" w:themeShade="80"/>
          <w:sz w:val="32"/>
          <w:szCs w:val="32"/>
        </w:rPr>
        <w:t>НАДАНО ЧИННОСТІ ТА ВВЕДЕНО В ДІ</w:t>
      </w:r>
      <w:proofErr w:type="gramStart"/>
      <w:r w:rsidRPr="00260200">
        <w:rPr>
          <w:rFonts w:ascii="Times New Roman" w:hAnsi="Times New Roman"/>
          <w:b/>
          <w:color w:val="632423" w:themeColor="accent2" w:themeShade="80"/>
          <w:sz w:val="32"/>
          <w:szCs w:val="32"/>
        </w:rPr>
        <w:t>Ю</w:t>
      </w:r>
      <w:proofErr w:type="gramEnd"/>
    </w:p>
    <w:p w:rsidR="00461BC6" w:rsidRDefault="005572F0" w:rsidP="00461BC6">
      <w:pPr>
        <w:spacing w:after="0"/>
        <w:ind w:right="-426" w:hanging="567"/>
        <w:rPr>
          <w:rFonts w:ascii="Times New Roman" w:hAnsi="Times New Roman"/>
          <w:b/>
          <w:color w:val="002060"/>
          <w:sz w:val="32"/>
          <w:szCs w:val="32"/>
          <w:lang w:val="uk-UA"/>
        </w:rPr>
      </w:pPr>
      <w:r>
        <w:rPr>
          <w:rFonts w:ascii="Times New Roman" w:hAnsi="Times New Roman"/>
          <w:b/>
          <w:color w:val="002060"/>
          <w:sz w:val="32"/>
          <w:szCs w:val="32"/>
          <w:lang w:val="uk-UA"/>
        </w:rPr>
        <w:t>Наказ  №</w:t>
      </w:r>
      <w:r w:rsidR="00461BC6" w:rsidRPr="00461BC6">
        <w:rPr>
          <w:rFonts w:ascii="Times New Roman" w:hAnsi="Times New Roman"/>
          <w:b/>
          <w:color w:val="002060"/>
          <w:sz w:val="32"/>
          <w:szCs w:val="32"/>
        </w:rPr>
        <w:t>133/2024 -н</w:t>
      </w:r>
      <w:r>
        <w:rPr>
          <w:rFonts w:ascii="Times New Roman" w:hAnsi="Times New Roman"/>
          <w:b/>
          <w:color w:val="002060"/>
          <w:sz w:val="32"/>
          <w:szCs w:val="32"/>
          <w:lang w:val="uk-UA"/>
        </w:rPr>
        <w:t xml:space="preserve">  </w:t>
      </w:r>
    </w:p>
    <w:p w:rsidR="00894564" w:rsidRPr="00BB0AEF" w:rsidRDefault="005572F0" w:rsidP="00461BC6">
      <w:pPr>
        <w:spacing w:after="0"/>
        <w:ind w:right="-426" w:hanging="567"/>
        <w:rPr>
          <w:rFonts w:ascii="Times New Roman" w:hAnsi="Times New Roman"/>
          <w:b/>
          <w:color w:val="632423" w:themeColor="accent2" w:themeShade="80"/>
          <w:sz w:val="32"/>
          <w:szCs w:val="32"/>
        </w:rPr>
      </w:pPr>
      <w:r>
        <w:rPr>
          <w:rFonts w:ascii="Times New Roman" w:hAnsi="Times New Roman"/>
          <w:b/>
          <w:color w:val="002060"/>
          <w:sz w:val="32"/>
          <w:szCs w:val="32"/>
          <w:lang w:val="uk-UA"/>
        </w:rPr>
        <w:t xml:space="preserve">від  </w:t>
      </w:r>
      <w:r w:rsidR="00461BC6">
        <w:rPr>
          <w:rFonts w:ascii="Times New Roman" w:hAnsi="Times New Roman"/>
          <w:b/>
          <w:color w:val="002060"/>
          <w:sz w:val="32"/>
          <w:szCs w:val="32"/>
          <w:lang w:val="uk-UA"/>
        </w:rPr>
        <w:t>30</w:t>
      </w:r>
      <w:r w:rsidR="00BB0AEF">
        <w:rPr>
          <w:rFonts w:ascii="Times New Roman" w:hAnsi="Times New Roman"/>
          <w:b/>
          <w:color w:val="002060"/>
          <w:sz w:val="32"/>
          <w:szCs w:val="32"/>
          <w:lang w:val="uk-UA"/>
        </w:rPr>
        <w:t xml:space="preserve"> серпня </w:t>
      </w:r>
      <w:r w:rsidR="00894564" w:rsidRPr="00BB0AEF">
        <w:rPr>
          <w:rFonts w:ascii="Times New Roman" w:hAnsi="Times New Roman"/>
          <w:b/>
          <w:color w:val="002060"/>
          <w:sz w:val="32"/>
          <w:szCs w:val="32"/>
          <w:lang w:val="uk-UA"/>
        </w:rPr>
        <w:t>202</w:t>
      </w:r>
      <w:r w:rsidR="00005D0D" w:rsidRPr="00BB0AEF">
        <w:rPr>
          <w:rFonts w:ascii="Times New Roman" w:hAnsi="Times New Roman"/>
          <w:b/>
          <w:color w:val="002060"/>
          <w:sz w:val="32"/>
          <w:szCs w:val="32"/>
          <w:lang w:val="uk-UA"/>
        </w:rPr>
        <w:t>4</w:t>
      </w:r>
      <w:r w:rsidR="00BB0AEF">
        <w:rPr>
          <w:rFonts w:ascii="Times New Roman" w:hAnsi="Times New Roman"/>
          <w:b/>
          <w:color w:val="002060"/>
          <w:sz w:val="32"/>
          <w:szCs w:val="32"/>
          <w:lang w:val="uk-UA"/>
        </w:rPr>
        <w:t>р.</w:t>
      </w:r>
    </w:p>
    <w:p w:rsidR="00894564" w:rsidRPr="00BB0AEF" w:rsidRDefault="00894564" w:rsidP="00894564">
      <w:pPr>
        <w:pStyle w:val="af2"/>
        <w:jc w:val="center"/>
        <w:rPr>
          <w:b/>
          <w:color w:val="002060"/>
          <w:sz w:val="32"/>
          <w:szCs w:val="32"/>
          <w:lang w:val="uk-UA"/>
        </w:rPr>
      </w:pPr>
    </w:p>
    <w:p w:rsidR="00894564" w:rsidRPr="00BB0AEF" w:rsidRDefault="00894564" w:rsidP="00894564">
      <w:pPr>
        <w:pStyle w:val="af2"/>
        <w:jc w:val="center"/>
        <w:rPr>
          <w:b/>
          <w:color w:val="002060"/>
          <w:sz w:val="32"/>
          <w:szCs w:val="32"/>
          <w:lang w:val="uk-UA"/>
        </w:rPr>
      </w:pPr>
    </w:p>
    <w:p w:rsidR="00775CF5" w:rsidRDefault="00775CF5" w:rsidP="00FD272D">
      <w:pPr>
        <w:spacing w:after="0" w:line="216" w:lineRule="auto"/>
        <w:rPr>
          <w:rFonts w:ascii="Times New Roman" w:hAnsi="Times New Roman"/>
          <w:b/>
          <w:sz w:val="24"/>
          <w:szCs w:val="24"/>
          <w:lang w:val="uk-UA" w:eastAsia="ru-RU"/>
        </w:rPr>
        <w:sectPr w:rsidR="00775CF5" w:rsidSect="00896126">
          <w:pgSz w:w="11906" w:h="16838"/>
          <w:pgMar w:top="709" w:right="707" w:bottom="540" w:left="1276" w:header="708" w:footer="708" w:gutter="0"/>
          <w:cols w:num="2" w:space="1135"/>
          <w:docGrid w:linePitch="360"/>
        </w:sectPr>
      </w:pPr>
    </w:p>
    <w:p w:rsidR="004B6D01" w:rsidRPr="00966037" w:rsidRDefault="004B6D01" w:rsidP="00FD272D">
      <w:pPr>
        <w:spacing w:after="0" w:line="216" w:lineRule="auto"/>
        <w:rPr>
          <w:rFonts w:ascii="Times New Roman" w:hAnsi="Times New Roman"/>
          <w:b/>
          <w:sz w:val="24"/>
          <w:szCs w:val="24"/>
          <w:lang w:val="uk-UA" w:eastAsia="ru-RU"/>
        </w:rPr>
      </w:pPr>
    </w:p>
    <w:p w:rsidR="00775CF5" w:rsidRDefault="00775CF5" w:rsidP="00260200">
      <w:pPr>
        <w:spacing w:after="0" w:line="216" w:lineRule="auto"/>
        <w:rPr>
          <w:rFonts w:ascii="Times New Roman" w:hAnsi="Times New Roman"/>
          <w:b/>
          <w:sz w:val="24"/>
          <w:szCs w:val="24"/>
          <w:lang w:val="uk-UA" w:eastAsia="ru-RU"/>
        </w:rPr>
      </w:pPr>
    </w:p>
    <w:p w:rsidR="00BB0AEF" w:rsidRPr="00BB0AEF" w:rsidRDefault="0093581C" w:rsidP="00461BC6">
      <w:pPr>
        <w:ind w:right="3" w:hanging="426"/>
        <w:rPr>
          <w:rFonts w:ascii="Times New Roman" w:hAnsi="Times New Roman"/>
          <w:b/>
          <w:color w:val="215868" w:themeColor="accent5" w:themeShade="80"/>
          <w:w w:val="110"/>
          <w:sz w:val="96"/>
          <w:szCs w:val="76"/>
          <w:lang w:val="uk-UA"/>
        </w:rPr>
      </w:pPr>
      <w:r w:rsidRPr="00BB0AEF">
        <w:rPr>
          <w:rFonts w:ascii="Times New Roman" w:hAnsi="Times New Roman"/>
          <w:b/>
          <w:color w:val="215868" w:themeColor="accent5" w:themeShade="80"/>
          <w:w w:val="110"/>
          <w:sz w:val="96"/>
          <w:szCs w:val="76"/>
          <w:lang w:val="uk-UA"/>
        </w:rPr>
        <w:t>ОСВІТНЯ ПРОГРАМА</w:t>
      </w:r>
    </w:p>
    <w:p w:rsidR="0093581C" w:rsidRPr="0093581C" w:rsidRDefault="0093581C" w:rsidP="00005D0D">
      <w:pPr>
        <w:spacing w:before="8"/>
        <w:ind w:right="-207" w:hanging="993"/>
        <w:rPr>
          <w:rFonts w:ascii="Times New Roman" w:hAnsi="Times New Roman"/>
          <w:b/>
          <w:caps/>
          <w:color w:val="0000CC"/>
          <w:w w:val="110"/>
          <w:sz w:val="36"/>
          <w:szCs w:val="36"/>
          <w:lang w:val="uk-UA"/>
        </w:rPr>
      </w:pPr>
    </w:p>
    <w:p w:rsidR="00B773D8" w:rsidRPr="00260200" w:rsidRDefault="0093581C" w:rsidP="00B773D8">
      <w:pPr>
        <w:spacing w:before="8" w:line="360" w:lineRule="auto"/>
        <w:ind w:right="-207" w:hanging="426"/>
        <w:jc w:val="center"/>
        <w:rPr>
          <w:rFonts w:ascii="Times New Roman" w:hAnsi="Times New Roman"/>
          <w:b/>
          <w:caps/>
          <w:color w:val="002060"/>
          <w:sz w:val="64"/>
          <w:szCs w:val="64"/>
          <w:lang w:val="uk-UA"/>
        </w:rPr>
      </w:pPr>
      <w:r w:rsidRPr="00260200">
        <w:rPr>
          <w:rFonts w:ascii="Times New Roman" w:hAnsi="Times New Roman"/>
          <w:b/>
          <w:caps/>
          <w:color w:val="002060"/>
          <w:sz w:val="64"/>
          <w:szCs w:val="64"/>
        </w:rPr>
        <w:t>HA</w:t>
      </w:r>
      <w:r w:rsidRPr="00260200">
        <w:rPr>
          <w:rFonts w:ascii="Times New Roman" w:hAnsi="Times New Roman"/>
          <w:b/>
          <w:caps/>
          <w:color w:val="002060"/>
          <w:sz w:val="64"/>
          <w:szCs w:val="64"/>
          <w:lang w:val="uk-UA"/>
        </w:rPr>
        <w:t xml:space="preserve"> 202</w:t>
      </w:r>
      <w:r w:rsidR="00B773D8" w:rsidRPr="00260200">
        <w:rPr>
          <w:rFonts w:ascii="Times New Roman" w:hAnsi="Times New Roman"/>
          <w:b/>
          <w:caps/>
          <w:color w:val="002060"/>
          <w:sz w:val="64"/>
          <w:szCs w:val="64"/>
          <w:lang w:val="uk-UA"/>
        </w:rPr>
        <w:t xml:space="preserve">4-2025 </w:t>
      </w:r>
    </w:p>
    <w:p w:rsidR="00260200" w:rsidRDefault="0093581C" w:rsidP="00B773D8">
      <w:pPr>
        <w:spacing w:before="8" w:line="360" w:lineRule="auto"/>
        <w:ind w:right="-207" w:hanging="426"/>
        <w:jc w:val="center"/>
        <w:rPr>
          <w:rFonts w:ascii="Times New Roman" w:hAnsi="Times New Roman"/>
          <w:b/>
          <w:caps/>
          <w:color w:val="002060"/>
          <w:sz w:val="64"/>
          <w:szCs w:val="64"/>
          <w:lang w:val="uk-UA"/>
        </w:rPr>
      </w:pPr>
      <w:r w:rsidRPr="00260200">
        <w:rPr>
          <w:rFonts w:ascii="Times New Roman" w:hAnsi="Times New Roman"/>
          <w:b/>
          <w:caps/>
          <w:color w:val="002060"/>
          <w:sz w:val="64"/>
          <w:szCs w:val="64"/>
          <w:lang w:val="uk-UA"/>
        </w:rPr>
        <w:t>навчальний рік</w:t>
      </w:r>
    </w:p>
    <w:p w:rsidR="0093581C" w:rsidRPr="00260200" w:rsidRDefault="00C31084" w:rsidP="00B773D8">
      <w:pPr>
        <w:spacing w:before="8" w:line="360" w:lineRule="auto"/>
        <w:ind w:right="-207" w:hanging="426"/>
        <w:jc w:val="center"/>
        <w:rPr>
          <w:rFonts w:ascii="Times New Roman" w:hAnsi="Times New Roman"/>
          <w:b/>
          <w:caps/>
          <w:color w:val="002060"/>
          <w:w w:val="110"/>
          <w:sz w:val="48"/>
          <w:szCs w:val="48"/>
          <w:lang w:val="uk-UA"/>
        </w:rPr>
      </w:pPr>
      <w:r>
        <w:rPr>
          <w:rFonts w:ascii="Times New Roman" w:hAnsi="Times New Roman"/>
          <w:b/>
          <w:caps/>
          <w:color w:val="002060"/>
          <w:w w:val="110"/>
          <w:sz w:val="48"/>
          <w:szCs w:val="48"/>
          <w:lang w:val="uk-UA"/>
        </w:rPr>
        <w:t>ДУНАЄВЕЦЬКОГО ЛІЦЕЮ №3</w:t>
      </w:r>
    </w:p>
    <w:p w:rsidR="00775CF5" w:rsidRPr="00260200" w:rsidRDefault="00C31084" w:rsidP="00332D06">
      <w:pPr>
        <w:pStyle w:val="ab"/>
        <w:spacing w:before="0" w:after="0"/>
        <w:jc w:val="center"/>
        <w:rPr>
          <w:b/>
          <w:bCs/>
          <w:caps/>
          <w:color w:val="002060"/>
          <w:sz w:val="48"/>
          <w:szCs w:val="48"/>
          <w:lang w:val="uk-UA"/>
        </w:rPr>
      </w:pPr>
      <w:r>
        <w:rPr>
          <w:b/>
          <w:bCs/>
          <w:color w:val="002060"/>
          <w:sz w:val="48"/>
          <w:szCs w:val="48"/>
          <w:lang w:val="uk-UA"/>
        </w:rPr>
        <w:t>ДУНАЄВЕЦЬКОЇ</w:t>
      </w:r>
      <w:r w:rsidR="00775CF5" w:rsidRPr="00260200">
        <w:rPr>
          <w:b/>
          <w:bCs/>
          <w:caps/>
          <w:color w:val="002060"/>
          <w:sz w:val="48"/>
          <w:szCs w:val="48"/>
          <w:lang w:val="uk-UA"/>
        </w:rPr>
        <w:t>міської ради</w:t>
      </w:r>
    </w:p>
    <w:p w:rsidR="00775CF5" w:rsidRPr="00260200" w:rsidRDefault="00C31084" w:rsidP="00332D06">
      <w:pPr>
        <w:pStyle w:val="ab"/>
        <w:spacing w:before="0" w:after="0"/>
        <w:jc w:val="center"/>
        <w:rPr>
          <w:b/>
          <w:bCs/>
          <w:caps/>
          <w:color w:val="002060"/>
          <w:sz w:val="48"/>
          <w:szCs w:val="48"/>
          <w:lang w:val="uk-UA"/>
        </w:rPr>
      </w:pPr>
      <w:r>
        <w:rPr>
          <w:b/>
          <w:bCs/>
          <w:caps/>
          <w:color w:val="002060"/>
          <w:sz w:val="48"/>
          <w:szCs w:val="48"/>
          <w:lang w:val="uk-UA"/>
        </w:rPr>
        <w:t>Хмельницької</w:t>
      </w:r>
      <w:r w:rsidR="00775CF5" w:rsidRPr="00260200">
        <w:rPr>
          <w:b/>
          <w:bCs/>
          <w:caps/>
          <w:color w:val="002060"/>
          <w:sz w:val="48"/>
          <w:szCs w:val="48"/>
          <w:lang w:val="uk-UA"/>
        </w:rPr>
        <w:t xml:space="preserve"> області</w:t>
      </w:r>
    </w:p>
    <w:p w:rsidR="00775CF5" w:rsidRDefault="00775CF5" w:rsidP="00775CF5">
      <w:pPr>
        <w:ind w:firstLine="851"/>
        <w:jc w:val="center"/>
        <w:rPr>
          <w:lang w:val="uk-UA"/>
        </w:rPr>
      </w:pPr>
    </w:p>
    <w:p w:rsidR="00775CF5" w:rsidRDefault="00775CF5"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D1256E" w:rsidRDefault="00D1256E" w:rsidP="00775CF5">
      <w:pPr>
        <w:ind w:firstLine="851"/>
        <w:jc w:val="center"/>
        <w:rPr>
          <w:b/>
          <w:bCs/>
          <w:color w:val="002060"/>
          <w:lang w:val="uk-UA"/>
        </w:rPr>
      </w:pPr>
    </w:p>
    <w:p w:rsidR="00C449E2" w:rsidRPr="00D1256E" w:rsidRDefault="00A57D53" w:rsidP="00A57D53">
      <w:pPr>
        <w:shd w:val="clear" w:color="auto" w:fill="FFFFFF"/>
        <w:spacing w:after="0" w:line="240" w:lineRule="auto"/>
        <w:jc w:val="center"/>
        <w:rPr>
          <w:rFonts w:ascii="Times New Roman" w:eastAsia="Times New Roman" w:hAnsi="Times New Roman"/>
          <w:b/>
          <w:color w:val="800000"/>
          <w:sz w:val="36"/>
          <w:szCs w:val="36"/>
          <w:lang w:val="uk-UA"/>
        </w:rPr>
      </w:pPr>
      <w:r w:rsidRPr="00D1256E">
        <w:rPr>
          <w:rFonts w:ascii="Times New Roman" w:eastAsia="Times New Roman" w:hAnsi="Times New Roman"/>
          <w:b/>
          <w:color w:val="800000"/>
          <w:sz w:val="36"/>
          <w:szCs w:val="36"/>
          <w:lang w:val="uk-UA"/>
        </w:rPr>
        <w:t>ЗМІСТ</w:t>
      </w:r>
    </w:p>
    <w:p w:rsidR="000A36D2" w:rsidRDefault="000A36D2" w:rsidP="000A36D2">
      <w:pPr>
        <w:pStyle w:val="a3"/>
        <w:spacing w:after="0"/>
        <w:ind w:left="810"/>
        <w:jc w:val="both"/>
        <w:rPr>
          <w:rFonts w:ascii="Times New Roman" w:eastAsia="Times New Roman" w:hAnsi="Times New Roman"/>
          <w:b/>
          <w:caps/>
          <w:color w:val="000000"/>
          <w:sz w:val="40"/>
          <w:szCs w:val="40"/>
          <w:lang w:eastAsia="ru-RU"/>
        </w:rPr>
        <w:sectPr w:rsidR="000A36D2" w:rsidSect="00896126">
          <w:type w:val="continuous"/>
          <w:pgSz w:w="11906" w:h="16838"/>
          <w:pgMar w:top="709" w:right="282" w:bottom="540" w:left="426" w:header="708" w:footer="708" w:gutter="0"/>
          <w:cols w:space="708"/>
          <w:docGrid w:linePitch="360"/>
        </w:sectPr>
      </w:pPr>
    </w:p>
    <w:p w:rsidR="000A36D2" w:rsidRPr="0068374A" w:rsidRDefault="000A36D2" w:rsidP="000A36D2">
      <w:pPr>
        <w:pStyle w:val="a3"/>
        <w:spacing w:after="0"/>
        <w:ind w:left="-993"/>
        <w:jc w:val="both"/>
        <w:rPr>
          <w:rFonts w:ascii="Times New Roman" w:eastAsia="Times New Roman" w:hAnsi="Times New Roman"/>
          <w:caps/>
          <w:sz w:val="36"/>
          <w:szCs w:val="36"/>
        </w:rPr>
      </w:pPr>
      <w:r w:rsidRPr="00F92093">
        <w:rPr>
          <w:rFonts w:ascii="Times New Roman" w:eastAsia="Times New Roman" w:hAnsi="Times New Roman"/>
          <w:b/>
          <w:caps/>
          <w:sz w:val="36"/>
          <w:szCs w:val="36"/>
          <w:lang w:eastAsia="ru-RU"/>
        </w:rPr>
        <w:lastRenderedPageBreak/>
        <w:t>Розділ І</w:t>
      </w:r>
    </w:p>
    <w:p w:rsidR="000A36D2" w:rsidRPr="00F92093" w:rsidRDefault="000A36D2" w:rsidP="00983F87">
      <w:pPr>
        <w:pStyle w:val="a3"/>
        <w:numPr>
          <w:ilvl w:val="0"/>
          <w:numId w:val="6"/>
        </w:numPr>
        <w:spacing w:after="0" w:line="240" w:lineRule="auto"/>
        <w:ind w:left="-993" w:firstLine="0"/>
        <w:jc w:val="both"/>
        <w:rPr>
          <w:rFonts w:ascii="Times New Roman" w:eastAsia="Times New Roman" w:hAnsi="Times New Roman"/>
          <w:sz w:val="36"/>
          <w:szCs w:val="36"/>
          <w:lang w:eastAsia="ru-RU"/>
        </w:rPr>
      </w:pPr>
      <w:r w:rsidRPr="00F92093">
        <w:rPr>
          <w:rFonts w:ascii="Times New Roman" w:eastAsia="Times New Roman" w:hAnsi="Times New Roman"/>
          <w:sz w:val="36"/>
          <w:szCs w:val="36"/>
          <w:lang w:val="ru-RU" w:eastAsia="ru-RU"/>
        </w:rPr>
        <w:t>Загальні положення</w:t>
      </w:r>
    </w:p>
    <w:p w:rsidR="000A36D2" w:rsidRPr="00F92093" w:rsidRDefault="000A36D2" w:rsidP="00983F87">
      <w:pPr>
        <w:pStyle w:val="a3"/>
        <w:numPr>
          <w:ilvl w:val="0"/>
          <w:numId w:val="6"/>
        </w:numPr>
        <w:spacing w:after="0" w:line="240" w:lineRule="auto"/>
        <w:ind w:left="-993" w:firstLine="0"/>
        <w:jc w:val="both"/>
        <w:rPr>
          <w:rFonts w:ascii="Times New Roman" w:eastAsia="Times New Roman" w:hAnsi="Times New Roman"/>
          <w:sz w:val="36"/>
          <w:szCs w:val="36"/>
          <w:lang w:eastAsia="ru-RU"/>
        </w:rPr>
      </w:pPr>
      <w:r w:rsidRPr="00F92093">
        <w:rPr>
          <w:rFonts w:ascii="Times New Roman" w:hAnsi="Times New Roman"/>
          <w:sz w:val="36"/>
          <w:szCs w:val="36"/>
          <w:lang w:eastAsia="ru-RU"/>
        </w:rPr>
        <w:t xml:space="preserve"> Відомості про заклад:</w:t>
      </w:r>
    </w:p>
    <w:p w:rsidR="000A36D2" w:rsidRPr="00F92093" w:rsidRDefault="000A36D2" w:rsidP="00983F87">
      <w:pPr>
        <w:pStyle w:val="a3"/>
        <w:numPr>
          <w:ilvl w:val="0"/>
          <w:numId w:val="7"/>
        </w:numPr>
        <w:spacing w:after="0" w:line="240" w:lineRule="auto"/>
        <w:ind w:left="-993" w:firstLine="0"/>
        <w:jc w:val="both"/>
        <w:rPr>
          <w:rFonts w:ascii="Times New Roman" w:eastAsia="Times New Roman" w:hAnsi="Times New Roman"/>
          <w:sz w:val="36"/>
          <w:szCs w:val="36"/>
          <w:lang w:eastAsia="ru-RU"/>
        </w:rPr>
      </w:pPr>
      <w:r w:rsidRPr="00F92093">
        <w:rPr>
          <w:rFonts w:ascii="Times New Roman" w:hAnsi="Times New Roman"/>
          <w:sz w:val="36"/>
          <w:szCs w:val="36"/>
        </w:rPr>
        <w:t>призначення закладу та засіб його реалізації;</w:t>
      </w:r>
    </w:p>
    <w:p w:rsidR="00896126" w:rsidRPr="00896126" w:rsidRDefault="000A36D2" w:rsidP="00983F87">
      <w:pPr>
        <w:pStyle w:val="a3"/>
        <w:numPr>
          <w:ilvl w:val="0"/>
          <w:numId w:val="7"/>
        </w:numPr>
        <w:spacing w:after="0" w:line="240" w:lineRule="auto"/>
        <w:ind w:left="-993" w:firstLine="0"/>
        <w:jc w:val="both"/>
        <w:rPr>
          <w:rFonts w:ascii="Times New Roman" w:eastAsia="Times New Roman" w:hAnsi="Times New Roman"/>
          <w:sz w:val="36"/>
          <w:szCs w:val="36"/>
          <w:lang w:eastAsia="ru-RU"/>
        </w:rPr>
      </w:pPr>
      <w:r w:rsidRPr="00F92093">
        <w:rPr>
          <w:rFonts w:ascii="Times New Roman" w:hAnsi="Times New Roman"/>
          <w:sz w:val="36"/>
          <w:szCs w:val="36"/>
        </w:rPr>
        <w:t>ц</w:t>
      </w:r>
      <w:r w:rsidRPr="00F92093">
        <w:rPr>
          <w:rFonts w:ascii="Times New Roman" w:hAnsi="Times New Roman"/>
          <w:sz w:val="36"/>
          <w:szCs w:val="36"/>
          <w:lang w:eastAsia="ru-RU"/>
        </w:rPr>
        <w:t>ілі та задачі освітньої діяльності закладу</w:t>
      </w:r>
    </w:p>
    <w:p w:rsidR="000A36D2" w:rsidRPr="00896126" w:rsidRDefault="000A36D2" w:rsidP="00896126">
      <w:pPr>
        <w:pStyle w:val="a3"/>
        <w:spacing w:after="0" w:line="240" w:lineRule="auto"/>
        <w:ind w:left="-993"/>
        <w:jc w:val="both"/>
        <w:rPr>
          <w:rFonts w:ascii="Times New Roman" w:eastAsia="Times New Roman" w:hAnsi="Times New Roman"/>
          <w:sz w:val="36"/>
          <w:szCs w:val="36"/>
          <w:lang w:eastAsia="ru-RU"/>
        </w:rPr>
      </w:pPr>
      <w:r w:rsidRPr="00896126">
        <w:rPr>
          <w:rFonts w:ascii="Times New Roman" w:eastAsia="Times New Roman" w:hAnsi="Times New Roman"/>
          <w:b/>
          <w:caps/>
          <w:sz w:val="36"/>
          <w:szCs w:val="36"/>
          <w:lang w:eastAsia="ru-RU"/>
        </w:rPr>
        <w:t>Розділ ІІ</w:t>
      </w:r>
    </w:p>
    <w:p w:rsidR="000A36D2" w:rsidRPr="00F92093" w:rsidRDefault="000A36D2" w:rsidP="00983F87">
      <w:pPr>
        <w:pStyle w:val="a3"/>
        <w:numPr>
          <w:ilvl w:val="0"/>
          <w:numId w:val="54"/>
        </w:numPr>
        <w:tabs>
          <w:tab w:val="left" w:pos="-993"/>
        </w:tabs>
        <w:spacing w:after="0" w:line="240" w:lineRule="auto"/>
        <w:ind w:left="-993" w:firstLine="0"/>
        <w:rPr>
          <w:rFonts w:ascii="Times New Roman" w:hAnsi="Times New Roman"/>
          <w:b/>
          <w:sz w:val="36"/>
          <w:szCs w:val="36"/>
        </w:rPr>
      </w:pPr>
      <w:r w:rsidRPr="00F92093">
        <w:rPr>
          <w:rFonts w:ascii="Times New Roman" w:hAnsi="Times New Roman"/>
          <w:sz w:val="36"/>
          <w:szCs w:val="36"/>
          <w:lang w:eastAsia="ru-RU"/>
        </w:rPr>
        <w:t>Вимоги до осіб, які можуть розпочинати навчання за освітньою програмою</w:t>
      </w:r>
    </w:p>
    <w:p w:rsidR="00461BC6" w:rsidRDefault="000A36D2" w:rsidP="00461BC6">
      <w:pPr>
        <w:pStyle w:val="a3"/>
        <w:numPr>
          <w:ilvl w:val="0"/>
          <w:numId w:val="54"/>
        </w:numPr>
        <w:tabs>
          <w:tab w:val="left" w:pos="-851"/>
        </w:tabs>
        <w:spacing w:after="0" w:line="240" w:lineRule="auto"/>
        <w:ind w:left="-993" w:firstLine="0"/>
        <w:rPr>
          <w:rFonts w:ascii="Times New Roman" w:hAnsi="Times New Roman"/>
          <w:sz w:val="36"/>
          <w:szCs w:val="36"/>
        </w:rPr>
      </w:pPr>
      <w:r w:rsidRPr="00896126">
        <w:rPr>
          <w:rFonts w:ascii="Times New Roman" w:hAnsi="Times New Roman"/>
          <w:sz w:val="36"/>
          <w:szCs w:val="36"/>
        </w:rPr>
        <w:t>Модель випускника закладу</w:t>
      </w:r>
    </w:p>
    <w:p w:rsidR="000A36D2" w:rsidRPr="00461BC6" w:rsidRDefault="00896126" w:rsidP="00461BC6">
      <w:pPr>
        <w:pStyle w:val="a3"/>
        <w:tabs>
          <w:tab w:val="left" w:pos="-851"/>
        </w:tabs>
        <w:spacing w:after="0" w:line="240" w:lineRule="auto"/>
        <w:ind w:left="-993"/>
        <w:rPr>
          <w:rFonts w:ascii="Times New Roman" w:hAnsi="Times New Roman"/>
          <w:sz w:val="36"/>
          <w:szCs w:val="36"/>
        </w:rPr>
      </w:pPr>
      <w:r w:rsidRPr="00461BC6">
        <w:rPr>
          <w:rFonts w:ascii="Times New Roman" w:eastAsia="Times New Roman" w:hAnsi="Times New Roman"/>
          <w:b/>
          <w:caps/>
          <w:sz w:val="36"/>
          <w:szCs w:val="36"/>
          <w:lang w:eastAsia="ru-RU"/>
        </w:rPr>
        <w:t>Розділ</w:t>
      </w:r>
      <w:r w:rsidR="000A36D2" w:rsidRPr="00461BC6">
        <w:rPr>
          <w:rFonts w:ascii="Times New Roman" w:hAnsi="Times New Roman"/>
          <w:b/>
          <w:sz w:val="36"/>
          <w:szCs w:val="36"/>
        </w:rPr>
        <w:t>ІІІ</w:t>
      </w:r>
    </w:p>
    <w:p w:rsidR="00896126" w:rsidRPr="00896126" w:rsidRDefault="00896126" w:rsidP="00461BC6">
      <w:pPr>
        <w:spacing w:after="0" w:line="240" w:lineRule="auto"/>
        <w:ind w:left="-993"/>
        <w:rPr>
          <w:rFonts w:ascii="Times New Roman" w:hAnsi="Times New Roman"/>
          <w:b/>
          <w:sz w:val="36"/>
          <w:szCs w:val="36"/>
          <w:lang w:val="uk-UA"/>
        </w:rPr>
      </w:pPr>
      <w:r w:rsidRPr="00F92093">
        <w:rPr>
          <w:rFonts w:ascii="Times New Roman" w:eastAsia="Times New Roman" w:hAnsi="Times New Roman"/>
          <w:b/>
          <w:sz w:val="36"/>
          <w:szCs w:val="36"/>
          <w:lang w:val="uk-UA"/>
        </w:rPr>
        <w:t xml:space="preserve">НАВЧАЛЬНІ ПЛАНИ </w:t>
      </w:r>
      <w:r w:rsidR="000A36D2" w:rsidRPr="00896126">
        <w:rPr>
          <w:rFonts w:ascii="Times New Roman" w:hAnsi="Times New Roman"/>
          <w:b/>
          <w:sz w:val="36"/>
          <w:szCs w:val="36"/>
          <w:lang w:val="uk-UA"/>
        </w:rPr>
        <w:t xml:space="preserve">та їх обґрунтування </w:t>
      </w:r>
    </w:p>
    <w:p w:rsidR="000A36D2" w:rsidRPr="00F92093" w:rsidRDefault="00896126" w:rsidP="000A36D2">
      <w:pPr>
        <w:spacing w:after="0" w:line="240" w:lineRule="auto"/>
        <w:ind w:left="-993"/>
        <w:rPr>
          <w:rFonts w:ascii="Times New Roman" w:hAnsi="Times New Roman"/>
          <w:sz w:val="36"/>
          <w:szCs w:val="36"/>
        </w:rPr>
      </w:pPr>
      <w:r w:rsidRPr="00F92093">
        <w:rPr>
          <w:rFonts w:ascii="Times New Roman" w:eastAsia="Times New Roman" w:hAnsi="Times New Roman"/>
          <w:b/>
          <w:caps/>
          <w:sz w:val="36"/>
          <w:szCs w:val="36"/>
          <w:lang w:eastAsia="ru-RU"/>
        </w:rPr>
        <w:t>Розді</w:t>
      </w:r>
      <w:proofErr w:type="gramStart"/>
      <w:r w:rsidRPr="00F92093">
        <w:rPr>
          <w:rFonts w:ascii="Times New Roman" w:eastAsia="Times New Roman" w:hAnsi="Times New Roman"/>
          <w:b/>
          <w:caps/>
          <w:sz w:val="36"/>
          <w:szCs w:val="36"/>
          <w:lang w:eastAsia="ru-RU"/>
        </w:rPr>
        <w:t>л</w:t>
      </w:r>
      <w:proofErr w:type="gramEnd"/>
      <w:r w:rsidR="000A36D2" w:rsidRPr="00F92093">
        <w:rPr>
          <w:rFonts w:ascii="Times New Roman" w:hAnsi="Times New Roman"/>
          <w:b/>
          <w:sz w:val="36"/>
          <w:szCs w:val="36"/>
          <w:lang w:val="en-US"/>
        </w:rPr>
        <w:t>IV</w:t>
      </w:r>
    </w:p>
    <w:p w:rsidR="000A36D2" w:rsidRPr="00F92093" w:rsidRDefault="000A36D2" w:rsidP="00983F87">
      <w:pPr>
        <w:pStyle w:val="a3"/>
        <w:numPr>
          <w:ilvl w:val="0"/>
          <w:numId w:val="14"/>
        </w:numPr>
        <w:spacing w:after="0" w:line="240" w:lineRule="auto"/>
        <w:ind w:left="-993" w:firstLine="0"/>
        <w:jc w:val="both"/>
        <w:rPr>
          <w:rFonts w:ascii="Times New Roman" w:eastAsia="Times New Roman" w:hAnsi="Times New Roman"/>
          <w:sz w:val="36"/>
          <w:szCs w:val="36"/>
          <w:lang w:eastAsia="ru-RU"/>
        </w:rPr>
      </w:pPr>
      <w:r w:rsidRPr="00F92093">
        <w:rPr>
          <w:rFonts w:ascii="Times New Roman" w:eastAsia="Times New Roman" w:hAnsi="Times New Roman"/>
          <w:sz w:val="36"/>
          <w:szCs w:val="36"/>
          <w:lang w:eastAsia="ru-RU"/>
        </w:rPr>
        <w:t>Перелік освітніх галузей</w:t>
      </w:r>
    </w:p>
    <w:p w:rsidR="000A36D2" w:rsidRPr="00F92093" w:rsidRDefault="000A36D2" w:rsidP="00983F87">
      <w:pPr>
        <w:pStyle w:val="a3"/>
        <w:numPr>
          <w:ilvl w:val="0"/>
          <w:numId w:val="14"/>
        </w:numPr>
        <w:spacing w:after="0" w:line="240" w:lineRule="auto"/>
        <w:ind w:left="-709" w:hanging="284"/>
        <w:jc w:val="both"/>
        <w:rPr>
          <w:rFonts w:ascii="Times New Roman" w:eastAsia="Times New Roman" w:hAnsi="Times New Roman"/>
          <w:sz w:val="36"/>
          <w:szCs w:val="36"/>
          <w:lang w:eastAsia="ru-RU"/>
        </w:rPr>
      </w:pPr>
      <w:r w:rsidRPr="00F92093">
        <w:rPr>
          <w:rFonts w:ascii="Times New Roman" w:hAnsi="Times New Roman"/>
          <w:bCs/>
          <w:sz w:val="36"/>
          <w:szCs w:val="36"/>
        </w:rPr>
        <w:t>Міжгалузеві інтегровані курси </w:t>
      </w:r>
    </w:p>
    <w:p w:rsidR="00844176" w:rsidRPr="00844176" w:rsidRDefault="000A36D2" w:rsidP="00844176">
      <w:pPr>
        <w:pStyle w:val="a3"/>
        <w:numPr>
          <w:ilvl w:val="0"/>
          <w:numId w:val="14"/>
        </w:numPr>
        <w:spacing w:after="0" w:line="240" w:lineRule="auto"/>
        <w:ind w:left="-993" w:firstLine="0"/>
        <w:rPr>
          <w:rFonts w:ascii="Times New Roman" w:hAnsi="Times New Roman"/>
          <w:sz w:val="36"/>
          <w:szCs w:val="36"/>
        </w:rPr>
      </w:pPr>
      <w:r w:rsidRPr="00F92093">
        <w:rPr>
          <w:rFonts w:ascii="Times New Roman" w:eastAsia="Times New Roman" w:hAnsi="Times New Roman"/>
          <w:sz w:val="36"/>
          <w:szCs w:val="36"/>
          <w:lang w:eastAsia="ru-RU"/>
        </w:rPr>
        <w:t>Загальний обсяг навчального навантаження</w:t>
      </w:r>
    </w:p>
    <w:p w:rsidR="000A36D2" w:rsidRPr="00844176" w:rsidRDefault="000A36D2" w:rsidP="00844176">
      <w:pPr>
        <w:pStyle w:val="a3"/>
        <w:numPr>
          <w:ilvl w:val="0"/>
          <w:numId w:val="14"/>
        </w:numPr>
        <w:spacing w:after="0" w:line="240" w:lineRule="auto"/>
        <w:ind w:left="-993" w:firstLine="0"/>
        <w:rPr>
          <w:rFonts w:ascii="Times New Roman" w:hAnsi="Times New Roman"/>
          <w:sz w:val="36"/>
          <w:szCs w:val="36"/>
        </w:rPr>
      </w:pPr>
      <w:r w:rsidRPr="00844176">
        <w:rPr>
          <w:rFonts w:ascii="Times New Roman" w:hAnsi="Times New Roman"/>
          <w:sz w:val="36"/>
          <w:szCs w:val="36"/>
        </w:rPr>
        <w:t>Опис очікуваних результатів навчання за освітніми галузями</w:t>
      </w:r>
    </w:p>
    <w:p w:rsidR="00F92093" w:rsidRPr="00896126" w:rsidRDefault="000A36D2" w:rsidP="00983F87">
      <w:pPr>
        <w:pStyle w:val="a3"/>
        <w:numPr>
          <w:ilvl w:val="0"/>
          <w:numId w:val="14"/>
        </w:numPr>
        <w:spacing w:after="0" w:line="240" w:lineRule="auto"/>
        <w:ind w:left="-993" w:firstLine="0"/>
        <w:jc w:val="both"/>
        <w:rPr>
          <w:rFonts w:ascii="Times New Roman" w:hAnsi="Times New Roman"/>
          <w:sz w:val="36"/>
          <w:szCs w:val="36"/>
          <w:lang w:eastAsia="ru-RU"/>
        </w:rPr>
      </w:pPr>
      <w:r w:rsidRPr="00896126">
        <w:rPr>
          <w:rFonts w:ascii="Times New Roman" w:hAnsi="Times New Roman"/>
          <w:bCs/>
          <w:sz w:val="36"/>
          <w:szCs w:val="36"/>
        </w:rPr>
        <w:t>М</w:t>
      </w:r>
      <w:r w:rsidR="00896126" w:rsidRPr="00896126">
        <w:rPr>
          <w:rFonts w:ascii="Times New Roman" w:hAnsi="Times New Roman"/>
          <w:bCs/>
          <w:sz w:val="36"/>
          <w:szCs w:val="36"/>
        </w:rPr>
        <w:t xml:space="preserve">одельні навчальні програми  </w:t>
      </w:r>
    </w:p>
    <w:p w:rsidR="00896126" w:rsidRPr="00896126" w:rsidRDefault="00844176" w:rsidP="00983F87">
      <w:pPr>
        <w:pStyle w:val="a3"/>
        <w:numPr>
          <w:ilvl w:val="0"/>
          <w:numId w:val="7"/>
        </w:numPr>
        <w:spacing w:after="0" w:line="240" w:lineRule="auto"/>
        <w:ind w:left="-993" w:firstLine="0"/>
        <w:jc w:val="both"/>
        <w:rPr>
          <w:rFonts w:ascii="Times New Roman" w:eastAsia="Times New Roman" w:hAnsi="Times New Roman"/>
          <w:sz w:val="36"/>
          <w:szCs w:val="36"/>
          <w:lang w:eastAsia="ru-RU"/>
        </w:rPr>
      </w:pPr>
      <w:r>
        <w:rPr>
          <w:rFonts w:ascii="Times New Roman" w:hAnsi="Times New Roman"/>
          <w:sz w:val="36"/>
          <w:szCs w:val="36"/>
        </w:rPr>
        <w:t>п</w:t>
      </w:r>
      <w:r w:rsidR="00F92093" w:rsidRPr="00F92093">
        <w:rPr>
          <w:rFonts w:ascii="Times New Roman" w:hAnsi="Times New Roman"/>
          <w:sz w:val="36"/>
          <w:szCs w:val="36"/>
        </w:rPr>
        <w:t>рограмне забезпе</w:t>
      </w:r>
      <w:r w:rsidR="00F92093">
        <w:rPr>
          <w:rFonts w:ascii="Times New Roman" w:hAnsi="Times New Roman"/>
          <w:sz w:val="36"/>
          <w:szCs w:val="36"/>
        </w:rPr>
        <w:t>чення варіативного компоненту</w:t>
      </w:r>
      <w:r w:rsidR="00896126">
        <w:rPr>
          <w:rFonts w:ascii="Times New Roman" w:hAnsi="Times New Roman"/>
          <w:sz w:val="36"/>
          <w:szCs w:val="36"/>
        </w:rPr>
        <w:t>;</w:t>
      </w:r>
    </w:p>
    <w:p w:rsidR="000A36D2" w:rsidRPr="00F92093" w:rsidRDefault="000A36D2" w:rsidP="00983F87">
      <w:pPr>
        <w:pStyle w:val="a3"/>
        <w:numPr>
          <w:ilvl w:val="0"/>
          <w:numId w:val="7"/>
        </w:numPr>
        <w:spacing w:after="0" w:line="240" w:lineRule="auto"/>
        <w:ind w:left="-993" w:firstLine="0"/>
        <w:jc w:val="both"/>
        <w:rPr>
          <w:rFonts w:ascii="Times New Roman" w:eastAsia="Times New Roman" w:hAnsi="Times New Roman"/>
          <w:sz w:val="36"/>
          <w:szCs w:val="36"/>
          <w:lang w:eastAsia="ru-RU"/>
        </w:rPr>
      </w:pPr>
      <w:r w:rsidRPr="00F92093">
        <w:rPr>
          <w:rFonts w:ascii="Times New Roman" w:eastAsia="Times New Roman" w:hAnsi="Times New Roman"/>
          <w:sz w:val="36"/>
          <w:szCs w:val="36"/>
          <w:lang w:eastAsia="ru-RU"/>
        </w:rPr>
        <w:t xml:space="preserve">корекційні програми </w:t>
      </w:r>
    </w:p>
    <w:p w:rsidR="00844176" w:rsidRPr="00844176" w:rsidRDefault="00896126" w:rsidP="00844176">
      <w:pPr>
        <w:pStyle w:val="a3"/>
        <w:spacing w:after="0" w:line="240" w:lineRule="auto"/>
        <w:ind w:left="-993"/>
        <w:jc w:val="both"/>
        <w:rPr>
          <w:rFonts w:ascii="Times New Roman" w:eastAsia="Times New Roman" w:hAnsi="Times New Roman"/>
          <w:sz w:val="36"/>
          <w:szCs w:val="36"/>
          <w:lang w:eastAsia="ru-RU"/>
        </w:rPr>
      </w:pPr>
      <w:r w:rsidRPr="00F92093">
        <w:rPr>
          <w:rFonts w:ascii="Times New Roman" w:eastAsia="Times New Roman" w:hAnsi="Times New Roman"/>
          <w:b/>
          <w:caps/>
          <w:sz w:val="36"/>
          <w:szCs w:val="36"/>
          <w:lang w:eastAsia="ru-RU"/>
        </w:rPr>
        <w:t>Розділ</w:t>
      </w:r>
      <w:r w:rsidR="000A36D2" w:rsidRPr="00F92093">
        <w:rPr>
          <w:rFonts w:ascii="Times New Roman" w:hAnsi="Times New Roman"/>
          <w:b/>
          <w:sz w:val="36"/>
          <w:szCs w:val="36"/>
          <w:lang w:val="en-US"/>
        </w:rPr>
        <w:t>V</w:t>
      </w:r>
    </w:p>
    <w:p w:rsidR="00F92093" w:rsidRPr="00844176" w:rsidRDefault="00844176" w:rsidP="00844176">
      <w:pPr>
        <w:pStyle w:val="a3"/>
        <w:numPr>
          <w:ilvl w:val="0"/>
          <w:numId w:val="27"/>
        </w:numPr>
        <w:spacing w:after="0" w:line="240" w:lineRule="auto"/>
        <w:ind w:left="-567" w:hanging="426"/>
        <w:jc w:val="both"/>
        <w:rPr>
          <w:rFonts w:ascii="Times New Roman" w:eastAsia="Times New Roman" w:hAnsi="Times New Roman"/>
          <w:sz w:val="36"/>
          <w:szCs w:val="36"/>
          <w:lang w:eastAsia="ru-RU"/>
        </w:rPr>
      </w:pPr>
      <w:r w:rsidRPr="00F92093">
        <w:rPr>
          <w:rFonts w:ascii="Times New Roman" w:hAnsi="Times New Roman"/>
          <w:sz w:val="36"/>
          <w:szCs w:val="36"/>
        </w:rPr>
        <w:t xml:space="preserve">Організація роботи для учнів </w:t>
      </w:r>
      <w:r>
        <w:rPr>
          <w:rFonts w:ascii="Times New Roman" w:hAnsi="Times New Roman"/>
          <w:sz w:val="36"/>
          <w:szCs w:val="36"/>
        </w:rPr>
        <w:t>з особливими освітніми потребами</w:t>
      </w:r>
    </w:p>
    <w:p w:rsidR="000A36D2" w:rsidRPr="00F92093" w:rsidRDefault="00896126" w:rsidP="00F92093">
      <w:pPr>
        <w:pStyle w:val="a3"/>
        <w:shd w:val="clear" w:color="auto" w:fill="FFFFFF"/>
        <w:spacing w:after="0" w:line="240" w:lineRule="auto"/>
        <w:ind w:left="-993"/>
        <w:rPr>
          <w:rFonts w:ascii="Times New Roman" w:hAnsi="Times New Roman"/>
          <w:sz w:val="36"/>
          <w:szCs w:val="36"/>
        </w:rPr>
      </w:pPr>
      <w:r w:rsidRPr="00F92093">
        <w:rPr>
          <w:rFonts w:ascii="Times New Roman" w:eastAsia="Times New Roman" w:hAnsi="Times New Roman"/>
          <w:b/>
          <w:caps/>
          <w:sz w:val="36"/>
          <w:szCs w:val="36"/>
          <w:lang w:eastAsia="ru-RU"/>
        </w:rPr>
        <w:t>Розділ</w:t>
      </w:r>
      <w:r w:rsidR="000A36D2" w:rsidRPr="00F92093">
        <w:rPr>
          <w:rFonts w:ascii="Times New Roman" w:hAnsi="Times New Roman"/>
          <w:b/>
          <w:sz w:val="36"/>
          <w:szCs w:val="36"/>
          <w:lang w:val="en-US"/>
        </w:rPr>
        <w:t>VI</w:t>
      </w:r>
    </w:p>
    <w:p w:rsidR="00844176" w:rsidRDefault="00844176" w:rsidP="00983F87">
      <w:pPr>
        <w:pStyle w:val="a3"/>
        <w:numPr>
          <w:ilvl w:val="0"/>
          <w:numId w:val="24"/>
        </w:numPr>
        <w:spacing w:after="0" w:line="240" w:lineRule="auto"/>
        <w:ind w:left="-993" w:firstLine="0"/>
        <w:rPr>
          <w:rFonts w:ascii="Times New Roman" w:hAnsi="Times New Roman"/>
          <w:sz w:val="36"/>
          <w:szCs w:val="36"/>
        </w:rPr>
      </w:pPr>
      <w:r w:rsidRPr="00F92093">
        <w:rPr>
          <w:rFonts w:ascii="Times New Roman" w:hAnsi="Times New Roman"/>
          <w:sz w:val="36"/>
          <w:szCs w:val="36"/>
        </w:rPr>
        <w:t xml:space="preserve">Опис та інструменти системи внутрішнього забезпечення якості освіти             </w:t>
      </w:r>
    </w:p>
    <w:p w:rsidR="000A36D2" w:rsidRPr="00F92093" w:rsidRDefault="000A36D2" w:rsidP="00983F87">
      <w:pPr>
        <w:pStyle w:val="a3"/>
        <w:numPr>
          <w:ilvl w:val="0"/>
          <w:numId w:val="24"/>
        </w:numPr>
        <w:spacing w:after="0" w:line="240" w:lineRule="auto"/>
        <w:ind w:left="-993" w:firstLine="0"/>
        <w:rPr>
          <w:rFonts w:ascii="Times New Roman" w:hAnsi="Times New Roman"/>
          <w:sz w:val="36"/>
          <w:szCs w:val="36"/>
        </w:rPr>
      </w:pPr>
      <w:r w:rsidRPr="00F92093">
        <w:rPr>
          <w:rFonts w:ascii="Times New Roman" w:hAnsi="Times New Roman"/>
          <w:sz w:val="36"/>
          <w:szCs w:val="36"/>
        </w:rPr>
        <w:t xml:space="preserve">Особливості організації освітнього процесу та застосовуваних у ньому </w:t>
      </w:r>
      <w:r w:rsidRPr="00896126">
        <w:rPr>
          <w:rFonts w:ascii="Times New Roman" w:eastAsia="Times New Roman" w:hAnsi="Times New Roman"/>
          <w:sz w:val="36"/>
          <w:szCs w:val="36"/>
          <w:lang w:eastAsia="ru-RU"/>
        </w:rPr>
        <w:t>методів навчання та</w:t>
      </w:r>
      <w:r w:rsidRPr="00F92093">
        <w:rPr>
          <w:rFonts w:ascii="Times New Roman" w:hAnsi="Times New Roman"/>
          <w:sz w:val="36"/>
          <w:szCs w:val="36"/>
        </w:rPr>
        <w:t xml:space="preserve">педагогічних технологій </w:t>
      </w:r>
    </w:p>
    <w:p w:rsidR="00F92093" w:rsidRPr="00F92093" w:rsidRDefault="000A36D2" w:rsidP="00983F87">
      <w:pPr>
        <w:pStyle w:val="a3"/>
        <w:numPr>
          <w:ilvl w:val="0"/>
          <w:numId w:val="24"/>
        </w:numPr>
        <w:spacing w:after="0" w:line="240" w:lineRule="auto"/>
        <w:ind w:left="-993" w:firstLine="0"/>
        <w:rPr>
          <w:rFonts w:ascii="Times New Roman" w:hAnsi="Times New Roman"/>
          <w:sz w:val="36"/>
          <w:szCs w:val="36"/>
        </w:rPr>
      </w:pPr>
      <w:r w:rsidRPr="00F92093">
        <w:rPr>
          <w:rFonts w:ascii="Times New Roman" w:hAnsi="Times New Roman"/>
          <w:sz w:val="36"/>
          <w:szCs w:val="36"/>
        </w:rPr>
        <w:t>Показники (вимірники) реалізації освітньої програми</w:t>
      </w:r>
    </w:p>
    <w:p w:rsidR="000A36D2" w:rsidRPr="00F92093" w:rsidRDefault="00896126" w:rsidP="00F92093">
      <w:pPr>
        <w:pStyle w:val="a3"/>
        <w:spacing w:after="0" w:line="240" w:lineRule="auto"/>
        <w:ind w:left="-993"/>
        <w:rPr>
          <w:rFonts w:ascii="Times New Roman" w:hAnsi="Times New Roman"/>
          <w:sz w:val="36"/>
          <w:szCs w:val="36"/>
        </w:rPr>
      </w:pPr>
      <w:r w:rsidRPr="00F92093">
        <w:rPr>
          <w:rFonts w:ascii="Times New Roman" w:eastAsia="Times New Roman" w:hAnsi="Times New Roman"/>
          <w:b/>
          <w:caps/>
          <w:sz w:val="36"/>
          <w:szCs w:val="36"/>
          <w:lang w:eastAsia="ru-RU"/>
        </w:rPr>
        <w:t>Розділ</w:t>
      </w:r>
      <w:r w:rsidR="000A36D2" w:rsidRPr="00F92093">
        <w:rPr>
          <w:rFonts w:ascii="Times New Roman" w:hAnsi="Times New Roman"/>
          <w:b/>
          <w:sz w:val="36"/>
          <w:szCs w:val="36"/>
          <w:lang w:val="en-US"/>
        </w:rPr>
        <w:t>V</w:t>
      </w:r>
      <w:r w:rsidR="000A36D2" w:rsidRPr="00F92093">
        <w:rPr>
          <w:rFonts w:ascii="Times New Roman" w:hAnsi="Times New Roman"/>
          <w:b/>
          <w:sz w:val="36"/>
          <w:szCs w:val="36"/>
        </w:rPr>
        <w:t>І</w:t>
      </w:r>
      <w:r w:rsidR="000A36D2" w:rsidRPr="00F92093">
        <w:rPr>
          <w:rFonts w:ascii="Times New Roman" w:hAnsi="Times New Roman"/>
          <w:b/>
          <w:sz w:val="36"/>
          <w:szCs w:val="36"/>
          <w:lang w:val="en-US"/>
        </w:rPr>
        <w:t>I</w:t>
      </w:r>
    </w:p>
    <w:p w:rsidR="00461BC6" w:rsidRDefault="000A36D2" w:rsidP="00461BC6">
      <w:pPr>
        <w:pStyle w:val="a3"/>
        <w:numPr>
          <w:ilvl w:val="0"/>
          <w:numId w:val="56"/>
        </w:numPr>
        <w:spacing w:after="0" w:line="240" w:lineRule="auto"/>
        <w:rPr>
          <w:rFonts w:ascii="Times New Roman" w:hAnsi="Times New Roman"/>
          <w:sz w:val="36"/>
          <w:szCs w:val="36"/>
        </w:rPr>
      </w:pPr>
      <w:r w:rsidRPr="00F92093">
        <w:rPr>
          <w:rFonts w:ascii="Times New Roman" w:hAnsi="Times New Roman"/>
          <w:sz w:val="36"/>
          <w:szCs w:val="36"/>
          <w:lang w:eastAsia="ru-RU"/>
        </w:rPr>
        <w:t>Опис інструментарію оцінювання</w:t>
      </w:r>
    </w:p>
    <w:p w:rsidR="00F92093" w:rsidRPr="00461BC6" w:rsidRDefault="00896126" w:rsidP="00461BC6">
      <w:pPr>
        <w:spacing w:after="0" w:line="240" w:lineRule="auto"/>
        <w:ind w:left="-993"/>
        <w:rPr>
          <w:rFonts w:ascii="Times New Roman" w:hAnsi="Times New Roman"/>
          <w:sz w:val="36"/>
          <w:szCs w:val="36"/>
        </w:rPr>
      </w:pPr>
      <w:r w:rsidRPr="00461BC6">
        <w:rPr>
          <w:rFonts w:ascii="Times New Roman" w:eastAsia="Times New Roman" w:hAnsi="Times New Roman"/>
          <w:b/>
          <w:caps/>
          <w:sz w:val="36"/>
          <w:szCs w:val="36"/>
        </w:rPr>
        <w:t>Розділ</w:t>
      </w:r>
      <w:proofErr w:type="gramStart"/>
      <w:r w:rsidR="000A36D2" w:rsidRPr="00461BC6">
        <w:rPr>
          <w:rFonts w:ascii="Times New Roman" w:hAnsi="Times New Roman"/>
          <w:b/>
          <w:sz w:val="36"/>
          <w:szCs w:val="36"/>
          <w:lang w:val="en-US"/>
        </w:rPr>
        <w:t>V</w:t>
      </w:r>
      <w:proofErr w:type="gramEnd"/>
      <w:r w:rsidR="000A36D2" w:rsidRPr="00461BC6">
        <w:rPr>
          <w:rFonts w:ascii="Times New Roman" w:hAnsi="Times New Roman"/>
          <w:b/>
          <w:sz w:val="36"/>
          <w:szCs w:val="36"/>
          <w:lang w:val="uk-UA"/>
        </w:rPr>
        <w:t>ІІІ</w:t>
      </w:r>
    </w:p>
    <w:p w:rsidR="000A36D2" w:rsidRPr="00896126" w:rsidRDefault="000A36D2" w:rsidP="00F92093">
      <w:pPr>
        <w:pStyle w:val="ab"/>
        <w:shd w:val="clear" w:color="auto" w:fill="FFFFFF"/>
        <w:spacing w:before="0" w:beforeAutospacing="0" w:after="0" w:afterAutospacing="0"/>
        <w:ind w:left="-993"/>
        <w:rPr>
          <w:b/>
          <w:sz w:val="36"/>
          <w:szCs w:val="36"/>
        </w:rPr>
      </w:pPr>
      <w:r w:rsidRPr="00896126">
        <w:rPr>
          <w:b/>
          <w:sz w:val="36"/>
          <w:szCs w:val="36"/>
          <w:lang w:val="uk-UA"/>
        </w:rPr>
        <w:t>Додатки</w:t>
      </w:r>
    </w:p>
    <w:p w:rsidR="00896126" w:rsidRDefault="000A36D2" w:rsidP="00983F87">
      <w:pPr>
        <w:pStyle w:val="ab"/>
        <w:numPr>
          <w:ilvl w:val="0"/>
          <w:numId w:val="53"/>
        </w:numPr>
        <w:shd w:val="clear" w:color="auto" w:fill="FFFFFF"/>
        <w:spacing w:before="0" w:beforeAutospacing="0" w:after="0" w:afterAutospacing="0"/>
        <w:ind w:left="-993" w:firstLine="0"/>
        <w:rPr>
          <w:sz w:val="36"/>
          <w:szCs w:val="36"/>
        </w:rPr>
      </w:pPr>
      <w:r w:rsidRPr="00896126">
        <w:rPr>
          <w:sz w:val="36"/>
          <w:szCs w:val="36"/>
        </w:rPr>
        <w:t>Структура 2024/2025 навчального року</w:t>
      </w:r>
    </w:p>
    <w:p w:rsidR="00F92093" w:rsidRPr="00D1256E" w:rsidRDefault="00896126" w:rsidP="00983F87">
      <w:pPr>
        <w:pStyle w:val="ab"/>
        <w:numPr>
          <w:ilvl w:val="0"/>
          <w:numId w:val="53"/>
        </w:numPr>
        <w:shd w:val="clear" w:color="auto" w:fill="FFFFFF"/>
        <w:spacing w:before="0" w:beforeAutospacing="0" w:after="0" w:afterAutospacing="0"/>
        <w:ind w:left="-993" w:firstLine="0"/>
        <w:rPr>
          <w:sz w:val="36"/>
          <w:szCs w:val="36"/>
        </w:rPr>
      </w:pPr>
      <w:r w:rsidRPr="00896126">
        <w:rPr>
          <w:sz w:val="36"/>
          <w:szCs w:val="36"/>
          <w:lang w:val="uk-UA"/>
        </w:rPr>
        <w:t>Режим роботи</w:t>
      </w:r>
    </w:p>
    <w:p w:rsidR="00D1256E" w:rsidRPr="00732B53" w:rsidRDefault="00D1256E" w:rsidP="00D1256E">
      <w:pPr>
        <w:pStyle w:val="ab"/>
        <w:shd w:val="clear" w:color="auto" w:fill="FFFFFF"/>
        <w:spacing w:before="0" w:beforeAutospacing="0" w:after="0" w:afterAutospacing="0"/>
        <w:ind w:left="-964"/>
        <w:rPr>
          <w:sz w:val="36"/>
          <w:szCs w:val="36"/>
        </w:rPr>
      </w:pPr>
    </w:p>
    <w:p w:rsidR="00461BC6" w:rsidRDefault="00461BC6" w:rsidP="005746FE">
      <w:pPr>
        <w:pStyle w:val="a3"/>
        <w:spacing w:after="0"/>
        <w:ind w:left="810"/>
        <w:jc w:val="both"/>
        <w:rPr>
          <w:rFonts w:ascii="Times New Roman" w:eastAsia="Times New Roman" w:hAnsi="Times New Roman"/>
          <w:b/>
          <w:caps/>
          <w:color w:val="0000CC"/>
          <w:sz w:val="32"/>
          <w:szCs w:val="32"/>
          <w:lang w:eastAsia="ru-RU"/>
        </w:rPr>
      </w:pPr>
    </w:p>
    <w:p w:rsidR="005746FE" w:rsidRPr="006179AA" w:rsidRDefault="005746FE" w:rsidP="005746FE">
      <w:pPr>
        <w:pStyle w:val="a3"/>
        <w:spacing w:after="0"/>
        <w:ind w:left="810"/>
        <w:jc w:val="both"/>
        <w:rPr>
          <w:rFonts w:ascii="Times New Roman" w:eastAsia="Times New Roman" w:hAnsi="Times New Roman"/>
          <w:caps/>
          <w:color w:val="0000CC"/>
          <w:sz w:val="32"/>
          <w:szCs w:val="32"/>
          <w:lang w:val="ru-RU"/>
        </w:rPr>
      </w:pPr>
      <w:r w:rsidRPr="006179AA">
        <w:rPr>
          <w:rFonts w:ascii="Times New Roman" w:eastAsia="Times New Roman" w:hAnsi="Times New Roman"/>
          <w:b/>
          <w:caps/>
          <w:color w:val="0000CC"/>
          <w:sz w:val="32"/>
          <w:szCs w:val="32"/>
          <w:lang w:eastAsia="ru-RU"/>
        </w:rPr>
        <w:lastRenderedPageBreak/>
        <w:t>Розділ І</w:t>
      </w:r>
    </w:p>
    <w:p w:rsidR="00775CF5" w:rsidRPr="005D61F4" w:rsidRDefault="005746FE" w:rsidP="00983F87">
      <w:pPr>
        <w:pStyle w:val="a3"/>
        <w:numPr>
          <w:ilvl w:val="0"/>
          <w:numId w:val="25"/>
        </w:numPr>
        <w:spacing w:after="0"/>
        <w:jc w:val="both"/>
        <w:rPr>
          <w:rFonts w:ascii="Times New Roman" w:eastAsia="Times New Roman" w:hAnsi="Times New Roman"/>
          <w:color w:val="0000CC"/>
          <w:sz w:val="28"/>
          <w:szCs w:val="28"/>
          <w:lang w:val="ru-RU"/>
        </w:rPr>
      </w:pPr>
      <w:r w:rsidRPr="005D61F4">
        <w:rPr>
          <w:rFonts w:ascii="Times New Roman" w:hAnsi="Times New Roman"/>
          <w:b/>
          <w:color w:val="0000CC"/>
          <w:sz w:val="28"/>
          <w:szCs w:val="28"/>
          <w:lang w:eastAsia="ru-RU"/>
        </w:rPr>
        <w:t>ЗАГАЛЬНІ  ПОЛОЖЕ</w:t>
      </w:r>
      <w:r w:rsidR="00A53716" w:rsidRPr="005D61F4">
        <w:rPr>
          <w:rFonts w:ascii="Times New Roman" w:hAnsi="Times New Roman"/>
          <w:b/>
          <w:color w:val="0000CC"/>
          <w:sz w:val="28"/>
          <w:szCs w:val="28"/>
          <w:lang w:eastAsia="ru-RU"/>
        </w:rPr>
        <w:t>Н</w:t>
      </w:r>
      <w:r w:rsidRPr="005D61F4">
        <w:rPr>
          <w:rFonts w:ascii="Times New Roman" w:hAnsi="Times New Roman"/>
          <w:b/>
          <w:color w:val="0000CC"/>
          <w:sz w:val="28"/>
          <w:szCs w:val="28"/>
          <w:lang w:eastAsia="ru-RU"/>
        </w:rPr>
        <w:t>НЯ</w:t>
      </w:r>
    </w:p>
    <w:p w:rsidR="000977C6" w:rsidRPr="00D1256E" w:rsidRDefault="00775CF5" w:rsidP="00A80FDC">
      <w:pPr>
        <w:pStyle w:val="ab"/>
        <w:shd w:val="clear" w:color="auto" w:fill="FFFFFF"/>
        <w:spacing w:before="0" w:beforeAutospacing="0" w:after="0" w:afterAutospacing="0" w:line="276" w:lineRule="auto"/>
        <w:jc w:val="both"/>
        <w:rPr>
          <w:color w:val="000000"/>
          <w:sz w:val="28"/>
          <w:szCs w:val="28"/>
          <w:bdr w:val="none" w:sz="0" w:space="0" w:color="auto" w:frame="1"/>
        </w:rPr>
      </w:pPr>
      <w:r w:rsidRPr="00A80FDC">
        <w:rPr>
          <w:sz w:val="28"/>
          <w:szCs w:val="28"/>
          <w:lang w:val="uk-UA"/>
        </w:rPr>
        <w:t xml:space="preserve">Освітня програма </w:t>
      </w:r>
      <w:r w:rsidR="00D1256E">
        <w:rPr>
          <w:b/>
          <w:sz w:val="28"/>
          <w:szCs w:val="28"/>
          <w:lang w:val="uk-UA"/>
        </w:rPr>
        <w:t xml:space="preserve">Дунаєвецького ліцею №3 Дунаєвецької міської ради Хмельницької області </w:t>
      </w:r>
      <w:r w:rsidR="000977C6" w:rsidRPr="00A80FDC">
        <w:rPr>
          <w:color w:val="000000"/>
          <w:sz w:val="28"/>
          <w:szCs w:val="28"/>
          <w:bdr w:val="none" w:sz="0" w:space="0" w:color="auto" w:frame="1"/>
        </w:rPr>
        <w:t> на </w:t>
      </w:r>
      <w:r w:rsidR="000977C6" w:rsidRPr="00A80FDC">
        <w:rPr>
          <w:b/>
          <w:bCs/>
          <w:color w:val="000000"/>
          <w:sz w:val="28"/>
          <w:szCs w:val="28"/>
          <w:bdr w:val="none" w:sz="0" w:space="0" w:color="auto" w:frame="1"/>
        </w:rPr>
        <w:t>202</w:t>
      </w:r>
      <w:r w:rsidR="000977C6" w:rsidRPr="00A80FDC">
        <w:rPr>
          <w:b/>
          <w:bCs/>
          <w:color w:val="000000"/>
          <w:sz w:val="28"/>
          <w:szCs w:val="28"/>
          <w:bdr w:val="none" w:sz="0" w:space="0" w:color="auto" w:frame="1"/>
          <w:lang w:val="uk-UA"/>
        </w:rPr>
        <w:t>4</w:t>
      </w:r>
      <w:r w:rsidR="000977C6" w:rsidRPr="00A80FDC">
        <w:rPr>
          <w:b/>
          <w:bCs/>
          <w:color w:val="000000"/>
          <w:sz w:val="28"/>
          <w:szCs w:val="28"/>
          <w:bdr w:val="none" w:sz="0" w:space="0" w:color="auto" w:frame="1"/>
        </w:rPr>
        <w:t>-202</w:t>
      </w:r>
      <w:r w:rsidR="000977C6" w:rsidRPr="00A80FDC">
        <w:rPr>
          <w:b/>
          <w:bCs/>
          <w:color w:val="000000"/>
          <w:sz w:val="28"/>
          <w:szCs w:val="28"/>
          <w:bdr w:val="none" w:sz="0" w:space="0" w:color="auto" w:frame="1"/>
          <w:lang w:val="uk-UA"/>
        </w:rPr>
        <w:t xml:space="preserve">5 </w:t>
      </w:r>
      <w:r w:rsidR="00155652" w:rsidRPr="00A80FDC">
        <w:rPr>
          <w:color w:val="000000"/>
          <w:sz w:val="28"/>
          <w:szCs w:val="28"/>
          <w:bdr w:val="none" w:sz="0" w:space="0" w:color="auto" w:frame="1"/>
        </w:rPr>
        <w:t>розроблена відповідно</w:t>
      </w:r>
      <w:r w:rsidR="00FF106C" w:rsidRPr="00A80FDC">
        <w:rPr>
          <w:color w:val="000000"/>
          <w:sz w:val="28"/>
          <w:szCs w:val="28"/>
          <w:bdr w:val="none" w:sz="0" w:space="0" w:color="auto" w:frame="1"/>
          <w:lang w:val="uk-UA"/>
        </w:rPr>
        <w:t xml:space="preserve"> до</w:t>
      </w:r>
      <w:r w:rsidR="00D1256E">
        <w:rPr>
          <w:color w:val="000000"/>
          <w:sz w:val="28"/>
          <w:szCs w:val="28"/>
          <w:bdr w:val="none" w:sz="0" w:space="0" w:color="auto" w:frame="1"/>
        </w:rPr>
        <w:t>:</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Конституції України (ст. 53); </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Закону України «Про освіту» (ст. 33), «Про повну загальну середню освіту» (ст. 12, 20); </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розпорядження Кабінету Міні</w:t>
      </w:r>
      <w:proofErr w:type="gramStart"/>
      <w:r w:rsidRPr="00A80FDC">
        <w:rPr>
          <w:rFonts w:ascii="Times New Roman" w:hAnsi="Times New Roman"/>
          <w:color w:val="000000"/>
          <w:sz w:val="28"/>
          <w:szCs w:val="28"/>
          <w:bdr w:val="none" w:sz="0" w:space="0" w:color="auto" w:frame="1"/>
        </w:rPr>
        <w:t>стр</w:t>
      </w:r>
      <w:proofErr w:type="gramEnd"/>
      <w:r w:rsidRPr="00A80FDC">
        <w:rPr>
          <w:rFonts w:ascii="Times New Roman" w:hAnsi="Times New Roman"/>
          <w:color w:val="000000"/>
          <w:sz w:val="28"/>
          <w:szCs w:val="28"/>
          <w:bdr w:val="none" w:sz="0" w:space="0" w:color="auto" w:frame="1"/>
        </w:rPr>
        <w:t>ів України від 14 грудня 2016 р. № 988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розпорядження Кабінету Міні</w:t>
      </w:r>
      <w:proofErr w:type="gramStart"/>
      <w:r w:rsidRPr="00A80FDC">
        <w:rPr>
          <w:rFonts w:ascii="Times New Roman" w:hAnsi="Times New Roman"/>
          <w:color w:val="000000"/>
          <w:sz w:val="28"/>
          <w:szCs w:val="28"/>
          <w:bdr w:val="none" w:sz="0" w:space="0" w:color="auto" w:frame="1"/>
        </w:rPr>
        <w:t>стр</w:t>
      </w:r>
      <w:proofErr w:type="gramEnd"/>
      <w:r w:rsidRPr="00A80FDC">
        <w:rPr>
          <w:rFonts w:ascii="Times New Roman" w:hAnsi="Times New Roman"/>
          <w:color w:val="000000"/>
          <w:sz w:val="28"/>
          <w:szCs w:val="28"/>
          <w:bdr w:val="none" w:sz="0" w:space="0" w:color="auto" w:frame="1"/>
        </w:rPr>
        <w:t>ів України від 13.12.2017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постанови Кабінету Міні</w:t>
      </w:r>
      <w:proofErr w:type="gramStart"/>
      <w:r w:rsidRPr="00A80FDC">
        <w:rPr>
          <w:rFonts w:ascii="Times New Roman" w:hAnsi="Times New Roman"/>
          <w:color w:val="000000"/>
          <w:sz w:val="28"/>
          <w:szCs w:val="28"/>
          <w:bdr w:val="none" w:sz="0" w:space="0" w:color="auto" w:frame="1"/>
        </w:rPr>
        <w:t>стр</w:t>
      </w:r>
      <w:proofErr w:type="gramEnd"/>
      <w:r w:rsidRPr="00A80FDC">
        <w:rPr>
          <w:rFonts w:ascii="Times New Roman" w:hAnsi="Times New Roman"/>
          <w:color w:val="000000"/>
          <w:sz w:val="28"/>
          <w:szCs w:val="28"/>
          <w:bdr w:val="none" w:sz="0" w:space="0" w:color="auto" w:frame="1"/>
        </w:rPr>
        <w:t>ів України від 21 лютого 2018 р. №87 «Про затвердження Державного стандарту початкової загальної середньої освіти»; </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наказу МОН України від 12.08.2022 № 743-22</w:t>
      </w:r>
      <w:r w:rsidR="00FF106C" w:rsidRPr="00A80FDC">
        <w:rPr>
          <w:rFonts w:ascii="Times New Roman" w:hAnsi="Times New Roman"/>
          <w:color w:val="000000"/>
          <w:sz w:val="28"/>
          <w:szCs w:val="28"/>
          <w:bdr w:val="none" w:sz="0" w:space="0" w:color="auto" w:frame="1"/>
        </w:rPr>
        <w:t> «</w:t>
      </w:r>
      <w:r w:rsidRPr="00A80FDC">
        <w:rPr>
          <w:rFonts w:ascii="Times New Roman" w:hAnsi="Times New Roman"/>
          <w:color w:val="000000"/>
          <w:sz w:val="28"/>
          <w:szCs w:val="28"/>
          <w:bdr w:val="none" w:sz="0" w:space="0" w:color="auto" w:frame="1"/>
        </w:rPr>
        <w:t>Про затвердження типових освітніх та навчальних програм для 1-2-х класів закладів загальної середньої освіти»;</w:t>
      </w:r>
    </w:p>
    <w:p w:rsidR="00155652" w:rsidRPr="00A80FDC" w:rsidRDefault="00456A5F"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 xml:space="preserve">наказу МОН України від 12.08.2022 № 743-22 </w:t>
      </w:r>
      <w:r w:rsidR="00FF106C" w:rsidRPr="00A80FDC">
        <w:rPr>
          <w:rFonts w:ascii="Times New Roman" w:hAnsi="Times New Roman"/>
          <w:color w:val="000000"/>
          <w:sz w:val="28"/>
          <w:szCs w:val="28"/>
          <w:bdr w:val="none" w:sz="0" w:space="0" w:color="auto" w:frame="1"/>
        </w:rPr>
        <w:t>«</w:t>
      </w:r>
      <w:r w:rsidR="00155652" w:rsidRPr="00A80FDC">
        <w:rPr>
          <w:rFonts w:ascii="Times New Roman" w:hAnsi="Times New Roman"/>
          <w:color w:val="000000"/>
          <w:sz w:val="28"/>
          <w:szCs w:val="28"/>
          <w:bdr w:val="none" w:sz="0" w:space="0" w:color="auto" w:frame="1"/>
        </w:rPr>
        <w:t>Про затвердження типових освітніх програм для 3-4-х класів закладів загальної середньої освіти»; </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наказу МОН України від 20.04.2018 №405 «Про затвердження типової освітньої програми закладів загальної середньої освіти II ступеня»; </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нак</w:t>
      </w:r>
      <w:r w:rsidR="00FF106C" w:rsidRPr="00A80FDC">
        <w:rPr>
          <w:rFonts w:ascii="Times New Roman" w:hAnsi="Times New Roman"/>
          <w:color w:val="000000"/>
          <w:sz w:val="28"/>
          <w:szCs w:val="28"/>
          <w:bdr w:val="none" w:sz="0" w:space="0" w:color="auto" w:frame="1"/>
        </w:rPr>
        <w:t>азу МОН України від 20.04.2018 </w:t>
      </w:r>
      <w:r w:rsidRPr="00A80FDC">
        <w:rPr>
          <w:rFonts w:ascii="Times New Roman" w:hAnsi="Times New Roman"/>
          <w:color w:val="000000"/>
          <w:sz w:val="28"/>
          <w:szCs w:val="28"/>
          <w:bdr w:val="none" w:sz="0" w:space="0" w:color="auto" w:frame="1"/>
        </w:rPr>
        <w:t>№408 «Про затвердження типової освітньої програми закладів загальної середньої освіти III ступеня» </w:t>
      </w:r>
      <w:proofErr w:type="gramStart"/>
      <w:r w:rsidRPr="00A80FDC">
        <w:rPr>
          <w:rFonts w:ascii="Times New Roman" w:hAnsi="Times New Roman"/>
          <w:color w:val="000000"/>
          <w:sz w:val="28"/>
          <w:szCs w:val="28"/>
          <w:bdr w:val="none" w:sz="0" w:space="0" w:color="auto" w:frame="1"/>
        </w:rPr>
        <w:t xml:space="preserve">( </w:t>
      </w:r>
      <w:proofErr w:type="gramEnd"/>
      <w:r w:rsidRPr="00A80FDC">
        <w:rPr>
          <w:rFonts w:ascii="Times New Roman" w:hAnsi="Times New Roman"/>
          <w:color w:val="000000"/>
          <w:sz w:val="28"/>
          <w:szCs w:val="28"/>
          <w:bdr w:val="none" w:sz="0" w:space="0" w:color="auto" w:frame="1"/>
        </w:rPr>
        <w:t>у редакції наказу МОН України від 28.11.2019 №1493) зі змінами згідно наказу МОН України від 31.03.2020 №464 ; </w:t>
      </w:r>
    </w:p>
    <w:p w:rsidR="00155652" w:rsidRPr="0068374A"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наказу МОН України від 13.04.2011 р. №329 «Про затвердження критеріїв оцінювання навчальних досягнень учнів (вихованців) у системі загальної середньої освіти»; </w:t>
      </w:r>
    </w:p>
    <w:p w:rsidR="0068374A" w:rsidRPr="00A80FDC" w:rsidRDefault="0068374A"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68374A">
        <w:rPr>
          <w:rFonts w:ascii="Times New Roman" w:hAnsi="Times New Roman"/>
          <w:color w:val="333333"/>
          <w:sz w:val="28"/>
          <w:szCs w:val="28"/>
        </w:rPr>
        <w:t>наказ</w:t>
      </w:r>
      <w:r>
        <w:rPr>
          <w:rFonts w:ascii="Times New Roman" w:hAnsi="Times New Roman"/>
          <w:color w:val="333333"/>
          <w:sz w:val="28"/>
          <w:szCs w:val="28"/>
          <w:lang w:val="uk-UA"/>
        </w:rPr>
        <w:t>у</w:t>
      </w:r>
      <w:r w:rsidRPr="0068374A">
        <w:rPr>
          <w:rFonts w:ascii="Times New Roman" w:hAnsi="Times New Roman"/>
          <w:color w:val="333333"/>
          <w:sz w:val="28"/>
          <w:szCs w:val="28"/>
        </w:rPr>
        <w:t xml:space="preserve"> МО</w:t>
      </w:r>
      <w:r>
        <w:rPr>
          <w:rFonts w:ascii="Times New Roman" w:hAnsi="Times New Roman"/>
          <w:color w:val="333333"/>
          <w:sz w:val="28"/>
          <w:szCs w:val="28"/>
          <w:lang w:val="uk-UA"/>
        </w:rPr>
        <w:t>Н України від 09.08.2024 №1120 «Про внесення змі</w:t>
      </w:r>
      <w:proofErr w:type="gramStart"/>
      <w:r>
        <w:rPr>
          <w:rFonts w:ascii="Times New Roman" w:hAnsi="Times New Roman"/>
          <w:color w:val="333333"/>
          <w:sz w:val="28"/>
          <w:szCs w:val="28"/>
          <w:lang w:val="uk-UA"/>
        </w:rPr>
        <w:t>н</w:t>
      </w:r>
      <w:proofErr w:type="gramEnd"/>
      <w:r>
        <w:rPr>
          <w:rFonts w:ascii="Times New Roman" w:hAnsi="Times New Roman"/>
          <w:color w:val="333333"/>
          <w:sz w:val="28"/>
          <w:szCs w:val="28"/>
          <w:lang w:val="uk-UA"/>
        </w:rPr>
        <w:t xml:space="preserve"> до типової освітньої програми для 5-9 класів закладів загальної середньої освіти»;</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листа МОН України від 01.02.2018 №1/9-74 «Щодо застосування державної мови в освітній галузі»; </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листа МОН України від 02.04.2018р. №1/9-190 «Щодо скороченої тривалості уроку для учнів початкової школи»; </w:t>
      </w:r>
    </w:p>
    <w:p w:rsidR="00155652" w:rsidRPr="00A80FDC" w:rsidRDefault="00155652" w:rsidP="00983F87">
      <w:pPr>
        <w:numPr>
          <w:ilvl w:val="0"/>
          <w:numId w:val="35"/>
        </w:numPr>
        <w:shd w:val="clear" w:color="auto" w:fill="FFFFFF"/>
        <w:tabs>
          <w:tab w:val="clear" w:pos="720"/>
          <w:tab w:val="num" w:pos="0"/>
        </w:tabs>
        <w:spacing w:after="0"/>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lastRenderedPageBreak/>
        <w:t xml:space="preserve">наказу МОН України від 16.04.2018 № 367 «Про затвердження Порядку зарахування, відрахування та переведення учнів до державних та комунальних закладів освіти </w:t>
      </w:r>
      <w:proofErr w:type="gramStart"/>
      <w:r w:rsidRPr="00A80FDC">
        <w:rPr>
          <w:rFonts w:ascii="Times New Roman" w:hAnsi="Times New Roman"/>
          <w:color w:val="000000"/>
          <w:sz w:val="28"/>
          <w:szCs w:val="28"/>
          <w:bdr w:val="none" w:sz="0" w:space="0" w:color="auto" w:frame="1"/>
        </w:rPr>
        <w:t>для</w:t>
      </w:r>
      <w:proofErr w:type="gramEnd"/>
      <w:r w:rsidRPr="00A80FDC">
        <w:rPr>
          <w:rFonts w:ascii="Times New Roman" w:hAnsi="Times New Roman"/>
          <w:color w:val="000000"/>
          <w:sz w:val="28"/>
          <w:szCs w:val="28"/>
          <w:bdr w:val="none" w:sz="0" w:space="0" w:color="auto" w:frame="1"/>
        </w:rPr>
        <w:t xml:space="preserve"> здобуття повної загальної середньої освіти»;</w:t>
      </w:r>
    </w:p>
    <w:p w:rsidR="00155652" w:rsidRPr="00A80FDC" w:rsidRDefault="00155652" w:rsidP="00983F87">
      <w:pPr>
        <w:numPr>
          <w:ilvl w:val="0"/>
          <w:numId w:val="35"/>
        </w:numPr>
        <w:shd w:val="clear" w:color="auto" w:fill="FFFFFF"/>
        <w:tabs>
          <w:tab w:val="clear" w:pos="720"/>
          <w:tab w:val="num" w:pos="0"/>
        </w:tabs>
        <w:spacing w:after="0"/>
        <w:ind w:left="0" w:right="225" w:firstLine="0"/>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Сані</w:t>
      </w:r>
      <w:proofErr w:type="gramStart"/>
      <w:r w:rsidRPr="00A80FDC">
        <w:rPr>
          <w:rFonts w:ascii="Times New Roman" w:hAnsi="Times New Roman"/>
          <w:color w:val="000000"/>
          <w:sz w:val="28"/>
          <w:szCs w:val="28"/>
          <w:bdr w:val="none" w:sz="0" w:space="0" w:color="auto" w:frame="1"/>
        </w:rPr>
        <w:t>тарного</w:t>
      </w:r>
      <w:proofErr w:type="gramEnd"/>
      <w:r w:rsidRPr="00A80FDC">
        <w:rPr>
          <w:rFonts w:ascii="Times New Roman" w:hAnsi="Times New Roman"/>
          <w:color w:val="000000"/>
          <w:sz w:val="28"/>
          <w:szCs w:val="28"/>
          <w:bdr w:val="none" w:sz="0" w:space="0" w:color="auto" w:frame="1"/>
        </w:rPr>
        <w:t xml:space="preserve"> регламенту для закладів загальної середньої освіти, затвердженим наказом Міністерства охорони здоров'я України від </w:t>
      </w:r>
      <w:r w:rsidR="00456A5F">
        <w:rPr>
          <w:rFonts w:ascii="Times New Roman" w:hAnsi="Times New Roman"/>
          <w:color w:val="000000"/>
          <w:sz w:val="28"/>
          <w:szCs w:val="28"/>
          <w:bdr w:val="none" w:sz="0" w:space="0" w:color="auto" w:frame="1"/>
        </w:rPr>
        <w:t>25.09.2020 р. №2205.</w:t>
      </w:r>
    </w:p>
    <w:p w:rsidR="00FF106C" w:rsidRPr="001C2ED8" w:rsidRDefault="00155652" w:rsidP="00983F87">
      <w:pPr>
        <w:numPr>
          <w:ilvl w:val="0"/>
          <w:numId w:val="36"/>
        </w:numPr>
        <w:shd w:val="clear" w:color="auto" w:fill="FFFFFF"/>
        <w:spacing w:after="0"/>
        <w:ind w:left="0" w:right="225" w:firstLine="0"/>
        <w:rPr>
          <w:rFonts w:ascii="Times New Roman" w:hAnsi="Times New Roman"/>
          <w:color w:val="333333"/>
          <w:sz w:val="28"/>
          <w:szCs w:val="28"/>
        </w:rPr>
      </w:pPr>
      <w:r w:rsidRPr="00A80FDC">
        <w:rPr>
          <w:rFonts w:ascii="Times New Roman" w:hAnsi="Times New Roman"/>
          <w:color w:val="333333"/>
          <w:sz w:val="28"/>
          <w:szCs w:val="28"/>
          <w:bdr w:val="none" w:sz="0" w:space="0" w:color="auto" w:frame="1"/>
        </w:rPr>
        <w:t>Наказу МОЗ від 01.08.2022 року №1371 про зміни до сані</w:t>
      </w:r>
      <w:proofErr w:type="gramStart"/>
      <w:r w:rsidRPr="00A80FDC">
        <w:rPr>
          <w:rFonts w:ascii="Times New Roman" w:hAnsi="Times New Roman"/>
          <w:color w:val="333333"/>
          <w:sz w:val="28"/>
          <w:szCs w:val="28"/>
          <w:bdr w:val="none" w:sz="0" w:space="0" w:color="auto" w:frame="1"/>
        </w:rPr>
        <w:t>тарного</w:t>
      </w:r>
      <w:proofErr w:type="gramEnd"/>
      <w:r w:rsidRPr="00A80FDC">
        <w:rPr>
          <w:rFonts w:ascii="Times New Roman" w:hAnsi="Times New Roman"/>
          <w:color w:val="333333"/>
          <w:sz w:val="28"/>
          <w:szCs w:val="28"/>
          <w:bdr w:val="none" w:sz="0" w:space="0" w:color="auto" w:frame="1"/>
        </w:rPr>
        <w:t xml:space="preserve"> регламенту МОЗ для шкіл.</w:t>
      </w:r>
    </w:p>
    <w:p w:rsidR="001C2ED8" w:rsidRPr="006179AA" w:rsidRDefault="001C2ED8" w:rsidP="00983F87">
      <w:pPr>
        <w:numPr>
          <w:ilvl w:val="0"/>
          <w:numId w:val="36"/>
        </w:numPr>
        <w:shd w:val="clear" w:color="auto" w:fill="FFFFFF"/>
        <w:spacing w:after="0"/>
        <w:ind w:left="0" w:right="225" w:firstLine="0"/>
        <w:rPr>
          <w:rFonts w:ascii="Times New Roman" w:hAnsi="Times New Roman"/>
          <w:color w:val="333333"/>
          <w:sz w:val="28"/>
          <w:szCs w:val="28"/>
        </w:rPr>
      </w:pPr>
      <w:r>
        <w:rPr>
          <w:rFonts w:ascii="Times New Roman" w:hAnsi="Times New Roman"/>
          <w:color w:val="333333"/>
          <w:sz w:val="28"/>
          <w:szCs w:val="28"/>
          <w:lang w:val="uk-UA"/>
        </w:rPr>
        <w:t>Наказу МОН від 02.08.2024 №1093 «Про затвердження рекомендацій щодо оцінювання результатів навчання».</w:t>
      </w:r>
    </w:p>
    <w:p w:rsidR="006179AA" w:rsidRDefault="006179AA" w:rsidP="006179AA">
      <w:pPr>
        <w:shd w:val="clear" w:color="auto" w:fill="FFFFFF"/>
        <w:spacing w:after="0"/>
        <w:ind w:right="225"/>
        <w:rPr>
          <w:rFonts w:ascii="Times New Roman" w:hAnsi="Times New Roman"/>
          <w:color w:val="333333"/>
          <w:sz w:val="28"/>
          <w:szCs w:val="28"/>
          <w:bdr w:val="none" w:sz="0" w:space="0" w:color="auto" w:frame="1"/>
        </w:rPr>
      </w:pPr>
    </w:p>
    <w:p w:rsidR="006179AA" w:rsidRDefault="006179AA" w:rsidP="006179AA">
      <w:pPr>
        <w:pStyle w:val="a3"/>
        <w:spacing w:after="0"/>
        <w:ind w:left="0" w:firstLine="567"/>
        <w:jc w:val="both"/>
        <w:rPr>
          <w:rFonts w:ascii="Times New Roman" w:hAnsi="Times New Roman"/>
          <w:sz w:val="28"/>
          <w:szCs w:val="28"/>
        </w:rPr>
      </w:pPr>
      <w:r w:rsidRPr="00D82EB3">
        <w:rPr>
          <w:rFonts w:ascii="Times New Roman" w:hAnsi="Times New Roman"/>
          <w:sz w:val="28"/>
          <w:szCs w:val="28"/>
        </w:rPr>
        <w:t xml:space="preserve">Освітня програма </w:t>
      </w:r>
      <w:r w:rsidR="00931C0B">
        <w:rPr>
          <w:rFonts w:ascii="Times New Roman" w:hAnsi="Times New Roman"/>
          <w:i/>
          <w:iCs/>
          <w:sz w:val="28"/>
        </w:rPr>
        <w:t xml:space="preserve">Дунаєвецького ліцею №3 Дунаєвецької міської ради Хмельницької області </w:t>
      </w:r>
      <w:r w:rsidR="00CF70C1" w:rsidRPr="00835A9D">
        <w:rPr>
          <w:rFonts w:ascii="Times New Roman" w:hAnsi="Times New Roman"/>
          <w:sz w:val="28"/>
        </w:rPr>
        <w:t xml:space="preserve"> (далі – Освітня програма)</w:t>
      </w:r>
      <w:r w:rsidRPr="00D82EB3">
        <w:rPr>
          <w:rFonts w:ascii="Times New Roman" w:hAnsi="Times New Roman"/>
          <w:sz w:val="28"/>
          <w:szCs w:val="28"/>
        </w:rPr>
        <w:t>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hAnsi="Times New Roman"/>
          <w:sz w:val="28"/>
          <w:szCs w:val="28"/>
        </w:rPr>
        <w:t>.</w:t>
      </w:r>
    </w:p>
    <w:p w:rsidR="00CF70C1" w:rsidRPr="00A80FDC" w:rsidRDefault="00CF70C1" w:rsidP="00CF70C1">
      <w:pPr>
        <w:spacing w:after="0"/>
        <w:jc w:val="both"/>
        <w:rPr>
          <w:rFonts w:ascii="Times New Roman" w:hAnsi="Times New Roman"/>
          <w:sz w:val="28"/>
          <w:szCs w:val="28"/>
        </w:rPr>
      </w:pPr>
      <w:r w:rsidRPr="00A80FDC">
        <w:rPr>
          <w:rFonts w:ascii="Times New Roman" w:hAnsi="Times New Roman"/>
          <w:sz w:val="28"/>
          <w:szCs w:val="28"/>
          <w:lang w:val="uk-UA"/>
        </w:rPr>
        <w:t xml:space="preserve">Структурно освітня програма є сукупністю освітніх програм різного рівня навчання (початкової, базової середньої та середньої (повної) загальної середньої освіти). </w:t>
      </w:r>
      <w:r w:rsidRPr="00A80FDC">
        <w:rPr>
          <w:rFonts w:ascii="Times New Roman" w:hAnsi="Times New Roman"/>
          <w:sz w:val="28"/>
          <w:szCs w:val="28"/>
        </w:rPr>
        <w:t xml:space="preserve">У програмі дотримано принципів спадкоємності та наступності, тобто кожна наступна програма </w:t>
      </w:r>
      <w:proofErr w:type="gramStart"/>
      <w:r w:rsidRPr="00A80FDC">
        <w:rPr>
          <w:rFonts w:ascii="Times New Roman" w:hAnsi="Times New Roman"/>
          <w:sz w:val="28"/>
          <w:szCs w:val="28"/>
        </w:rPr>
        <w:t>р</w:t>
      </w:r>
      <w:proofErr w:type="gramEnd"/>
      <w:r w:rsidRPr="00A80FDC">
        <w:rPr>
          <w:rFonts w:ascii="Times New Roman" w:hAnsi="Times New Roman"/>
          <w:sz w:val="28"/>
          <w:szCs w:val="28"/>
        </w:rPr>
        <w:t xml:space="preserve">івня освіти базується на попередній. </w:t>
      </w:r>
    </w:p>
    <w:p w:rsidR="00CF70C1" w:rsidRPr="00931C0B" w:rsidRDefault="00CF70C1" w:rsidP="00CF70C1">
      <w:pPr>
        <w:spacing w:after="0"/>
        <w:ind w:firstLine="680"/>
        <w:jc w:val="both"/>
        <w:rPr>
          <w:rFonts w:ascii="Times New Roman" w:hAnsi="Times New Roman"/>
          <w:sz w:val="28"/>
          <w:szCs w:val="28"/>
        </w:rPr>
      </w:pPr>
      <w:r w:rsidRPr="00A80FDC">
        <w:rPr>
          <w:rFonts w:ascii="Times New Roman" w:hAnsi="Times New Roman"/>
          <w:sz w:val="28"/>
          <w:szCs w:val="28"/>
        </w:rPr>
        <w:t xml:space="preserve">У свою чергу, програма кожного </w:t>
      </w:r>
      <w:proofErr w:type="gramStart"/>
      <w:r w:rsidRPr="00A80FDC">
        <w:rPr>
          <w:rFonts w:ascii="Times New Roman" w:hAnsi="Times New Roman"/>
          <w:sz w:val="28"/>
          <w:szCs w:val="28"/>
        </w:rPr>
        <w:t>р</w:t>
      </w:r>
      <w:proofErr w:type="gramEnd"/>
      <w:r w:rsidRPr="00A80FDC">
        <w:rPr>
          <w:rFonts w:ascii="Times New Roman" w:hAnsi="Times New Roman"/>
          <w:sz w:val="28"/>
          <w:szCs w:val="28"/>
        </w:rPr>
        <w:t>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w:t>
      </w:r>
      <w:proofErr w:type="gramStart"/>
      <w:r w:rsidRPr="00A80FDC">
        <w:rPr>
          <w:rFonts w:ascii="Times New Roman" w:hAnsi="Times New Roman"/>
          <w:sz w:val="28"/>
          <w:szCs w:val="28"/>
        </w:rPr>
        <w:t>ст</w:t>
      </w:r>
      <w:proofErr w:type="gramEnd"/>
      <w:r w:rsidRPr="00A80FDC">
        <w:rPr>
          <w:rFonts w:ascii="Times New Roman" w:hAnsi="Times New Roman"/>
          <w:sz w:val="28"/>
          <w:szCs w:val="28"/>
        </w:rPr>
        <w:t xml:space="preserve"> освіти та спрямовані на досягнення прогнозованого результату діяльності </w:t>
      </w:r>
      <w:r w:rsidR="00931C0B" w:rsidRPr="00931C0B">
        <w:rPr>
          <w:rFonts w:ascii="Times New Roman" w:hAnsi="Times New Roman"/>
          <w:sz w:val="28"/>
          <w:szCs w:val="28"/>
          <w:lang w:val="uk-UA"/>
        </w:rPr>
        <w:t>Дунаєвецького ліцею №3.</w:t>
      </w:r>
    </w:p>
    <w:p w:rsidR="006179AA" w:rsidRPr="00CF70C1" w:rsidRDefault="00CF70C1" w:rsidP="006179AA">
      <w:pPr>
        <w:spacing w:after="160"/>
        <w:ind w:firstLine="567"/>
        <w:jc w:val="both"/>
        <w:rPr>
          <w:rFonts w:ascii="Times New Roman" w:hAnsi="Times New Roman"/>
          <w:b/>
          <w:sz w:val="28"/>
        </w:rPr>
      </w:pPr>
      <w:r>
        <w:rPr>
          <w:rFonts w:ascii="Times New Roman" w:hAnsi="Times New Roman"/>
          <w:b/>
          <w:sz w:val="28"/>
          <w:lang w:val="uk-UA"/>
        </w:rPr>
        <w:t>О</w:t>
      </w:r>
      <w:r w:rsidR="006179AA" w:rsidRPr="00CF70C1">
        <w:rPr>
          <w:rFonts w:ascii="Times New Roman" w:hAnsi="Times New Roman"/>
          <w:b/>
          <w:sz w:val="28"/>
        </w:rPr>
        <w:t>світня програма розроблена:</w:t>
      </w:r>
    </w:p>
    <w:p w:rsidR="006179AA" w:rsidRPr="00835A9D" w:rsidRDefault="006179AA" w:rsidP="00983F87">
      <w:pPr>
        <w:pStyle w:val="a3"/>
        <w:numPr>
          <w:ilvl w:val="0"/>
          <w:numId w:val="40"/>
        </w:numPr>
        <w:spacing w:after="160"/>
        <w:ind w:left="0" w:firstLine="0"/>
        <w:contextualSpacing w:val="0"/>
        <w:jc w:val="both"/>
        <w:rPr>
          <w:rFonts w:ascii="Times New Roman" w:hAnsi="Times New Roman"/>
          <w:sz w:val="28"/>
        </w:rPr>
      </w:pPr>
      <w:r w:rsidRPr="00835A9D">
        <w:rPr>
          <w:rFonts w:ascii="Times New Roman" w:hAnsi="Times New Roman"/>
          <w:sz w:val="28"/>
        </w:rPr>
        <w:t>для І ступеня (1-</w:t>
      </w:r>
      <w:r>
        <w:rPr>
          <w:rFonts w:ascii="Times New Roman" w:hAnsi="Times New Roman"/>
          <w:sz w:val="28"/>
        </w:rPr>
        <w:t>4</w:t>
      </w:r>
      <w:r w:rsidRPr="00835A9D">
        <w:rPr>
          <w:rFonts w:ascii="Times New Roman" w:hAnsi="Times New Roman"/>
          <w:sz w:val="28"/>
        </w:rPr>
        <w:t xml:space="preserve"> класи, початкова освіта) – </w:t>
      </w:r>
      <w:r w:rsidRPr="00C37B21">
        <w:rPr>
          <w:rFonts w:ascii="Times New Roman" w:hAnsi="Times New Roman"/>
          <w:sz w:val="28"/>
        </w:rPr>
        <w:t>відповідно до Закону України «Про освіту», Державного стандарту початкової освіти</w:t>
      </w:r>
      <w:r>
        <w:rPr>
          <w:rFonts w:ascii="Times New Roman" w:hAnsi="Times New Roman"/>
          <w:sz w:val="28"/>
        </w:rPr>
        <w:t xml:space="preserve">, </w:t>
      </w:r>
      <w:r w:rsidRPr="00835A9D">
        <w:rPr>
          <w:rFonts w:ascii="Times New Roman" w:hAnsi="Times New Roman"/>
          <w:sz w:val="28"/>
        </w:rPr>
        <w:t xml:space="preserve">затвердженого постановою Кабінету Міністрів України від </w:t>
      </w:r>
      <w:r>
        <w:rPr>
          <w:rFonts w:ascii="Times New Roman" w:hAnsi="Times New Roman"/>
          <w:sz w:val="28"/>
        </w:rPr>
        <w:t>21 лютого 2018</w:t>
      </w:r>
      <w:r w:rsidRPr="00835A9D">
        <w:rPr>
          <w:rFonts w:ascii="Times New Roman" w:hAnsi="Times New Roman"/>
          <w:sz w:val="28"/>
        </w:rPr>
        <w:t xml:space="preserve"> р. № 8</w:t>
      </w:r>
      <w:r>
        <w:rPr>
          <w:rFonts w:ascii="Times New Roman" w:hAnsi="Times New Roman"/>
          <w:sz w:val="28"/>
        </w:rPr>
        <w:t>7</w:t>
      </w:r>
      <w:r w:rsidRPr="00835A9D">
        <w:rPr>
          <w:rFonts w:ascii="Times New Roman" w:hAnsi="Times New Roman"/>
          <w:sz w:val="28"/>
        </w:rPr>
        <w:t>;</w:t>
      </w:r>
    </w:p>
    <w:p w:rsidR="006179AA" w:rsidRDefault="006179AA" w:rsidP="00983F87">
      <w:pPr>
        <w:pStyle w:val="a3"/>
        <w:numPr>
          <w:ilvl w:val="0"/>
          <w:numId w:val="40"/>
        </w:numPr>
        <w:spacing w:after="160"/>
        <w:ind w:left="0" w:firstLine="0"/>
        <w:contextualSpacing w:val="0"/>
        <w:jc w:val="both"/>
        <w:rPr>
          <w:rFonts w:ascii="Times New Roman" w:hAnsi="Times New Roman"/>
          <w:sz w:val="28"/>
        </w:rPr>
      </w:pPr>
      <w:bookmarkStart w:id="0" w:name="_Hlk160813805"/>
      <w:r w:rsidRPr="00835A9D">
        <w:rPr>
          <w:rFonts w:ascii="Times New Roman" w:hAnsi="Times New Roman"/>
          <w:sz w:val="28"/>
        </w:rPr>
        <w:t>для ІІ ступеня (5</w:t>
      </w:r>
      <w:r w:rsidR="00931C0B">
        <w:rPr>
          <w:rFonts w:ascii="Times New Roman" w:hAnsi="Times New Roman"/>
          <w:sz w:val="28"/>
        </w:rPr>
        <w:t>-6</w:t>
      </w:r>
      <w:r w:rsidRPr="00835A9D">
        <w:rPr>
          <w:rFonts w:ascii="Times New Roman" w:hAnsi="Times New Roman"/>
          <w:sz w:val="28"/>
        </w:rPr>
        <w:t>клас, адаптаційний цикл базової середньої освіти) – на основі Державного стандарту базової середньої освіти, затвердженого постановою Кабінету Міністрів України від 30 вересня 2020 р. № 898;</w:t>
      </w:r>
    </w:p>
    <w:bookmarkEnd w:id="0"/>
    <w:p w:rsidR="006179AA" w:rsidRPr="00F47808" w:rsidRDefault="006179AA" w:rsidP="00983F87">
      <w:pPr>
        <w:pStyle w:val="a3"/>
        <w:numPr>
          <w:ilvl w:val="0"/>
          <w:numId w:val="40"/>
        </w:numPr>
        <w:spacing w:after="160"/>
        <w:ind w:left="0" w:firstLine="0"/>
        <w:contextualSpacing w:val="0"/>
        <w:jc w:val="both"/>
        <w:rPr>
          <w:rFonts w:ascii="Times New Roman" w:hAnsi="Times New Roman"/>
          <w:sz w:val="28"/>
        </w:rPr>
      </w:pPr>
      <w:r w:rsidRPr="00835A9D">
        <w:rPr>
          <w:rFonts w:ascii="Times New Roman" w:hAnsi="Times New Roman"/>
          <w:sz w:val="28"/>
        </w:rPr>
        <w:t>для ІІ ступеня (</w:t>
      </w:r>
      <w:r>
        <w:rPr>
          <w:rFonts w:ascii="Times New Roman" w:hAnsi="Times New Roman"/>
          <w:sz w:val="28"/>
        </w:rPr>
        <w:t>7</w:t>
      </w:r>
      <w:r w:rsidRPr="00835A9D">
        <w:rPr>
          <w:rFonts w:ascii="Times New Roman" w:hAnsi="Times New Roman"/>
          <w:sz w:val="28"/>
        </w:rPr>
        <w:t xml:space="preserve"> клас, </w:t>
      </w:r>
      <w:bookmarkStart w:id="1" w:name="_Hlk160814651"/>
      <w:r w:rsidRPr="00835A9D">
        <w:rPr>
          <w:rFonts w:ascii="Times New Roman" w:hAnsi="Times New Roman"/>
          <w:sz w:val="28"/>
        </w:rPr>
        <w:t xml:space="preserve">цикл </w:t>
      </w:r>
      <w:r w:rsidRPr="00CC04FA">
        <w:rPr>
          <w:rFonts w:ascii="Times New Roman" w:hAnsi="Times New Roman"/>
          <w:sz w:val="28"/>
        </w:rPr>
        <w:t>базового предметного навчання</w:t>
      </w:r>
      <w:bookmarkEnd w:id="1"/>
      <w:r w:rsidR="001C2ED8">
        <w:rPr>
          <w:rFonts w:ascii="Times New Roman" w:hAnsi="Times New Roman"/>
          <w:sz w:val="28"/>
        </w:rPr>
        <w:t xml:space="preserve"> </w:t>
      </w:r>
      <w:r w:rsidRPr="00CC04FA">
        <w:rPr>
          <w:rFonts w:ascii="Times New Roman" w:hAnsi="Times New Roman"/>
          <w:sz w:val="28"/>
        </w:rPr>
        <w:t>базової середньої освіти</w:t>
      </w:r>
      <w:r w:rsidRPr="00835A9D">
        <w:rPr>
          <w:rFonts w:ascii="Times New Roman" w:hAnsi="Times New Roman"/>
          <w:sz w:val="28"/>
        </w:rPr>
        <w:t>) – на основі Державного стандарту базової середньої освіти, затвердженого постановою Кабінету Міністрів України від 30 вересня 2020 р. № 898;</w:t>
      </w:r>
    </w:p>
    <w:p w:rsidR="006179AA" w:rsidRPr="00835A9D" w:rsidRDefault="006179AA" w:rsidP="00983F87">
      <w:pPr>
        <w:pStyle w:val="a3"/>
        <w:numPr>
          <w:ilvl w:val="0"/>
          <w:numId w:val="40"/>
        </w:numPr>
        <w:spacing w:after="160"/>
        <w:ind w:left="0" w:firstLine="0"/>
        <w:contextualSpacing w:val="0"/>
        <w:jc w:val="both"/>
        <w:rPr>
          <w:rFonts w:ascii="Times New Roman" w:hAnsi="Times New Roman"/>
          <w:sz w:val="28"/>
        </w:rPr>
      </w:pPr>
      <w:r w:rsidRPr="00835A9D">
        <w:rPr>
          <w:rFonts w:ascii="Times New Roman" w:hAnsi="Times New Roman"/>
          <w:sz w:val="28"/>
        </w:rPr>
        <w:lastRenderedPageBreak/>
        <w:t>для ІІ ступеня (</w:t>
      </w:r>
      <w:r>
        <w:rPr>
          <w:rFonts w:ascii="Times New Roman" w:hAnsi="Times New Roman"/>
          <w:sz w:val="28"/>
        </w:rPr>
        <w:t>8</w:t>
      </w:r>
      <w:r w:rsidRPr="00835A9D">
        <w:rPr>
          <w:rFonts w:ascii="Times New Roman" w:hAnsi="Times New Roman"/>
          <w:sz w:val="28"/>
        </w:rPr>
        <w:t>-</w:t>
      </w:r>
      <w:r>
        <w:rPr>
          <w:rFonts w:ascii="Times New Roman" w:hAnsi="Times New Roman"/>
          <w:sz w:val="28"/>
        </w:rPr>
        <w:t>9</w:t>
      </w:r>
      <w:r w:rsidRPr="00835A9D">
        <w:rPr>
          <w:rFonts w:ascii="Times New Roman" w:hAnsi="Times New Roman"/>
          <w:sz w:val="28"/>
        </w:rPr>
        <w:t xml:space="preserve"> класи</w:t>
      </w:r>
      <w:r>
        <w:rPr>
          <w:rFonts w:ascii="Times New Roman" w:hAnsi="Times New Roman"/>
          <w:sz w:val="28"/>
        </w:rPr>
        <w:t>, базова середня освіта</w:t>
      </w:r>
      <w:r w:rsidRPr="00835A9D">
        <w:rPr>
          <w:rFonts w:ascii="Times New Roman" w:hAnsi="Times New Roman"/>
          <w:sz w:val="28"/>
        </w:rPr>
        <w:t>)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CF70C1" w:rsidRDefault="006179AA" w:rsidP="00CF70C1">
      <w:pPr>
        <w:spacing w:after="0"/>
        <w:ind w:firstLine="680"/>
        <w:jc w:val="both"/>
        <w:rPr>
          <w:rFonts w:ascii="Times New Roman" w:hAnsi="Times New Roman"/>
          <w:sz w:val="28"/>
          <w:lang w:val="uk-UA"/>
        </w:rPr>
      </w:pPr>
      <w:r w:rsidRPr="00CF70C1">
        <w:rPr>
          <w:rFonts w:ascii="Times New Roman" w:hAnsi="Times New Roman"/>
          <w:sz w:val="28"/>
          <w:lang w:val="uk-UA"/>
        </w:rPr>
        <w:t>для ІІІ ступеня (10-11 класи, профільна середня освіта) – на виконання Закону України «Про освіту» та постанови Кабінету Міністрів України від 23 листопада 2011 року №</w:t>
      </w:r>
      <w:r w:rsidRPr="00835A9D">
        <w:rPr>
          <w:rFonts w:ascii="Times New Roman" w:hAnsi="Times New Roman"/>
          <w:sz w:val="28"/>
        </w:rPr>
        <w:t> </w:t>
      </w:r>
      <w:r w:rsidRPr="00CF70C1">
        <w:rPr>
          <w:rFonts w:ascii="Times New Roman" w:hAnsi="Times New Roman"/>
          <w:sz w:val="28"/>
          <w:lang w:val="uk-UA"/>
        </w:rPr>
        <w:t>1392 «Про затвердження Державного стандарту базової та повної загальної середньої освіти».</w:t>
      </w:r>
    </w:p>
    <w:p w:rsidR="006179AA" w:rsidRPr="005B14A6" w:rsidRDefault="006179AA" w:rsidP="00CF70C1">
      <w:pPr>
        <w:spacing w:after="0"/>
        <w:ind w:firstLine="680"/>
        <w:jc w:val="both"/>
        <w:rPr>
          <w:rFonts w:ascii="Times New Roman" w:hAnsi="Times New Roman"/>
          <w:sz w:val="28"/>
          <w:lang w:val="uk-UA"/>
        </w:rPr>
      </w:pPr>
    </w:p>
    <w:p w:rsidR="006179AA" w:rsidRPr="00272654" w:rsidRDefault="006179AA" w:rsidP="006179AA">
      <w:pPr>
        <w:pStyle w:val="a3"/>
        <w:spacing w:after="0"/>
        <w:ind w:left="0"/>
        <w:jc w:val="both"/>
        <w:rPr>
          <w:rFonts w:ascii="Times New Roman" w:hAnsi="Times New Roman"/>
          <w:sz w:val="2"/>
          <w:szCs w:val="2"/>
        </w:rPr>
      </w:pPr>
    </w:p>
    <w:p w:rsidR="006179AA" w:rsidRPr="00CF70C1" w:rsidRDefault="006179AA" w:rsidP="006179AA">
      <w:pPr>
        <w:spacing w:after="0"/>
        <w:jc w:val="both"/>
        <w:rPr>
          <w:rFonts w:ascii="Times New Roman" w:hAnsi="Times New Roman"/>
          <w:b/>
          <w:sz w:val="28"/>
        </w:rPr>
      </w:pPr>
      <w:r w:rsidRPr="00CF70C1">
        <w:rPr>
          <w:rFonts w:ascii="Times New Roman" w:hAnsi="Times New Roman"/>
          <w:b/>
          <w:sz w:val="28"/>
        </w:rPr>
        <w:t>Освітня програма визнача</w:t>
      </w:r>
      <w:proofErr w:type="gramStart"/>
      <w:r w:rsidRPr="00CF70C1">
        <w:rPr>
          <w:rFonts w:ascii="Times New Roman" w:hAnsi="Times New Roman"/>
          <w:b/>
          <w:sz w:val="28"/>
        </w:rPr>
        <w:t>є:</w:t>
      </w:r>
      <w:proofErr w:type="gramEnd"/>
      <w:r w:rsidRPr="00CF70C1">
        <w:rPr>
          <w:rFonts w:ascii="Times New Roman" w:hAnsi="Times New Roman"/>
          <w:b/>
          <w:sz w:val="28"/>
        </w:rPr>
        <w:t xml:space="preserve"> </w:t>
      </w:r>
    </w:p>
    <w:p w:rsidR="006179AA" w:rsidRPr="00835A9D" w:rsidRDefault="006179AA" w:rsidP="00983F87">
      <w:pPr>
        <w:pStyle w:val="a3"/>
        <w:numPr>
          <w:ilvl w:val="0"/>
          <w:numId w:val="41"/>
        </w:numPr>
        <w:spacing w:after="0"/>
        <w:ind w:left="0" w:firstLine="0"/>
        <w:contextualSpacing w:val="0"/>
        <w:jc w:val="both"/>
        <w:rPr>
          <w:rFonts w:ascii="Times New Roman" w:hAnsi="Times New Roman"/>
          <w:sz w:val="28"/>
        </w:rPr>
      </w:pPr>
      <w:r w:rsidRPr="00835A9D">
        <w:rPr>
          <w:rFonts w:ascii="Times New Roman" w:hAnsi="Times New Roman"/>
          <w:sz w:val="28"/>
        </w:rPr>
        <w:t xml:space="preserve">вимоги до осіб, які можуть розпочати навчання для здобуття початкової освіти, базової середньої освіти та профільної середньої освіти; </w:t>
      </w:r>
    </w:p>
    <w:p w:rsidR="006179AA" w:rsidRDefault="006179AA" w:rsidP="00983F87">
      <w:pPr>
        <w:pStyle w:val="a3"/>
        <w:numPr>
          <w:ilvl w:val="0"/>
          <w:numId w:val="41"/>
        </w:numPr>
        <w:spacing w:after="0"/>
        <w:ind w:left="0" w:firstLine="0"/>
        <w:contextualSpacing w:val="0"/>
        <w:rPr>
          <w:rFonts w:ascii="Times New Roman" w:hAnsi="Times New Roman"/>
          <w:sz w:val="28"/>
          <w:szCs w:val="28"/>
        </w:rPr>
      </w:pPr>
      <w:r w:rsidRPr="00835A9D">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r>
        <w:rPr>
          <w:rFonts w:ascii="Times New Roman" w:hAnsi="Times New Roman"/>
          <w:sz w:val="28"/>
          <w:szCs w:val="28"/>
        </w:rPr>
        <w:t>;</w:t>
      </w:r>
    </w:p>
    <w:p w:rsidR="006179AA" w:rsidRDefault="006179AA" w:rsidP="00983F87">
      <w:pPr>
        <w:pStyle w:val="a3"/>
        <w:numPr>
          <w:ilvl w:val="0"/>
          <w:numId w:val="41"/>
        </w:numPr>
        <w:spacing w:after="0"/>
        <w:ind w:left="0" w:firstLine="0"/>
        <w:contextualSpacing w:val="0"/>
        <w:rPr>
          <w:rFonts w:ascii="Times New Roman" w:hAnsi="Times New Roman"/>
          <w:sz w:val="28"/>
          <w:szCs w:val="28"/>
        </w:rPr>
      </w:pPr>
      <w:r w:rsidRPr="00C167B4">
        <w:rPr>
          <w:rFonts w:ascii="Times New Roman" w:hAnsi="Times New Roman"/>
          <w:sz w:val="28"/>
          <w:szCs w:val="28"/>
        </w:rPr>
        <w:t>очікувані результати навчання учнів подані в рамках навчальних програм</w:t>
      </w:r>
      <w:r>
        <w:rPr>
          <w:rFonts w:ascii="Times New Roman" w:hAnsi="Times New Roman"/>
          <w:sz w:val="28"/>
          <w:szCs w:val="28"/>
        </w:rPr>
        <w:t>.</w:t>
      </w:r>
    </w:p>
    <w:p w:rsidR="006179AA" w:rsidRPr="00272654" w:rsidRDefault="006179AA" w:rsidP="006179AA">
      <w:pPr>
        <w:pStyle w:val="a3"/>
        <w:spacing w:after="0"/>
        <w:ind w:left="0"/>
        <w:rPr>
          <w:rFonts w:ascii="Times New Roman" w:hAnsi="Times New Roman"/>
          <w:sz w:val="8"/>
          <w:szCs w:val="8"/>
        </w:rPr>
      </w:pPr>
    </w:p>
    <w:p w:rsidR="006179AA" w:rsidRPr="00CF70C1" w:rsidRDefault="006179AA" w:rsidP="006179AA">
      <w:pPr>
        <w:pStyle w:val="a3"/>
        <w:spacing w:after="0"/>
        <w:ind w:left="0"/>
        <w:rPr>
          <w:rFonts w:ascii="Times New Roman" w:hAnsi="Times New Roman"/>
          <w:b/>
          <w:sz w:val="28"/>
          <w:szCs w:val="28"/>
        </w:rPr>
      </w:pPr>
      <w:r w:rsidRPr="00CF70C1">
        <w:rPr>
          <w:rFonts w:ascii="Times New Roman" w:hAnsi="Times New Roman"/>
          <w:b/>
          <w:sz w:val="28"/>
          <w:szCs w:val="28"/>
        </w:rPr>
        <w:t>Освітня програма включає:</w:t>
      </w:r>
    </w:p>
    <w:p w:rsidR="006179AA" w:rsidRDefault="006179AA" w:rsidP="00983F87">
      <w:pPr>
        <w:pStyle w:val="a3"/>
        <w:numPr>
          <w:ilvl w:val="0"/>
          <w:numId w:val="42"/>
        </w:numPr>
        <w:spacing w:after="0"/>
        <w:ind w:left="0" w:firstLine="0"/>
        <w:contextualSpacing w:val="0"/>
        <w:rPr>
          <w:rFonts w:ascii="Times New Roman" w:hAnsi="Times New Roman"/>
          <w:sz w:val="28"/>
          <w:szCs w:val="28"/>
        </w:rPr>
      </w:pPr>
      <w:r w:rsidRPr="00D82EB3">
        <w:rPr>
          <w:rFonts w:ascii="Times New Roman" w:hAnsi="Times New Roman"/>
          <w:sz w:val="28"/>
          <w:szCs w:val="28"/>
        </w:rPr>
        <w:t>навчальн</w:t>
      </w:r>
      <w:r>
        <w:rPr>
          <w:rFonts w:ascii="Times New Roman" w:hAnsi="Times New Roman"/>
          <w:sz w:val="28"/>
          <w:szCs w:val="28"/>
        </w:rPr>
        <w:t>і</w:t>
      </w:r>
      <w:r w:rsidRPr="00D82EB3">
        <w:rPr>
          <w:rFonts w:ascii="Times New Roman" w:hAnsi="Times New Roman"/>
          <w:sz w:val="28"/>
          <w:szCs w:val="28"/>
        </w:rPr>
        <w:t xml:space="preserve"> план</w:t>
      </w:r>
      <w:r>
        <w:rPr>
          <w:rFonts w:ascii="Times New Roman" w:hAnsi="Times New Roman"/>
          <w:sz w:val="28"/>
          <w:szCs w:val="28"/>
        </w:rPr>
        <w:t>и для кожного рівня (циклу) здобуття повної загальної середньої освіти</w:t>
      </w:r>
      <w:r w:rsidRPr="00D82EB3">
        <w:rPr>
          <w:rFonts w:ascii="Times New Roman" w:hAnsi="Times New Roman"/>
          <w:sz w:val="28"/>
          <w:szCs w:val="28"/>
        </w:rPr>
        <w:t>;</w:t>
      </w:r>
    </w:p>
    <w:p w:rsidR="006179AA" w:rsidRDefault="006179AA" w:rsidP="00983F87">
      <w:pPr>
        <w:pStyle w:val="a3"/>
        <w:numPr>
          <w:ilvl w:val="0"/>
          <w:numId w:val="42"/>
        </w:numPr>
        <w:spacing w:after="0"/>
        <w:ind w:left="0" w:firstLine="0"/>
        <w:contextualSpacing w:val="0"/>
        <w:rPr>
          <w:rFonts w:ascii="Times New Roman" w:hAnsi="Times New Roman"/>
          <w:sz w:val="28"/>
          <w:szCs w:val="28"/>
        </w:rPr>
      </w:pPr>
      <w:r w:rsidRPr="00D82EB3">
        <w:rPr>
          <w:rFonts w:ascii="Times New Roman" w:hAnsi="Times New Roman"/>
          <w:sz w:val="28"/>
          <w:szCs w:val="28"/>
        </w:rPr>
        <w:t xml:space="preserve">перелік навчальних </w:t>
      </w:r>
      <w:r>
        <w:rPr>
          <w:rFonts w:ascii="Times New Roman" w:hAnsi="Times New Roman"/>
          <w:sz w:val="28"/>
          <w:szCs w:val="28"/>
        </w:rPr>
        <w:t>(</w:t>
      </w:r>
      <w:r w:rsidRPr="00D82EB3">
        <w:rPr>
          <w:rFonts w:ascii="Times New Roman" w:hAnsi="Times New Roman"/>
          <w:sz w:val="28"/>
          <w:szCs w:val="28"/>
        </w:rPr>
        <w:t>модельних</w:t>
      </w:r>
      <w:r>
        <w:rPr>
          <w:rFonts w:ascii="Times New Roman" w:hAnsi="Times New Roman"/>
          <w:sz w:val="28"/>
          <w:szCs w:val="28"/>
        </w:rPr>
        <w:t xml:space="preserve"> навчальних) </w:t>
      </w:r>
      <w:r w:rsidRPr="00D82EB3">
        <w:rPr>
          <w:rFonts w:ascii="Times New Roman" w:hAnsi="Times New Roman"/>
          <w:sz w:val="28"/>
          <w:szCs w:val="28"/>
        </w:rPr>
        <w:t>програм</w:t>
      </w:r>
      <w:r>
        <w:rPr>
          <w:rFonts w:ascii="Times New Roman" w:hAnsi="Times New Roman"/>
          <w:sz w:val="28"/>
          <w:szCs w:val="28"/>
        </w:rPr>
        <w:t>;</w:t>
      </w:r>
    </w:p>
    <w:p w:rsidR="006179AA" w:rsidRDefault="006179AA" w:rsidP="00983F87">
      <w:pPr>
        <w:pStyle w:val="a3"/>
        <w:numPr>
          <w:ilvl w:val="0"/>
          <w:numId w:val="42"/>
        </w:numPr>
        <w:spacing w:after="0"/>
        <w:ind w:left="0" w:firstLine="0"/>
        <w:contextualSpacing w:val="0"/>
        <w:rPr>
          <w:rFonts w:ascii="Times New Roman" w:hAnsi="Times New Roman"/>
          <w:sz w:val="28"/>
          <w:szCs w:val="28"/>
        </w:rPr>
      </w:pPr>
      <w:r w:rsidRPr="00D82EB3">
        <w:rPr>
          <w:rFonts w:ascii="Times New Roman" w:hAnsi="Times New Roman"/>
          <w:sz w:val="28"/>
          <w:szCs w:val="28"/>
        </w:rPr>
        <w:t>рекомендовані форми організації освітнього процесу;</w:t>
      </w:r>
    </w:p>
    <w:p w:rsidR="006179AA" w:rsidRDefault="006179AA" w:rsidP="00983F87">
      <w:pPr>
        <w:pStyle w:val="a3"/>
        <w:numPr>
          <w:ilvl w:val="0"/>
          <w:numId w:val="42"/>
        </w:numPr>
        <w:spacing w:after="0"/>
        <w:ind w:left="0" w:firstLine="0"/>
        <w:contextualSpacing w:val="0"/>
        <w:rPr>
          <w:rFonts w:ascii="Times New Roman" w:hAnsi="Times New Roman"/>
          <w:sz w:val="28"/>
          <w:szCs w:val="28"/>
        </w:rPr>
      </w:pPr>
      <w:r w:rsidRPr="00D82EB3">
        <w:rPr>
          <w:rFonts w:ascii="Times New Roman" w:hAnsi="Times New Roman"/>
          <w:sz w:val="28"/>
          <w:szCs w:val="28"/>
        </w:rPr>
        <w:t>опис інструментарію оцінювання.</w:t>
      </w:r>
    </w:p>
    <w:p w:rsidR="00CF70C1" w:rsidRDefault="00CF70C1" w:rsidP="00CF70C1">
      <w:pPr>
        <w:pStyle w:val="a3"/>
        <w:spacing w:after="0"/>
        <w:ind w:left="0"/>
        <w:contextualSpacing w:val="0"/>
        <w:rPr>
          <w:rFonts w:ascii="Times New Roman" w:hAnsi="Times New Roman"/>
          <w:sz w:val="28"/>
          <w:szCs w:val="28"/>
        </w:rPr>
      </w:pPr>
    </w:p>
    <w:p w:rsidR="006179AA" w:rsidRDefault="006179AA" w:rsidP="006179AA">
      <w:pPr>
        <w:pStyle w:val="a3"/>
        <w:spacing w:after="0"/>
        <w:ind w:left="0" w:firstLine="567"/>
        <w:jc w:val="both"/>
        <w:rPr>
          <w:rFonts w:ascii="Times New Roman" w:hAnsi="Times New Roman"/>
          <w:sz w:val="28"/>
          <w:szCs w:val="28"/>
        </w:rPr>
      </w:pPr>
      <w:r w:rsidRPr="00D82EB3">
        <w:rPr>
          <w:rFonts w:ascii="Times New Roman" w:hAnsi="Times New Roman"/>
          <w:sz w:val="28"/>
          <w:szCs w:val="28"/>
        </w:rPr>
        <w:t xml:space="preserve">Під час розроблення </w:t>
      </w:r>
      <w:r>
        <w:rPr>
          <w:rFonts w:ascii="Times New Roman" w:hAnsi="Times New Roman"/>
          <w:sz w:val="28"/>
          <w:szCs w:val="28"/>
        </w:rPr>
        <w:t>О</w:t>
      </w:r>
      <w:r w:rsidRPr="00D82EB3">
        <w:rPr>
          <w:rFonts w:ascii="Times New Roman" w:hAnsi="Times New Roman"/>
          <w:sz w:val="28"/>
          <w:szCs w:val="28"/>
        </w:rPr>
        <w:t>світньої програми враховано гарантовані державою права що</w:t>
      </w:r>
      <w:r w:rsidR="00931C0B">
        <w:rPr>
          <w:rFonts w:ascii="Times New Roman" w:hAnsi="Times New Roman"/>
          <w:sz w:val="28"/>
          <w:szCs w:val="28"/>
        </w:rPr>
        <w:t xml:space="preserve">до академічної, організаційної і </w:t>
      </w:r>
      <w:r w:rsidRPr="00D82EB3">
        <w:rPr>
          <w:rFonts w:ascii="Times New Roman" w:hAnsi="Times New Roman"/>
          <w:sz w:val="28"/>
          <w:szCs w:val="28"/>
        </w:rPr>
        <w:t>кадрової автономії закладів освіти, а також права педагогічних працівників на академічну свободу.</w:t>
      </w:r>
    </w:p>
    <w:p w:rsidR="006179AA" w:rsidRPr="006179AA" w:rsidRDefault="006179AA" w:rsidP="006179AA">
      <w:pPr>
        <w:shd w:val="clear" w:color="auto" w:fill="FFFFFF"/>
        <w:spacing w:after="0"/>
        <w:ind w:right="225"/>
        <w:rPr>
          <w:rFonts w:ascii="Times New Roman" w:hAnsi="Times New Roman"/>
          <w:color w:val="333333"/>
          <w:sz w:val="28"/>
          <w:szCs w:val="28"/>
          <w:lang w:val="uk-UA"/>
        </w:rPr>
      </w:pPr>
    </w:p>
    <w:p w:rsidR="00375167" w:rsidRPr="00CF70C1" w:rsidRDefault="00375167" w:rsidP="00CF70C1">
      <w:pPr>
        <w:spacing w:after="0"/>
        <w:jc w:val="both"/>
        <w:rPr>
          <w:rFonts w:ascii="Times New Roman" w:hAnsi="Times New Roman"/>
          <w:b/>
          <w:sz w:val="28"/>
          <w:szCs w:val="28"/>
        </w:rPr>
      </w:pPr>
      <w:r w:rsidRPr="00CF70C1">
        <w:rPr>
          <w:rFonts w:ascii="Times New Roman" w:hAnsi="Times New Roman"/>
          <w:b/>
          <w:sz w:val="28"/>
          <w:szCs w:val="28"/>
        </w:rPr>
        <w:t xml:space="preserve">Освітня програма є </w:t>
      </w:r>
      <w:proofErr w:type="gramStart"/>
      <w:r w:rsidRPr="00CF70C1">
        <w:rPr>
          <w:rFonts w:ascii="Times New Roman" w:hAnsi="Times New Roman"/>
          <w:b/>
          <w:sz w:val="28"/>
          <w:szCs w:val="28"/>
        </w:rPr>
        <w:t>чинною</w:t>
      </w:r>
      <w:proofErr w:type="gramEnd"/>
      <w:r w:rsidRPr="00CF70C1">
        <w:rPr>
          <w:rFonts w:ascii="Times New Roman" w:hAnsi="Times New Roman"/>
          <w:b/>
          <w:sz w:val="28"/>
          <w:szCs w:val="28"/>
        </w:rPr>
        <w:t xml:space="preserve">, </w:t>
      </w:r>
      <w:r w:rsidRPr="00CF70C1">
        <w:rPr>
          <w:rFonts w:ascii="Times New Roman" w:hAnsi="Times New Roman"/>
          <w:b/>
          <w:sz w:val="28"/>
          <w:szCs w:val="28"/>
          <w:lang w:val="uk-UA"/>
        </w:rPr>
        <w:t>з моменту її</w:t>
      </w:r>
      <w:r w:rsidRPr="00CF70C1">
        <w:rPr>
          <w:rFonts w:ascii="Times New Roman" w:hAnsi="Times New Roman"/>
          <w:b/>
          <w:sz w:val="28"/>
          <w:szCs w:val="28"/>
        </w:rPr>
        <w:t xml:space="preserve"> затвердження</w:t>
      </w:r>
      <w:r w:rsidR="0032654D" w:rsidRPr="00CF70C1">
        <w:rPr>
          <w:rFonts w:ascii="Times New Roman" w:hAnsi="Times New Roman"/>
          <w:b/>
          <w:sz w:val="28"/>
          <w:szCs w:val="28"/>
          <w:lang w:val="uk-UA"/>
        </w:rPr>
        <w:t xml:space="preserve"> та введенню в дію</w:t>
      </w:r>
      <w:r w:rsidRPr="00CF70C1">
        <w:rPr>
          <w:rFonts w:ascii="Times New Roman" w:hAnsi="Times New Roman"/>
          <w:b/>
          <w:sz w:val="28"/>
          <w:szCs w:val="28"/>
        </w:rPr>
        <w:t>.</w:t>
      </w:r>
    </w:p>
    <w:p w:rsidR="00FA7E3B" w:rsidRPr="00A80FDC" w:rsidRDefault="00FA7E3B" w:rsidP="00A80FDC">
      <w:pPr>
        <w:spacing w:after="0"/>
        <w:ind w:left="360"/>
        <w:jc w:val="both"/>
        <w:rPr>
          <w:rFonts w:ascii="Times New Roman" w:hAnsi="Times New Roman"/>
          <w:sz w:val="28"/>
          <w:szCs w:val="28"/>
        </w:rPr>
      </w:pPr>
    </w:p>
    <w:p w:rsidR="00FA7E3B" w:rsidRPr="00A80FDC" w:rsidRDefault="00E61F85" w:rsidP="00983F87">
      <w:pPr>
        <w:pStyle w:val="a3"/>
        <w:numPr>
          <w:ilvl w:val="0"/>
          <w:numId w:val="8"/>
        </w:numPr>
        <w:spacing w:after="0"/>
        <w:jc w:val="both"/>
        <w:rPr>
          <w:rFonts w:ascii="Times New Roman" w:hAnsi="Times New Roman"/>
          <w:b/>
          <w:color w:val="0000CC"/>
          <w:sz w:val="28"/>
          <w:szCs w:val="28"/>
        </w:rPr>
      </w:pPr>
      <w:r w:rsidRPr="00A80FDC">
        <w:rPr>
          <w:rFonts w:ascii="Times New Roman" w:hAnsi="Times New Roman"/>
          <w:b/>
          <w:color w:val="0000CC"/>
          <w:sz w:val="28"/>
          <w:szCs w:val="28"/>
        </w:rPr>
        <w:t>ЗАГАЛЬНІ ВІДОМОСТІ.</w:t>
      </w:r>
    </w:p>
    <w:p w:rsidR="007C7631" w:rsidRPr="00A80FDC" w:rsidRDefault="007C7631" w:rsidP="00A80FDC">
      <w:pPr>
        <w:spacing w:after="0"/>
        <w:jc w:val="both"/>
        <w:rPr>
          <w:rFonts w:ascii="Times New Roman" w:hAnsi="Times New Roman"/>
          <w:b/>
          <w:caps/>
          <w:color w:val="0000CC"/>
          <w:sz w:val="28"/>
          <w:szCs w:val="28"/>
        </w:rPr>
      </w:pPr>
      <w:r w:rsidRPr="00A80FDC">
        <w:rPr>
          <w:rFonts w:ascii="Times New Roman" w:hAnsi="Times New Roman"/>
          <w:b/>
          <w:caps/>
          <w:color w:val="0000CC"/>
          <w:sz w:val="28"/>
          <w:szCs w:val="28"/>
        </w:rPr>
        <w:t xml:space="preserve">призначення </w:t>
      </w:r>
      <w:r w:rsidR="0032654D" w:rsidRPr="00A80FDC">
        <w:rPr>
          <w:rFonts w:ascii="Times New Roman" w:hAnsi="Times New Roman"/>
          <w:b/>
          <w:caps/>
          <w:color w:val="0000CC"/>
          <w:sz w:val="28"/>
          <w:szCs w:val="28"/>
          <w:lang w:val="uk-UA"/>
        </w:rPr>
        <w:t>ЗАКЛАДУ</w:t>
      </w:r>
      <w:r w:rsidRPr="00A80FDC">
        <w:rPr>
          <w:rFonts w:ascii="Times New Roman" w:hAnsi="Times New Roman"/>
          <w:b/>
          <w:caps/>
          <w:color w:val="0000CC"/>
          <w:sz w:val="28"/>
          <w:szCs w:val="28"/>
        </w:rPr>
        <w:t xml:space="preserve"> та засіб</w:t>
      </w:r>
      <w:r w:rsidR="0032654D" w:rsidRPr="00A80FDC">
        <w:rPr>
          <w:rFonts w:ascii="Times New Roman" w:hAnsi="Times New Roman"/>
          <w:b/>
          <w:caps/>
          <w:color w:val="0000CC"/>
          <w:sz w:val="28"/>
          <w:szCs w:val="28"/>
          <w:lang w:val="uk-UA"/>
        </w:rPr>
        <w:t xml:space="preserve"> ЙОГО</w:t>
      </w:r>
      <w:r w:rsidRPr="00A80FDC">
        <w:rPr>
          <w:rFonts w:ascii="Times New Roman" w:hAnsi="Times New Roman"/>
          <w:b/>
          <w:caps/>
          <w:color w:val="0000CC"/>
          <w:sz w:val="28"/>
          <w:szCs w:val="28"/>
        </w:rPr>
        <w:t xml:space="preserve"> реалізації</w:t>
      </w:r>
    </w:p>
    <w:p w:rsidR="00296D6C" w:rsidRPr="00A80FDC" w:rsidRDefault="00296D6C" w:rsidP="00A80FDC">
      <w:pPr>
        <w:shd w:val="clear" w:color="auto" w:fill="FFFFFF"/>
        <w:spacing w:after="0"/>
        <w:rPr>
          <w:rFonts w:ascii="Times New Roman" w:hAnsi="Times New Roman"/>
          <w:b/>
          <w:caps/>
          <w:color w:val="0000CC"/>
          <w:sz w:val="28"/>
          <w:szCs w:val="28"/>
          <w:lang w:val="uk-UA"/>
        </w:rPr>
      </w:pPr>
    </w:p>
    <w:p w:rsidR="00375167" w:rsidRPr="00931C0B" w:rsidRDefault="00931C0B" w:rsidP="00A80FDC">
      <w:pPr>
        <w:shd w:val="clear" w:color="auto" w:fill="FFFFFF"/>
        <w:spacing w:after="0"/>
        <w:rPr>
          <w:rFonts w:ascii="Times New Roman" w:eastAsia="Times New Roman" w:hAnsi="Times New Roman"/>
          <w:sz w:val="28"/>
          <w:szCs w:val="28"/>
          <w:lang w:val="uk-UA" w:eastAsia="ru-RU"/>
        </w:rPr>
      </w:pPr>
      <w:r>
        <w:rPr>
          <w:rFonts w:ascii="Times New Roman" w:hAnsi="Times New Roman"/>
          <w:b/>
          <w:caps/>
          <w:sz w:val="28"/>
          <w:szCs w:val="28"/>
          <w:lang w:val="uk-UA"/>
        </w:rPr>
        <w:t>Дунаєвецький ліцей №3</w:t>
      </w:r>
      <w:r w:rsidRPr="00931C0B">
        <w:rPr>
          <w:rFonts w:ascii="Times New Roman" w:eastAsia="Times New Roman" w:hAnsi="Times New Roman"/>
          <w:sz w:val="28"/>
          <w:szCs w:val="28"/>
          <w:lang w:val="uk-UA" w:eastAsia="ru-RU"/>
        </w:rPr>
        <w:t>Дунаєвецької міської ради Хмельницької області.</w:t>
      </w:r>
    </w:p>
    <w:p w:rsidR="0032654D" w:rsidRPr="00121D90" w:rsidRDefault="00375167" w:rsidP="00A80FDC">
      <w:pPr>
        <w:shd w:val="clear" w:color="auto" w:fill="FFFFFF"/>
        <w:spacing w:after="0"/>
        <w:rPr>
          <w:rFonts w:ascii="Times New Roman" w:eastAsia="Times New Roman" w:hAnsi="Times New Roman"/>
          <w:sz w:val="28"/>
          <w:szCs w:val="28"/>
          <w:lang w:eastAsia="ru-RU"/>
        </w:rPr>
      </w:pPr>
      <w:r w:rsidRPr="00121D90">
        <w:rPr>
          <w:rFonts w:ascii="Times New Roman" w:eastAsia="Times New Roman" w:hAnsi="Times New Roman"/>
          <w:sz w:val="28"/>
          <w:szCs w:val="28"/>
          <w:lang w:val="uk-UA" w:eastAsia="ru-RU"/>
        </w:rPr>
        <w:t xml:space="preserve">Заклад є юридичною особою, </w:t>
      </w:r>
      <w:r w:rsidRPr="00121D90">
        <w:rPr>
          <w:rFonts w:ascii="Times New Roman" w:eastAsia="Times New Roman" w:hAnsi="Times New Roman"/>
          <w:sz w:val="28"/>
          <w:szCs w:val="28"/>
          <w:lang w:eastAsia="ru-RU"/>
        </w:rPr>
        <w:t> </w:t>
      </w:r>
      <w:r w:rsidRPr="00121D90">
        <w:rPr>
          <w:rFonts w:ascii="Times New Roman" w:eastAsia="Times New Roman" w:hAnsi="Times New Roman"/>
          <w:sz w:val="28"/>
          <w:szCs w:val="28"/>
          <w:lang w:val="uk-UA" w:eastAsia="ru-RU"/>
        </w:rPr>
        <w:t>існує з</w:t>
      </w:r>
      <w:r w:rsidR="00121D90" w:rsidRPr="00121D90">
        <w:rPr>
          <w:rFonts w:ascii="Times New Roman" w:eastAsia="Times New Roman" w:hAnsi="Times New Roman"/>
          <w:sz w:val="28"/>
          <w:szCs w:val="28"/>
          <w:lang w:val="uk-UA" w:eastAsia="ru-RU"/>
        </w:rPr>
        <w:t xml:space="preserve"> 1991 </w:t>
      </w:r>
      <w:r w:rsidRPr="00121D90">
        <w:rPr>
          <w:rFonts w:ascii="Times New Roman" w:eastAsia="Times New Roman" w:hAnsi="Times New Roman"/>
          <w:sz w:val="28"/>
          <w:szCs w:val="28"/>
          <w:lang w:val="uk-UA" w:eastAsia="ru-RU"/>
        </w:rPr>
        <w:t>року.</w:t>
      </w:r>
      <w:r w:rsidRPr="00121D90">
        <w:rPr>
          <w:rFonts w:ascii="Times New Roman" w:eastAsia="Times New Roman" w:hAnsi="Times New Roman"/>
          <w:sz w:val="28"/>
          <w:szCs w:val="28"/>
          <w:lang w:eastAsia="ru-RU"/>
        </w:rPr>
        <w:t> </w:t>
      </w:r>
      <w:r w:rsidRPr="00121D90">
        <w:rPr>
          <w:rFonts w:ascii="Times New Roman" w:eastAsia="Times New Roman" w:hAnsi="Times New Roman"/>
          <w:sz w:val="28"/>
          <w:szCs w:val="28"/>
          <w:lang w:val="uk-UA" w:eastAsia="ru-RU"/>
        </w:rPr>
        <w:t xml:space="preserve"> </w:t>
      </w:r>
      <w:r w:rsidRPr="00121D90">
        <w:rPr>
          <w:rFonts w:ascii="Times New Roman" w:eastAsia="Times New Roman" w:hAnsi="Times New Roman"/>
          <w:sz w:val="28"/>
          <w:szCs w:val="28"/>
          <w:lang w:eastAsia="ru-RU"/>
        </w:rPr>
        <w:t xml:space="preserve">Мовою освітнього процесу є державна мова. </w:t>
      </w:r>
    </w:p>
    <w:p w:rsidR="00375167" w:rsidRPr="00121D90" w:rsidRDefault="00375167" w:rsidP="00A80FDC">
      <w:pPr>
        <w:shd w:val="clear" w:color="auto" w:fill="FFFFFF"/>
        <w:spacing w:after="0"/>
        <w:rPr>
          <w:rFonts w:ascii="Times New Roman" w:eastAsia="Times New Roman" w:hAnsi="Times New Roman"/>
          <w:sz w:val="28"/>
          <w:szCs w:val="28"/>
          <w:lang w:val="uk-UA" w:eastAsia="ru-RU"/>
        </w:rPr>
      </w:pPr>
      <w:r w:rsidRPr="00121D90">
        <w:rPr>
          <w:rFonts w:ascii="Times New Roman" w:eastAsia="Times New Roman" w:hAnsi="Times New Roman"/>
          <w:sz w:val="28"/>
          <w:szCs w:val="28"/>
          <w:lang w:eastAsia="ru-RU"/>
        </w:rPr>
        <w:t>Ліцензійний обсяг прийому закладу –  </w:t>
      </w:r>
      <w:r w:rsidR="00121D90" w:rsidRPr="00121D90">
        <w:rPr>
          <w:rFonts w:ascii="Times New Roman" w:eastAsia="Times New Roman" w:hAnsi="Times New Roman"/>
          <w:sz w:val="28"/>
          <w:szCs w:val="28"/>
          <w:lang w:val="uk-UA" w:eastAsia="ru-RU"/>
        </w:rPr>
        <w:t>1-11 класів – 1200 учні</w:t>
      </w:r>
      <w:proofErr w:type="gramStart"/>
      <w:r w:rsidR="00121D90" w:rsidRPr="00121D90">
        <w:rPr>
          <w:rFonts w:ascii="Times New Roman" w:eastAsia="Times New Roman" w:hAnsi="Times New Roman"/>
          <w:sz w:val="28"/>
          <w:szCs w:val="28"/>
          <w:lang w:val="uk-UA" w:eastAsia="ru-RU"/>
        </w:rPr>
        <w:t>в</w:t>
      </w:r>
      <w:proofErr w:type="gramEnd"/>
      <w:r w:rsidR="00121D90" w:rsidRPr="00121D90">
        <w:rPr>
          <w:rFonts w:ascii="Times New Roman" w:eastAsia="Times New Roman" w:hAnsi="Times New Roman"/>
          <w:sz w:val="28"/>
          <w:szCs w:val="28"/>
          <w:lang w:val="uk-UA" w:eastAsia="ru-RU"/>
        </w:rPr>
        <w:t>.</w:t>
      </w:r>
    </w:p>
    <w:p w:rsidR="009731DC" w:rsidRPr="000112E8" w:rsidRDefault="009731DC" w:rsidP="009731DC">
      <w:pPr>
        <w:spacing w:after="0"/>
        <w:ind w:firstLine="709"/>
        <w:jc w:val="both"/>
        <w:rPr>
          <w:rFonts w:ascii="Times New Roman" w:hAnsi="Times New Roman"/>
          <w:sz w:val="28"/>
          <w:szCs w:val="24"/>
        </w:rPr>
      </w:pPr>
      <w:proofErr w:type="gramStart"/>
      <w:r w:rsidRPr="000112E8">
        <w:rPr>
          <w:rFonts w:ascii="Times New Roman" w:hAnsi="Times New Roman"/>
          <w:sz w:val="28"/>
          <w:szCs w:val="24"/>
        </w:rPr>
        <w:lastRenderedPageBreak/>
        <w:t>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w:t>
      </w:r>
      <w:r>
        <w:rPr>
          <w:rFonts w:ascii="Times New Roman" w:hAnsi="Times New Roman"/>
          <w:sz w:val="28"/>
          <w:szCs w:val="24"/>
        </w:rPr>
        <w:t xml:space="preserve">я в межах навчального року, що </w:t>
      </w:r>
      <w:r w:rsidRPr="000112E8">
        <w:rPr>
          <w:rFonts w:ascii="Times New Roman" w:hAnsi="Times New Roman"/>
          <w:sz w:val="28"/>
          <w:szCs w:val="24"/>
        </w:rPr>
        <w:t>розпочинається у День знань</w:t>
      </w:r>
      <w:proofErr w:type="gramEnd"/>
      <w:r w:rsidRPr="000112E8">
        <w:rPr>
          <w:rFonts w:ascii="Times New Roman" w:hAnsi="Times New Roman"/>
          <w:sz w:val="28"/>
          <w:szCs w:val="24"/>
        </w:rPr>
        <w:t xml:space="preserve"> – </w:t>
      </w:r>
      <w:r w:rsidR="00121D90">
        <w:rPr>
          <w:rFonts w:ascii="Times New Roman" w:hAnsi="Times New Roman"/>
          <w:sz w:val="28"/>
          <w:szCs w:val="24"/>
          <w:lang w:val="uk-UA"/>
        </w:rPr>
        <w:t>1</w:t>
      </w:r>
      <w:r w:rsidRPr="000112E8">
        <w:rPr>
          <w:rFonts w:ascii="Times New Roman" w:hAnsi="Times New Roman"/>
          <w:sz w:val="28"/>
          <w:szCs w:val="24"/>
        </w:rPr>
        <w:t xml:space="preserve"> вересня, триває не менше 175 </w:t>
      </w:r>
      <w:r w:rsidRPr="000112E8">
        <w:rPr>
          <w:rFonts w:ascii="Times New Roman" w:hAnsi="Times New Roman"/>
          <w:sz w:val="28"/>
          <w:szCs w:val="28"/>
        </w:rPr>
        <w:t>навчальних днів (</w:t>
      </w:r>
      <w:r w:rsidRPr="000112E8">
        <w:rPr>
          <w:rFonts w:ascii="Times New Roman" w:hAnsi="Times New Roman"/>
          <w:i/>
          <w:iCs/>
          <w:sz w:val="28"/>
          <w:szCs w:val="28"/>
          <w:shd w:val="clear" w:color="auto" w:fill="FFFFFF"/>
        </w:rPr>
        <w:t>під час дії воєнного стану зупиняється дія положень частини третьої статті 10 ЗУ «Про повну загальну середню освіту»</w:t>
      </w:r>
      <w:r w:rsidRPr="000112E8">
        <w:rPr>
          <w:rFonts w:ascii="Times New Roman" w:hAnsi="Times New Roman"/>
          <w:sz w:val="28"/>
          <w:szCs w:val="28"/>
        </w:rPr>
        <w:t>) і зак</w:t>
      </w:r>
      <w:r w:rsidRPr="000112E8">
        <w:rPr>
          <w:rFonts w:ascii="Times New Roman" w:hAnsi="Times New Roman"/>
          <w:sz w:val="28"/>
          <w:szCs w:val="24"/>
        </w:rPr>
        <w:t>інчується не пізніше 1 липня наступного року.</w:t>
      </w:r>
    </w:p>
    <w:p w:rsidR="009731DC" w:rsidRPr="009731DC" w:rsidRDefault="009731DC" w:rsidP="00A80FDC">
      <w:pPr>
        <w:shd w:val="clear" w:color="auto" w:fill="FFFFFF"/>
        <w:spacing w:after="0"/>
        <w:rPr>
          <w:rFonts w:ascii="Times New Roman" w:eastAsia="Times New Roman" w:hAnsi="Times New Roman"/>
          <w:sz w:val="28"/>
          <w:szCs w:val="28"/>
          <w:lang w:eastAsia="ru-RU"/>
        </w:rPr>
      </w:pPr>
    </w:p>
    <w:p w:rsidR="0032654D" w:rsidRPr="00A80FDC" w:rsidRDefault="007C7631" w:rsidP="00A80FDC">
      <w:pPr>
        <w:shd w:val="clear" w:color="auto" w:fill="FFFFFF"/>
        <w:spacing w:after="0"/>
        <w:ind w:firstLine="360"/>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xml:space="preserve">Забезпечення освітньої діяльності </w:t>
      </w:r>
      <w:r w:rsidR="0094797D">
        <w:rPr>
          <w:rFonts w:ascii="Times New Roman" w:eastAsia="Times New Roman" w:hAnsi="Times New Roman"/>
          <w:sz w:val="28"/>
          <w:szCs w:val="28"/>
          <w:lang w:val="uk-UA" w:eastAsia="uk-UA"/>
        </w:rPr>
        <w:t xml:space="preserve">Дунаєвецького ліцею №3 Дунаєвецької </w:t>
      </w:r>
      <w:r w:rsidRPr="00A80FDC">
        <w:rPr>
          <w:rFonts w:ascii="Times New Roman" w:eastAsia="Times New Roman" w:hAnsi="Times New Roman"/>
          <w:sz w:val="28"/>
          <w:szCs w:val="28"/>
          <w:lang w:val="uk-UA" w:eastAsia="uk-UA"/>
        </w:rPr>
        <w:t xml:space="preserve">міської ради </w:t>
      </w:r>
      <w:r w:rsidR="0094797D">
        <w:rPr>
          <w:rFonts w:ascii="Times New Roman" w:eastAsia="Times New Roman" w:hAnsi="Times New Roman"/>
          <w:sz w:val="28"/>
          <w:szCs w:val="28"/>
          <w:lang w:val="uk-UA" w:eastAsia="uk-UA"/>
        </w:rPr>
        <w:t xml:space="preserve">Хмельницької </w:t>
      </w:r>
      <w:r w:rsidRPr="00A80FDC">
        <w:rPr>
          <w:rFonts w:ascii="Times New Roman" w:eastAsia="Times New Roman" w:hAnsi="Times New Roman"/>
          <w:sz w:val="28"/>
          <w:szCs w:val="28"/>
          <w:lang w:val="uk-UA" w:eastAsia="uk-UA"/>
        </w:rPr>
        <w:t>області в 202</w:t>
      </w:r>
      <w:r w:rsidR="0032654D" w:rsidRPr="00A80FDC">
        <w:rPr>
          <w:rFonts w:ascii="Times New Roman" w:eastAsia="Times New Roman" w:hAnsi="Times New Roman"/>
          <w:sz w:val="28"/>
          <w:szCs w:val="28"/>
          <w:lang w:val="uk-UA" w:eastAsia="uk-UA"/>
        </w:rPr>
        <w:t>4</w:t>
      </w:r>
      <w:r w:rsidRPr="00A80FDC">
        <w:rPr>
          <w:rFonts w:ascii="Times New Roman" w:eastAsia="Times New Roman" w:hAnsi="Times New Roman"/>
          <w:sz w:val="28"/>
          <w:szCs w:val="28"/>
          <w:lang w:val="uk-UA" w:eastAsia="uk-UA"/>
        </w:rPr>
        <w:t>-202</w:t>
      </w:r>
      <w:r w:rsidR="0032654D" w:rsidRPr="00A80FDC">
        <w:rPr>
          <w:rFonts w:ascii="Times New Roman" w:eastAsia="Times New Roman" w:hAnsi="Times New Roman"/>
          <w:sz w:val="28"/>
          <w:szCs w:val="28"/>
          <w:lang w:val="uk-UA" w:eastAsia="uk-UA"/>
        </w:rPr>
        <w:t>5</w:t>
      </w:r>
      <w:r w:rsidRPr="00A80FDC">
        <w:rPr>
          <w:rFonts w:ascii="Times New Roman" w:eastAsia="Times New Roman" w:hAnsi="Times New Roman"/>
          <w:sz w:val="28"/>
          <w:szCs w:val="28"/>
          <w:lang w:val="uk-UA" w:eastAsia="uk-UA"/>
        </w:rPr>
        <w:t xml:space="preserve"> навчальному році буде здійснюватися на основі принципів: </w:t>
      </w:r>
    </w:p>
    <w:p w:rsidR="0032654D" w:rsidRPr="00A80FDC" w:rsidRDefault="0032654D" w:rsidP="00983F87">
      <w:pPr>
        <w:pStyle w:val="a3"/>
        <w:numPr>
          <w:ilvl w:val="0"/>
          <w:numId w:val="37"/>
        </w:numPr>
        <w:shd w:val="clear" w:color="auto" w:fill="FFFFFF"/>
        <w:spacing w:after="0"/>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я</w:t>
      </w:r>
      <w:r w:rsidR="007C7631" w:rsidRPr="00A80FDC">
        <w:rPr>
          <w:rFonts w:ascii="Times New Roman" w:eastAsia="Times New Roman" w:hAnsi="Times New Roman"/>
          <w:sz w:val="28"/>
          <w:szCs w:val="28"/>
          <w:lang w:eastAsia="uk-UA"/>
        </w:rPr>
        <w:t>кість</w:t>
      </w:r>
      <w:r w:rsidRPr="00A80FDC">
        <w:rPr>
          <w:rFonts w:ascii="Times New Roman" w:eastAsia="Times New Roman" w:hAnsi="Times New Roman"/>
          <w:sz w:val="28"/>
          <w:szCs w:val="28"/>
          <w:lang w:eastAsia="uk-UA"/>
        </w:rPr>
        <w:t>;</w:t>
      </w:r>
    </w:p>
    <w:p w:rsidR="0032654D" w:rsidRPr="00A80FDC" w:rsidRDefault="007C7631" w:rsidP="00983F87">
      <w:pPr>
        <w:pStyle w:val="a3"/>
        <w:numPr>
          <w:ilvl w:val="0"/>
          <w:numId w:val="37"/>
        </w:numPr>
        <w:shd w:val="clear" w:color="auto" w:fill="FFFFFF"/>
        <w:spacing w:after="0"/>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доступність</w:t>
      </w:r>
      <w:r w:rsidR="0032654D" w:rsidRPr="00A80FDC">
        <w:rPr>
          <w:rFonts w:ascii="Times New Roman" w:eastAsia="Times New Roman" w:hAnsi="Times New Roman"/>
          <w:sz w:val="28"/>
          <w:szCs w:val="28"/>
          <w:lang w:eastAsia="uk-UA"/>
        </w:rPr>
        <w:t>;</w:t>
      </w:r>
    </w:p>
    <w:p w:rsidR="0032654D" w:rsidRPr="00A80FDC" w:rsidRDefault="007C7631" w:rsidP="00983F87">
      <w:pPr>
        <w:pStyle w:val="a3"/>
        <w:numPr>
          <w:ilvl w:val="0"/>
          <w:numId w:val="37"/>
        </w:numPr>
        <w:shd w:val="clear" w:color="auto" w:fill="FFFFFF"/>
        <w:spacing w:after="0"/>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індивідуальність</w:t>
      </w:r>
      <w:r w:rsidR="0032654D" w:rsidRPr="00A80FDC">
        <w:rPr>
          <w:rFonts w:ascii="Times New Roman" w:eastAsia="Times New Roman" w:hAnsi="Times New Roman"/>
          <w:sz w:val="28"/>
          <w:szCs w:val="28"/>
          <w:lang w:eastAsia="uk-UA"/>
        </w:rPr>
        <w:t>;</w:t>
      </w:r>
    </w:p>
    <w:p w:rsidR="0032654D" w:rsidRPr="00A80FDC" w:rsidRDefault="007C7631" w:rsidP="00983F87">
      <w:pPr>
        <w:pStyle w:val="a3"/>
        <w:numPr>
          <w:ilvl w:val="0"/>
          <w:numId w:val="37"/>
        </w:numPr>
        <w:shd w:val="clear" w:color="auto" w:fill="FFFFFF"/>
        <w:spacing w:after="0"/>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академічна доброчесність</w:t>
      </w:r>
      <w:r w:rsidR="0032654D" w:rsidRPr="00A80FDC">
        <w:rPr>
          <w:rFonts w:ascii="Times New Roman" w:eastAsia="Times New Roman" w:hAnsi="Times New Roman"/>
          <w:sz w:val="28"/>
          <w:szCs w:val="28"/>
          <w:lang w:eastAsia="uk-UA"/>
        </w:rPr>
        <w:t>;</w:t>
      </w:r>
    </w:p>
    <w:p w:rsidR="0032654D" w:rsidRPr="00A80FDC" w:rsidRDefault="007C7631" w:rsidP="00983F87">
      <w:pPr>
        <w:pStyle w:val="a3"/>
        <w:numPr>
          <w:ilvl w:val="0"/>
          <w:numId w:val="37"/>
        </w:numPr>
        <w:shd w:val="clear" w:color="auto" w:fill="FFFFFF"/>
        <w:spacing w:after="0"/>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партнерство</w:t>
      </w:r>
      <w:r w:rsidR="0032654D" w:rsidRPr="00A80FDC">
        <w:rPr>
          <w:rFonts w:ascii="Times New Roman" w:eastAsia="Times New Roman" w:hAnsi="Times New Roman"/>
          <w:sz w:val="28"/>
          <w:szCs w:val="28"/>
          <w:lang w:eastAsia="uk-UA"/>
        </w:rPr>
        <w:t>;</w:t>
      </w:r>
    </w:p>
    <w:p w:rsidR="007C7631" w:rsidRPr="00A80FDC" w:rsidRDefault="007C7631" w:rsidP="00983F87">
      <w:pPr>
        <w:pStyle w:val="a3"/>
        <w:numPr>
          <w:ilvl w:val="0"/>
          <w:numId w:val="37"/>
        </w:numPr>
        <w:shd w:val="clear" w:color="auto" w:fill="FFFFFF"/>
        <w:spacing w:after="0"/>
        <w:ind w:left="0" w:firstLine="0"/>
        <w:jc w:val="both"/>
        <w:rPr>
          <w:rFonts w:ascii="Times New Roman" w:eastAsia="Times New Roman" w:hAnsi="Times New Roman"/>
          <w:sz w:val="28"/>
          <w:szCs w:val="28"/>
          <w:lang w:eastAsia="uk-UA"/>
        </w:rPr>
      </w:pPr>
      <w:r w:rsidRPr="00A80FDC">
        <w:rPr>
          <w:rFonts w:ascii="Times New Roman" w:eastAsia="Times New Roman" w:hAnsi="Times New Roman"/>
          <w:sz w:val="28"/>
          <w:szCs w:val="28"/>
          <w:lang w:eastAsia="uk-UA"/>
        </w:rPr>
        <w:t>успішність</w:t>
      </w:r>
    </w:p>
    <w:p w:rsidR="007C7631" w:rsidRPr="00A80FDC" w:rsidRDefault="007C7631" w:rsidP="00A80FDC">
      <w:pPr>
        <w:shd w:val="clear" w:color="auto" w:fill="FFFFFF"/>
        <w:spacing w:after="0"/>
        <w:ind w:firstLine="360"/>
        <w:jc w:val="both"/>
        <w:rPr>
          <w:rFonts w:ascii="Times New Roman" w:hAnsi="Times New Roman"/>
          <w:sz w:val="28"/>
          <w:szCs w:val="28"/>
          <w:lang w:val="uk-UA"/>
        </w:rPr>
      </w:pPr>
      <w:r w:rsidRPr="00A80FDC">
        <w:rPr>
          <w:rFonts w:ascii="Times New Roman" w:hAnsi="Times New Roman"/>
          <w:b/>
          <w:sz w:val="28"/>
          <w:szCs w:val="28"/>
          <w:lang w:val="uk-UA"/>
        </w:rPr>
        <w:t>Освітня програма</w:t>
      </w:r>
      <w:r w:rsidRPr="00A80FDC">
        <w:rPr>
          <w:rFonts w:ascii="Times New Roman" w:hAnsi="Times New Roman"/>
          <w:sz w:val="28"/>
          <w:szCs w:val="28"/>
          <w:lang w:val="uk-UA"/>
        </w:rPr>
        <w:t xml:space="preserve"> на 202</w:t>
      </w:r>
      <w:r w:rsidR="00393601" w:rsidRPr="00A80FDC">
        <w:rPr>
          <w:rFonts w:ascii="Times New Roman" w:hAnsi="Times New Roman"/>
          <w:sz w:val="28"/>
          <w:szCs w:val="28"/>
          <w:lang w:val="uk-UA"/>
        </w:rPr>
        <w:t>4</w:t>
      </w:r>
      <w:r w:rsidRPr="00A80FDC">
        <w:rPr>
          <w:rFonts w:ascii="Times New Roman" w:hAnsi="Times New Roman"/>
          <w:sz w:val="28"/>
          <w:szCs w:val="28"/>
          <w:lang w:val="uk-UA"/>
        </w:rPr>
        <w:t>-202</w:t>
      </w:r>
      <w:r w:rsidR="00393601" w:rsidRPr="00A80FDC">
        <w:rPr>
          <w:rFonts w:ascii="Times New Roman" w:hAnsi="Times New Roman"/>
          <w:sz w:val="28"/>
          <w:szCs w:val="28"/>
          <w:lang w:val="uk-UA"/>
        </w:rPr>
        <w:t>5</w:t>
      </w:r>
      <w:r w:rsidRPr="00A80FDC">
        <w:rPr>
          <w:rFonts w:ascii="Times New Roman" w:hAnsi="Times New Roman"/>
          <w:sz w:val="28"/>
          <w:szCs w:val="28"/>
          <w:lang w:val="uk-UA"/>
        </w:rPr>
        <w:t xml:space="preserve">н. р. є невід’ємною складовою внутрішньої системи забезпечення якості освіти </w:t>
      </w:r>
      <w:r w:rsidR="0094797D">
        <w:rPr>
          <w:rFonts w:ascii="Times New Roman" w:hAnsi="Times New Roman"/>
          <w:sz w:val="28"/>
          <w:szCs w:val="28"/>
          <w:lang w:val="uk-UA"/>
        </w:rPr>
        <w:t>ліцею</w:t>
      </w:r>
      <w:r w:rsidRPr="00A80FDC">
        <w:rPr>
          <w:rFonts w:ascii="Times New Roman" w:hAnsi="Times New Roman"/>
          <w:sz w:val="28"/>
          <w:szCs w:val="28"/>
          <w:lang w:val="uk-UA"/>
        </w:rPr>
        <w:t xml:space="preserve"> та враховує основні напрямки Стратегії розвитку закладу освіти на 2023-2028 роки.</w:t>
      </w:r>
    </w:p>
    <w:p w:rsidR="007C7631" w:rsidRPr="00A80FDC" w:rsidRDefault="007C7631" w:rsidP="00A80FDC">
      <w:pPr>
        <w:shd w:val="clear" w:color="auto" w:fill="FFFFFF"/>
        <w:spacing w:after="0"/>
        <w:rPr>
          <w:rFonts w:ascii="Times New Roman" w:eastAsia="Times New Roman" w:hAnsi="Times New Roman"/>
          <w:sz w:val="28"/>
          <w:szCs w:val="28"/>
          <w:lang w:val="uk-UA" w:eastAsia="ru-RU"/>
        </w:rPr>
      </w:pPr>
    </w:p>
    <w:p w:rsidR="00375167" w:rsidRPr="00A80FDC" w:rsidRDefault="00375167" w:rsidP="00A80FDC">
      <w:pPr>
        <w:shd w:val="clear" w:color="auto" w:fill="FFFFFF"/>
        <w:spacing w:after="0"/>
        <w:rPr>
          <w:rFonts w:ascii="Times New Roman" w:eastAsia="Times New Roman" w:hAnsi="Times New Roman"/>
          <w:sz w:val="28"/>
          <w:szCs w:val="28"/>
          <w:lang w:val="uk-UA" w:eastAsia="ru-RU"/>
        </w:rPr>
      </w:pPr>
      <w:r w:rsidRPr="00A80FDC">
        <w:rPr>
          <w:rFonts w:ascii="Times New Roman" w:eastAsia="Times New Roman" w:hAnsi="Times New Roman"/>
          <w:b/>
          <w:sz w:val="28"/>
          <w:szCs w:val="28"/>
          <w:lang w:val="uk-UA" w:eastAsia="ru-RU"/>
        </w:rPr>
        <w:t xml:space="preserve">Головною метою </w:t>
      </w:r>
      <w:r w:rsidR="0094797D">
        <w:rPr>
          <w:rFonts w:ascii="Times New Roman" w:eastAsia="Times New Roman" w:hAnsi="Times New Roman"/>
          <w:b/>
          <w:sz w:val="28"/>
          <w:szCs w:val="28"/>
          <w:lang w:val="uk-UA" w:eastAsia="ru-RU"/>
        </w:rPr>
        <w:t>Дунаєвецького ліцею №3</w:t>
      </w:r>
      <w:r w:rsidR="003A04C5">
        <w:rPr>
          <w:rFonts w:ascii="Times New Roman" w:eastAsia="Times New Roman" w:hAnsi="Times New Roman"/>
          <w:b/>
          <w:sz w:val="28"/>
          <w:szCs w:val="28"/>
          <w:lang w:val="uk-UA" w:eastAsia="ru-RU"/>
        </w:rPr>
        <w:t xml:space="preserve"> </w:t>
      </w:r>
      <w:r w:rsidRPr="00A80FDC">
        <w:rPr>
          <w:rFonts w:ascii="Times New Roman" w:eastAsia="Times New Roman" w:hAnsi="Times New Roman"/>
          <w:sz w:val="28"/>
          <w:szCs w:val="28"/>
          <w:lang w:val="uk-UA" w:eastAsia="ru-RU"/>
        </w:rPr>
        <w:t xml:space="preserve">є забезпечення всебічного розвитку, навчання, виховання, виявлення обдарувань, </w:t>
      </w:r>
      <w:r w:rsidR="00393601" w:rsidRPr="00A80FDC">
        <w:rPr>
          <w:rFonts w:ascii="Times New Roman" w:eastAsia="Times New Roman" w:hAnsi="Times New Roman"/>
          <w:sz w:val="28"/>
          <w:szCs w:val="28"/>
          <w:lang w:val="uk-UA" w:eastAsia="ru-RU"/>
        </w:rPr>
        <w:t xml:space="preserve">формування ключових компетентностей, </w:t>
      </w:r>
      <w:r w:rsidRPr="00A80FDC">
        <w:rPr>
          <w:rFonts w:ascii="Times New Roman" w:eastAsia="Times New Roman" w:hAnsi="Times New Roman"/>
          <w:sz w:val="28"/>
          <w:szCs w:val="28"/>
          <w:lang w:val="uk-UA" w:eastAsia="ru-RU"/>
        </w:rPr>
        <w:t>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247E2A" w:rsidRPr="00A80FDC" w:rsidRDefault="00247E2A" w:rsidP="00A80FDC">
      <w:pPr>
        <w:pStyle w:val="a3"/>
        <w:spacing w:after="160"/>
        <w:ind w:left="0" w:firstLine="567"/>
        <w:jc w:val="both"/>
        <w:rPr>
          <w:rFonts w:ascii="Times New Roman" w:hAnsi="Times New Roman"/>
          <w:sz w:val="28"/>
          <w:szCs w:val="28"/>
        </w:rPr>
      </w:pPr>
    </w:p>
    <w:p w:rsidR="00393601" w:rsidRPr="00A80FDC" w:rsidRDefault="00393601" w:rsidP="00A80FDC">
      <w:pPr>
        <w:pStyle w:val="a3"/>
        <w:spacing w:after="160"/>
        <w:ind w:left="0" w:firstLine="567"/>
        <w:jc w:val="both"/>
        <w:rPr>
          <w:rFonts w:ascii="Times New Roman" w:hAnsi="Times New Roman"/>
          <w:sz w:val="28"/>
          <w:szCs w:val="28"/>
        </w:rPr>
      </w:pPr>
      <w:r w:rsidRPr="00A80FDC">
        <w:rPr>
          <w:rFonts w:ascii="Times New Roman" w:hAnsi="Times New Roman"/>
          <w:sz w:val="28"/>
          <w:szCs w:val="28"/>
        </w:rPr>
        <w:t>Досягнення цієї мети,  забезпечується через  формування, необхідних кожній сучасній людині для успішної життєдіяльності, таких ключових компетентностей:</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1)вільне володіння державною мовою</w:t>
      </w:r>
      <w:r w:rsidRPr="00A80FDC">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lastRenderedPageBreak/>
        <w:t>2)здатність спілкуватися рідною</w:t>
      </w:r>
      <w:r w:rsidRPr="00A80FDC">
        <w:rPr>
          <w:rFonts w:ascii="Times New Roman" w:hAnsi="Times New Roman"/>
          <w:sz w:val="28"/>
          <w:szCs w:val="28"/>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3)математична компетентність</w:t>
      </w:r>
      <w:r w:rsidRPr="00A80FDC">
        <w:rPr>
          <w:rFonts w:ascii="Times New Roman" w:hAnsi="Times New Roman"/>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вимірювань,усвідомлення ролі математичних знань та вмінь в особистому і суспільному житті людини;</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4)компетентності у галузі природничих наук, техніки і технологій,</w:t>
      </w:r>
      <w:r w:rsidRPr="00A80FDC">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 дження;</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5) інноваційність,</w:t>
      </w:r>
      <w:r w:rsidRPr="00A80FDC">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6) екологічна компетентність,</w:t>
      </w:r>
      <w:r w:rsidRPr="00A80FDC">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7) інформаційно-комунікаційна компетентність,</w:t>
      </w:r>
      <w:r w:rsidRPr="00A80FDC">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8) навчання впродовж життя,</w:t>
      </w:r>
      <w:r w:rsidRPr="00A80FDC">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9) громадянські та соціальні компетентності,</w:t>
      </w:r>
      <w:r w:rsidRPr="00A80FDC">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w:t>
      </w:r>
      <w:r w:rsidRPr="00A80FDC">
        <w:rPr>
          <w:rFonts w:ascii="Times New Roman" w:hAnsi="Times New Roman"/>
          <w:sz w:val="28"/>
          <w:szCs w:val="28"/>
        </w:rPr>
        <w:lastRenderedPageBreak/>
        <w:t>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10) культурна компетентність,</w:t>
      </w:r>
      <w:r w:rsidRPr="00A80FDC">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93601" w:rsidRPr="00A80FDC" w:rsidRDefault="00393601" w:rsidP="00A80FDC">
      <w:pPr>
        <w:pStyle w:val="af6"/>
        <w:spacing w:before="0" w:line="276" w:lineRule="auto"/>
        <w:ind w:left="-284"/>
        <w:jc w:val="both"/>
        <w:rPr>
          <w:rFonts w:ascii="Times New Roman" w:hAnsi="Times New Roman"/>
          <w:sz w:val="28"/>
          <w:szCs w:val="28"/>
        </w:rPr>
      </w:pPr>
      <w:r w:rsidRPr="00A80FDC">
        <w:rPr>
          <w:rFonts w:ascii="Times New Roman" w:hAnsi="Times New Roman"/>
          <w:b/>
          <w:sz w:val="28"/>
          <w:szCs w:val="28"/>
        </w:rPr>
        <w:t>11) підприємливість та фінансова грамотність,</w:t>
      </w:r>
      <w:r w:rsidRPr="00A80FDC">
        <w:rPr>
          <w:rFonts w:ascii="Times New Roman" w:hAnsi="Times New Roman"/>
          <w:sz w:val="28"/>
          <w:szCs w:val="28"/>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93601" w:rsidRPr="00A80FDC" w:rsidRDefault="00393601" w:rsidP="00A80FDC">
      <w:pPr>
        <w:shd w:val="clear" w:color="auto" w:fill="FFFFFF"/>
        <w:spacing w:after="0"/>
        <w:rPr>
          <w:rFonts w:ascii="Times New Roman" w:eastAsia="Times New Roman" w:hAnsi="Times New Roman"/>
          <w:sz w:val="28"/>
          <w:szCs w:val="28"/>
          <w:lang w:val="uk-UA" w:eastAsia="ru-RU"/>
        </w:rPr>
      </w:pPr>
    </w:p>
    <w:p w:rsidR="00375167" w:rsidRPr="00A80FDC" w:rsidRDefault="00375167" w:rsidP="00A80FDC">
      <w:pPr>
        <w:shd w:val="clear" w:color="auto" w:fill="FFFFFF"/>
        <w:spacing w:after="0"/>
        <w:ind w:left="709"/>
        <w:rPr>
          <w:rFonts w:ascii="Times New Roman" w:eastAsia="Times New Roman" w:hAnsi="Times New Roman"/>
          <w:b/>
          <w:sz w:val="28"/>
          <w:szCs w:val="28"/>
          <w:lang w:eastAsia="ru-RU"/>
        </w:rPr>
      </w:pPr>
      <w:r w:rsidRPr="00A80FDC">
        <w:rPr>
          <w:rFonts w:ascii="Times New Roman" w:eastAsia="Times New Roman" w:hAnsi="Times New Roman"/>
          <w:b/>
          <w:sz w:val="28"/>
          <w:szCs w:val="28"/>
          <w:lang w:eastAsia="ru-RU"/>
        </w:rPr>
        <w:t>Головними завданнями Закладу</w:t>
      </w:r>
      <w:proofErr w:type="gramStart"/>
      <w:r w:rsidRPr="00A80FDC">
        <w:rPr>
          <w:rFonts w:ascii="Times New Roman" w:eastAsia="Times New Roman" w:hAnsi="Times New Roman"/>
          <w:b/>
          <w:sz w:val="28"/>
          <w:szCs w:val="28"/>
          <w:lang w:eastAsia="ru-RU"/>
        </w:rPr>
        <w:t xml:space="preserve"> є:</w:t>
      </w:r>
      <w:proofErr w:type="gramEnd"/>
    </w:p>
    <w:p w:rsidR="00375167" w:rsidRPr="00A80FDC" w:rsidRDefault="00375167" w:rsidP="00983F87">
      <w:pPr>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формування ключових компетентностей, необхідних кожній сучасній людині для успішної життєдіяльності;</w:t>
      </w:r>
    </w:p>
    <w:p w:rsidR="00375167" w:rsidRPr="00A80FDC" w:rsidRDefault="00375167" w:rsidP="00983F87">
      <w:pPr>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xml:space="preserve">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w:t>
      </w:r>
      <w:proofErr w:type="gramStart"/>
      <w:r w:rsidRPr="00A80FDC">
        <w:rPr>
          <w:rFonts w:ascii="Times New Roman" w:eastAsia="Times New Roman" w:hAnsi="Times New Roman"/>
          <w:sz w:val="28"/>
          <w:szCs w:val="28"/>
          <w:lang w:eastAsia="ru-RU"/>
        </w:rPr>
        <w:t>у</w:t>
      </w:r>
      <w:proofErr w:type="gramEnd"/>
      <w:r w:rsidRPr="00A80FDC">
        <w:rPr>
          <w:rFonts w:ascii="Times New Roman" w:eastAsia="Times New Roman" w:hAnsi="Times New Roman"/>
          <w:sz w:val="28"/>
          <w:szCs w:val="28"/>
          <w:lang w:eastAsia="ru-RU"/>
        </w:rPr>
        <w:t xml:space="preserve"> разі потреби суверенітет і територіальну цілісність України;</w:t>
      </w:r>
    </w:p>
    <w:p w:rsidR="00375167" w:rsidRPr="00A80FDC" w:rsidRDefault="00375167" w:rsidP="00983F87">
      <w:pPr>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виконання вимог Державних стандартів початкової і базової середньої освіти;</w:t>
      </w:r>
    </w:p>
    <w:p w:rsidR="00375167" w:rsidRPr="00A80FDC" w:rsidRDefault="00375167" w:rsidP="00983F87">
      <w:pPr>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rsidR="00375167" w:rsidRPr="00A80FDC" w:rsidRDefault="00375167" w:rsidP="00983F87">
      <w:pPr>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xml:space="preserve">створення безпечного освітнього середовища з урахуванням вікових особливостей, фізичного, </w:t>
      </w:r>
      <w:proofErr w:type="gramStart"/>
      <w:r w:rsidRPr="00A80FDC">
        <w:rPr>
          <w:rFonts w:ascii="Times New Roman" w:eastAsia="Times New Roman" w:hAnsi="Times New Roman"/>
          <w:sz w:val="28"/>
          <w:szCs w:val="28"/>
          <w:lang w:eastAsia="ru-RU"/>
        </w:rPr>
        <w:t>псих</w:t>
      </w:r>
      <w:proofErr w:type="gramEnd"/>
      <w:r w:rsidRPr="00A80FDC">
        <w:rPr>
          <w:rFonts w:ascii="Times New Roman" w:eastAsia="Times New Roman" w:hAnsi="Times New Roman"/>
          <w:sz w:val="28"/>
          <w:szCs w:val="28"/>
          <w:lang w:eastAsia="ru-RU"/>
        </w:rPr>
        <w:t>ічного та інтелектуального розвитку дітей, їхніх особливих освітніх потреб;</w:t>
      </w:r>
    </w:p>
    <w:p w:rsidR="00375167" w:rsidRPr="00A80FDC" w:rsidRDefault="00375167" w:rsidP="00983F87">
      <w:pPr>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w:t>
      </w:r>
      <w:proofErr w:type="gramStart"/>
      <w:r w:rsidRPr="00A80FDC">
        <w:rPr>
          <w:rFonts w:ascii="Times New Roman" w:eastAsia="Times New Roman" w:hAnsi="Times New Roman"/>
          <w:sz w:val="28"/>
          <w:szCs w:val="28"/>
          <w:lang w:eastAsia="ru-RU"/>
        </w:rPr>
        <w:t>бул</w:t>
      </w:r>
      <w:proofErr w:type="gramEnd"/>
      <w:r w:rsidRPr="00A80FDC">
        <w:rPr>
          <w:rFonts w:ascii="Times New Roman" w:eastAsia="Times New Roman" w:hAnsi="Times New Roman"/>
          <w:sz w:val="28"/>
          <w:szCs w:val="28"/>
          <w:lang w:eastAsia="ru-RU"/>
        </w:rPr>
        <w:t>інг (цькування)), а також до дискримінації за будь-якою ознакою;</w:t>
      </w:r>
    </w:p>
    <w:p w:rsidR="00375167" w:rsidRPr="00A80FDC" w:rsidRDefault="00375167" w:rsidP="00983F87">
      <w:pPr>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xml:space="preserve"> виховання і формування відповідальних та чесних громадян України, які здатні до </w:t>
      </w:r>
      <w:proofErr w:type="gramStart"/>
      <w:r w:rsidRPr="00A80FDC">
        <w:rPr>
          <w:rFonts w:ascii="Times New Roman" w:eastAsia="Times New Roman" w:hAnsi="Times New Roman"/>
          <w:sz w:val="28"/>
          <w:szCs w:val="28"/>
          <w:lang w:eastAsia="ru-RU"/>
        </w:rPr>
        <w:t>св</w:t>
      </w:r>
      <w:proofErr w:type="gramEnd"/>
      <w:r w:rsidRPr="00A80FDC">
        <w:rPr>
          <w:rFonts w:ascii="Times New Roman" w:eastAsia="Times New Roman" w:hAnsi="Times New Roman"/>
          <w:sz w:val="28"/>
          <w:szCs w:val="28"/>
          <w:lang w:eastAsia="ru-RU"/>
        </w:rPr>
        <w:t>ідомого суспільного вибору та спрямування своєї діяльності на користь іншим людям і суспільству;</w:t>
      </w:r>
    </w:p>
    <w:p w:rsidR="00375167" w:rsidRPr="00A80FDC" w:rsidRDefault="00375167" w:rsidP="00983F87">
      <w:pPr>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xml:space="preserve"> 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w:t>
      </w:r>
      <w:proofErr w:type="gramStart"/>
      <w:r w:rsidRPr="00A80FDC">
        <w:rPr>
          <w:rFonts w:ascii="Times New Roman" w:eastAsia="Times New Roman" w:hAnsi="Times New Roman"/>
          <w:sz w:val="28"/>
          <w:szCs w:val="28"/>
          <w:lang w:eastAsia="ru-RU"/>
        </w:rPr>
        <w:t>свої д</w:t>
      </w:r>
      <w:proofErr w:type="gramEnd"/>
      <w:r w:rsidRPr="00A80FDC">
        <w:rPr>
          <w:rFonts w:ascii="Times New Roman" w:eastAsia="Times New Roman" w:hAnsi="Times New Roman"/>
          <w:sz w:val="28"/>
          <w:szCs w:val="28"/>
          <w:lang w:eastAsia="ru-RU"/>
        </w:rPr>
        <w:t>ії;</w:t>
      </w:r>
    </w:p>
    <w:p w:rsidR="00375167" w:rsidRPr="00A80FDC" w:rsidRDefault="00375167" w:rsidP="00983F87">
      <w:pPr>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lastRenderedPageBreak/>
        <w:t>усвідомлення потреби в дотриманні Конституції та законів України, академічної доброчесності, нетерпимості до їх порушення та проявів корупції;</w:t>
      </w:r>
    </w:p>
    <w:p w:rsidR="00375167" w:rsidRPr="00A80FDC" w:rsidRDefault="00375167" w:rsidP="00983F87">
      <w:pPr>
        <w:pStyle w:val="a3"/>
        <w:numPr>
          <w:ilvl w:val="0"/>
          <w:numId w:val="38"/>
        </w:numPr>
        <w:shd w:val="clear" w:color="auto" w:fill="FFFFFF"/>
        <w:spacing w:after="0"/>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формування культури та навичок здорового способу життя, екологічної культури і дбайливого ставлення до довкілля;</w:t>
      </w:r>
    </w:p>
    <w:p w:rsidR="00375167" w:rsidRPr="00A80FDC" w:rsidRDefault="00375167" w:rsidP="00983F87">
      <w:pPr>
        <w:pStyle w:val="a3"/>
        <w:numPr>
          <w:ilvl w:val="0"/>
          <w:numId w:val="38"/>
        </w:numPr>
        <w:shd w:val="clear" w:color="auto" w:fill="FFFFFF"/>
        <w:ind w:left="0" w:firstLine="0"/>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забезпечення єдності навчання, виховання і розвитку учнів шляхом поєднання зусиль усіх учасників освітнього процесу.</w:t>
      </w:r>
    </w:p>
    <w:p w:rsidR="00F95D80" w:rsidRPr="00A80FDC" w:rsidRDefault="00F95D80" w:rsidP="00A80FDC">
      <w:pPr>
        <w:shd w:val="clear" w:color="auto" w:fill="FFFFFF"/>
        <w:spacing w:after="0"/>
        <w:jc w:val="both"/>
        <w:rPr>
          <w:rFonts w:ascii="Times New Roman" w:eastAsia="Times New Roman" w:hAnsi="Times New Roman"/>
          <w:sz w:val="28"/>
          <w:szCs w:val="28"/>
        </w:rPr>
      </w:pPr>
      <w:r w:rsidRPr="00A80FDC">
        <w:rPr>
          <w:rFonts w:ascii="Times New Roman" w:eastAsia="Times New Roman" w:hAnsi="Times New Roman"/>
          <w:sz w:val="28"/>
          <w:szCs w:val="28"/>
        </w:rPr>
        <w:t>Саме виховання компетентної, відповідальної за своє життя</w:t>
      </w:r>
      <w:r w:rsidR="00247E2A" w:rsidRPr="00A80FDC">
        <w:rPr>
          <w:rFonts w:ascii="Times New Roman" w:eastAsia="Times New Roman" w:hAnsi="Times New Roman"/>
          <w:sz w:val="28"/>
          <w:szCs w:val="28"/>
        </w:rPr>
        <w:t xml:space="preserve"> людини і є головним завданням </w:t>
      </w:r>
      <w:r w:rsidRPr="00A80FDC">
        <w:rPr>
          <w:rFonts w:ascii="Times New Roman" w:eastAsia="Times New Roman" w:hAnsi="Times New Roman"/>
          <w:sz w:val="28"/>
          <w:szCs w:val="28"/>
        </w:rPr>
        <w:t>закладу освіти.</w:t>
      </w:r>
    </w:p>
    <w:p w:rsidR="00F95D80" w:rsidRPr="00A80FDC" w:rsidRDefault="00247E2A" w:rsidP="00A80FDC">
      <w:pPr>
        <w:shd w:val="clear" w:color="auto" w:fill="FFFFFF"/>
        <w:spacing w:after="0"/>
        <w:jc w:val="both"/>
        <w:rPr>
          <w:rFonts w:ascii="Times New Roman" w:eastAsia="Times New Roman" w:hAnsi="Times New Roman"/>
          <w:sz w:val="28"/>
          <w:szCs w:val="28"/>
        </w:rPr>
      </w:pPr>
      <w:r w:rsidRPr="00A80FDC">
        <w:rPr>
          <w:rFonts w:ascii="Times New Roman" w:eastAsia="Times New Roman" w:hAnsi="Times New Roman"/>
          <w:b/>
          <w:sz w:val="28"/>
          <w:szCs w:val="28"/>
        </w:rPr>
        <w:t xml:space="preserve">Заклад освіти </w:t>
      </w:r>
      <w:r w:rsidR="00F95D80" w:rsidRPr="00A80FDC">
        <w:rPr>
          <w:rFonts w:ascii="Times New Roman" w:eastAsia="Times New Roman" w:hAnsi="Times New Roman"/>
          <w:b/>
          <w:sz w:val="28"/>
          <w:szCs w:val="28"/>
        </w:rPr>
        <w:t>несе відповідальність</w:t>
      </w:r>
      <w:r w:rsidR="00F95D80" w:rsidRPr="00A80FDC">
        <w:rPr>
          <w:rFonts w:ascii="Times New Roman" w:eastAsia="Times New Roman" w:hAnsi="Times New Roman"/>
          <w:sz w:val="28"/>
          <w:szCs w:val="28"/>
        </w:rPr>
        <w:t xml:space="preserve"> перед особою, суспільством і державою </w:t>
      </w:r>
      <w:proofErr w:type="gramStart"/>
      <w:r w:rsidR="00F95D80" w:rsidRPr="00A80FDC">
        <w:rPr>
          <w:rFonts w:ascii="Times New Roman" w:eastAsia="Times New Roman" w:hAnsi="Times New Roman"/>
          <w:sz w:val="28"/>
          <w:szCs w:val="28"/>
        </w:rPr>
        <w:t>за</w:t>
      </w:r>
      <w:proofErr w:type="gramEnd"/>
      <w:r w:rsidR="00F95D80" w:rsidRPr="00A80FDC">
        <w:rPr>
          <w:rFonts w:ascii="Times New Roman" w:eastAsia="Times New Roman" w:hAnsi="Times New Roman"/>
          <w:sz w:val="28"/>
          <w:szCs w:val="28"/>
        </w:rPr>
        <w:t>:</w:t>
      </w:r>
    </w:p>
    <w:p w:rsidR="00F95D80" w:rsidRPr="00A80FDC" w:rsidRDefault="00F95D80" w:rsidP="00983F87">
      <w:pPr>
        <w:pStyle w:val="a3"/>
        <w:numPr>
          <w:ilvl w:val="0"/>
          <w:numId w:val="10"/>
        </w:numPr>
        <w:shd w:val="clear" w:color="auto" w:fill="FFFFFF"/>
        <w:spacing w:after="0"/>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безпечні умови освітньої діяльності;</w:t>
      </w:r>
    </w:p>
    <w:p w:rsidR="00F95D80" w:rsidRPr="00A80FDC" w:rsidRDefault="00F95D80" w:rsidP="00983F87">
      <w:pPr>
        <w:pStyle w:val="a3"/>
        <w:numPr>
          <w:ilvl w:val="0"/>
          <w:numId w:val="10"/>
        </w:numPr>
        <w:shd w:val="clear" w:color="auto" w:fill="FFFFFF"/>
        <w:spacing w:after="0"/>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державних стандартів освіти;</w:t>
      </w:r>
    </w:p>
    <w:p w:rsidR="00F95D80" w:rsidRPr="00A80FDC" w:rsidRDefault="00F95D80" w:rsidP="00983F87">
      <w:pPr>
        <w:pStyle w:val="a3"/>
        <w:numPr>
          <w:ilvl w:val="0"/>
          <w:numId w:val="10"/>
        </w:numPr>
        <w:shd w:val="clear" w:color="auto" w:fill="FFFFFF"/>
        <w:spacing w:after="0"/>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95D80" w:rsidRPr="00A80FDC" w:rsidRDefault="00F95D80" w:rsidP="00983F87">
      <w:pPr>
        <w:pStyle w:val="a3"/>
        <w:numPr>
          <w:ilvl w:val="0"/>
          <w:numId w:val="10"/>
        </w:numPr>
        <w:shd w:val="clear" w:color="auto" w:fill="FFFFFF"/>
        <w:spacing w:after="0"/>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фінансової дисципліни.</w:t>
      </w:r>
    </w:p>
    <w:p w:rsidR="00F95D80" w:rsidRPr="00A80FDC" w:rsidRDefault="00F95D80" w:rsidP="00A80FDC">
      <w:pPr>
        <w:shd w:val="clear" w:color="auto" w:fill="FFFFFF"/>
        <w:spacing w:after="0"/>
        <w:rPr>
          <w:rFonts w:ascii="Times New Roman" w:eastAsia="Times New Roman" w:hAnsi="Times New Roman"/>
          <w:sz w:val="28"/>
          <w:szCs w:val="28"/>
          <w:lang w:eastAsia="ru-RU"/>
        </w:rPr>
      </w:pPr>
    </w:p>
    <w:p w:rsidR="007C7631" w:rsidRPr="00A80FDC" w:rsidRDefault="007C7631" w:rsidP="00A80FDC">
      <w:pPr>
        <w:shd w:val="clear" w:color="auto" w:fill="FFFFFF"/>
        <w:spacing w:after="0"/>
        <w:ind w:left="360" w:firstLine="348"/>
        <w:jc w:val="both"/>
        <w:rPr>
          <w:rFonts w:ascii="Times New Roman" w:hAnsi="Times New Roman"/>
          <w:sz w:val="28"/>
          <w:szCs w:val="28"/>
          <w:lang w:val="uk-UA"/>
        </w:rPr>
      </w:pPr>
      <w:r w:rsidRPr="00A80FDC">
        <w:rPr>
          <w:rFonts w:ascii="Times New Roman" w:hAnsi="Times New Roman"/>
          <w:b/>
          <w:sz w:val="28"/>
          <w:szCs w:val="28"/>
          <w:lang w:val="uk-UA"/>
        </w:rPr>
        <w:t xml:space="preserve">Призначення </w:t>
      </w:r>
      <w:r w:rsidR="00247E2A" w:rsidRPr="00A80FDC">
        <w:rPr>
          <w:rFonts w:ascii="Times New Roman" w:hAnsi="Times New Roman"/>
          <w:b/>
          <w:sz w:val="28"/>
          <w:szCs w:val="28"/>
          <w:lang w:val="uk-UA"/>
        </w:rPr>
        <w:t>закладу</w:t>
      </w:r>
      <w:r w:rsidRPr="00A80FDC">
        <w:rPr>
          <w:rFonts w:ascii="Times New Roman" w:hAnsi="Times New Roman"/>
          <w:sz w:val="28"/>
          <w:szCs w:val="28"/>
          <w:lang w:val="uk-UA"/>
        </w:rPr>
        <w:t xml:space="preserve"> - реалізація права дитини на здобуття повної </w:t>
      </w:r>
    </w:p>
    <w:p w:rsidR="007C7631" w:rsidRPr="00A80FDC" w:rsidRDefault="007C7631" w:rsidP="00A80FDC">
      <w:pPr>
        <w:shd w:val="clear" w:color="auto" w:fill="FFFFFF"/>
        <w:spacing w:after="0"/>
        <w:jc w:val="both"/>
        <w:rPr>
          <w:rFonts w:ascii="Times New Roman" w:hAnsi="Times New Roman"/>
          <w:sz w:val="28"/>
          <w:szCs w:val="28"/>
          <w:lang w:val="uk-UA"/>
        </w:rPr>
      </w:pPr>
      <w:r w:rsidRPr="00A80FDC">
        <w:rPr>
          <w:rFonts w:ascii="Times New Roman" w:hAnsi="Times New Roman"/>
          <w:sz w:val="28"/>
          <w:szCs w:val="28"/>
          <w:lang w:val="uk-UA"/>
        </w:rPr>
        <w:t>загальної освіти,  її фізичний, розумовий і духовний розвиток, соціальну адаптацію та готовність продовжувати освіту на подальших етапах.</w:t>
      </w:r>
    </w:p>
    <w:p w:rsidR="007C7631" w:rsidRPr="00A80FDC" w:rsidRDefault="007C7631" w:rsidP="00A80FDC">
      <w:pPr>
        <w:shd w:val="clear" w:color="auto" w:fill="FFFFFF"/>
        <w:spacing w:after="0"/>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w:t>
      </w:r>
      <w:r w:rsidR="0094797D">
        <w:rPr>
          <w:rFonts w:ascii="Times New Roman" w:eastAsia="Times New Roman" w:hAnsi="Times New Roman"/>
          <w:sz w:val="28"/>
          <w:szCs w:val="28"/>
          <w:lang w:val="uk-UA" w:eastAsia="uk-UA"/>
        </w:rPr>
        <w:t>Ліцей</w:t>
      </w:r>
      <w:r w:rsidRPr="00A80FDC">
        <w:rPr>
          <w:rFonts w:ascii="Times New Roman" w:eastAsia="Times New Roman" w:hAnsi="Times New Roman"/>
          <w:sz w:val="28"/>
          <w:szCs w:val="28"/>
          <w:lang w:val="uk-UA" w:eastAsia="uk-UA"/>
        </w:rPr>
        <w:t xml:space="preserve">  несе відповідальність перед особою, суспільством і державою за:</w:t>
      </w:r>
    </w:p>
    <w:p w:rsidR="007C7631" w:rsidRPr="00A80FDC" w:rsidRDefault="007C7631" w:rsidP="00A80FDC">
      <w:pPr>
        <w:shd w:val="clear" w:color="auto" w:fill="FFFFFF"/>
        <w:spacing w:after="0"/>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безпечні умови освітньої діяльності;</w:t>
      </w:r>
    </w:p>
    <w:p w:rsidR="007C7631" w:rsidRPr="00A80FDC" w:rsidRDefault="007C7631" w:rsidP="00A80FDC">
      <w:pPr>
        <w:shd w:val="clear" w:color="auto" w:fill="FFFFFF"/>
        <w:spacing w:after="0"/>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дотримання державних стандартів освіти;</w:t>
      </w:r>
    </w:p>
    <w:p w:rsidR="007C7631" w:rsidRPr="00A80FDC" w:rsidRDefault="007C7631" w:rsidP="00A80FDC">
      <w:pPr>
        <w:shd w:val="clear" w:color="auto" w:fill="FFFFFF"/>
        <w:spacing w:after="0"/>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C7631" w:rsidRPr="00A80FDC" w:rsidRDefault="007C7631" w:rsidP="00A80FDC">
      <w:pPr>
        <w:shd w:val="clear" w:color="auto" w:fill="FFFFFF"/>
        <w:spacing w:after="0"/>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дотримання фінансової дисципліни.</w:t>
      </w:r>
    </w:p>
    <w:p w:rsidR="00F95D80" w:rsidRPr="00A80FDC" w:rsidRDefault="00F95D80" w:rsidP="00A80FDC">
      <w:pPr>
        <w:shd w:val="clear" w:color="auto" w:fill="FFFFFF"/>
        <w:spacing w:after="0"/>
        <w:ind w:firstLine="708"/>
        <w:jc w:val="both"/>
        <w:rPr>
          <w:rFonts w:ascii="Times New Roman" w:hAnsi="Times New Roman"/>
          <w:b/>
          <w:sz w:val="28"/>
          <w:szCs w:val="28"/>
          <w:lang w:val="uk-UA"/>
        </w:rPr>
      </w:pPr>
    </w:p>
    <w:p w:rsidR="007C7631" w:rsidRPr="00A80FDC" w:rsidRDefault="007C7631" w:rsidP="00A80FDC">
      <w:pPr>
        <w:shd w:val="clear" w:color="auto" w:fill="FFFFFF"/>
        <w:spacing w:after="0"/>
        <w:ind w:firstLine="708"/>
        <w:jc w:val="both"/>
        <w:rPr>
          <w:rFonts w:ascii="Times New Roman" w:hAnsi="Times New Roman"/>
          <w:sz w:val="28"/>
          <w:szCs w:val="28"/>
          <w:lang w:val="uk-UA"/>
        </w:rPr>
      </w:pPr>
      <w:r w:rsidRPr="00A80FDC">
        <w:rPr>
          <w:rFonts w:ascii="Times New Roman" w:hAnsi="Times New Roman"/>
          <w:b/>
          <w:sz w:val="28"/>
          <w:szCs w:val="28"/>
          <w:lang w:val="uk-UA"/>
        </w:rPr>
        <w:t xml:space="preserve">Основним засобом реалізації призначення </w:t>
      </w:r>
      <w:r w:rsidR="00247E2A" w:rsidRPr="00A80FDC">
        <w:rPr>
          <w:rFonts w:ascii="Times New Roman" w:hAnsi="Times New Roman"/>
          <w:b/>
          <w:sz w:val="28"/>
          <w:szCs w:val="28"/>
          <w:lang w:val="uk-UA"/>
        </w:rPr>
        <w:t>закладу</w:t>
      </w:r>
      <w:r w:rsidRPr="00A80FDC">
        <w:rPr>
          <w:rFonts w:ascii="Times New Roman" w:hAnsi="Times New Roman"/>
          <w:sz w:val="28"/>
          <w:szCs w:val="28"/>
          <w:lang w:val="uk-UA"/>
        </w:rPr>
        <w:t xml:space="preserve">є здійснення освітньої діяльності відповідно  до загальноосвітніх </w:t>
      </w:r>
      <w:r w:rsidRPr="00A80FDC">
        <w:rPr>
          <w:rFonts w:ascii="Times New Roman" w:eastAsia="Times New Roman" w:hAnsi="Times New Roman"/>
          <w:sz w:val="28"/>
          <w:szCs w:val="28"/>
          <w:lang w:val="uk-UA" w:eastAsia="uk-UA"/>
        </w:rPr>
        <w:t>програм трьох ступенів освіти:</w:t>
      </w:r>
    </w:p>
    <w:p w:rsidR="007C7631" w:rsidRPr="00A80FDC" w:rsidRDefault="007C7631" w:rsidP="00983F87">
      <w:pPr>
        <w:numPr>
          <w:ilvl w:val="3"/>
          <w:numId w:val="9"/>
        </w:numPr>
        <w:shd w:val="clear" w:color="auto" w:fill="FFFFFF"/>
        <w:spacing w:after="0"/>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I ступінь - початкова загальна освіта;</w:t>
      </w:r>
    </w:p>
    <w:p w:rsidR="007C7631" w:rsidRPr="00A80FDC" w:rsidRDefault="007C7631" w:rsidP="00983F87">
      <w:pPr>
        <w:numPr>
          <w:ilvl w:val="3"/>
          <w:numId w:val="9"/>
        </w:numPr>
        <w:shd w:val="clear" w:color="auto" w:fill="FFFFFF"/>
        <w:spacing w:after="0"/>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II ступінь - базова загальна середня освіта;</w:t>
      </w:r>
    </w:p>
    <w:p w:rsidR="007C7631" w:rsidRPr="00A80FDC" w:rsidRDefault="007C7631" w:rsidP="00983F87">
      <w:pPr>
        <w:numPr>
          <w:ilvl w:val="0"/>
          <w:numId w:val="9"/>
        </w:numPr>
        <w:shd w:val="clear" w:color="auto" w:fill="FFFFFF"/>
        <w:spacing w:after="0"/>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III ступінь - повна загальна середня освіта.</w:t>
      </w:r>
    </w:p>
    <w:p w:rsidR="007C7631" w:rsidRPr="00A80FDC" w:rsidRDefault="007C7631" w:rsidP="00A80FDC">
      <w:pPr>
        <w:shd w:val="clear" w:color="auto" w:fill="FFFFFF"/>
        <w:spacing w:after="0"/>
        <w:ind w:left="142" w:firstLine="566"/>
        <w:contextualSpacing/>
        <w:jc w:val="both"/>
        <w:rPr>
          <w:rFonts w:ascii="Times New Roman" w:eastAsia="Times New Roman" w:hAnsi="Times New Roman"/>
          <w:sz w:val="28"/>
          <w:szCs w:val="28"/>
          <w:lang w:val="uk-UA" w:eastAsia="uk-UA"/>
        </w:rPr>
      </w:pPr>
      <w:r w:rsidRPr="00A80FDC">
        <w:rPr>
          <w:rFonts w:ascii="Times New Roman" w:hAnsi="Times New Roman"/>
          <w:sz w:val="28"/>
          <w:szCs w:val="28"/>
          <w:lang w:val="uk-U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349EE" w:rsidRPr="00A80FDC" w:rsidRDefault="003349EE" w:rsidP="00A80FDC">
      <w:pPr>
        <w:shd w:val="clear" w:color="auto" w:fill="FFFFFF"/>
        <w:spacing w:after="0"/>
        <w:ind w:firstLine="709"/>
        <w:jc w:val="both"/>
        <w:rPr>
          <w:rFonts w:ascii="Times New Roman" w:eastAsia="Times New Roman" w:hAnsi="Times New Roman"/>
          <w:sz w:val="28"/>
          <w:szCs w:val="28"/>
          <w:lang w:val="uk-UA"/>
        </w:rPr>
      </w:pPr>
      <w:r w:rsidRPr="00A80FDC">
        <w:rPr>
          <w:rFonts w:ascii="Times New Roman" w:eastAsia="Times New Roman" w:hAnsi="Times New Roman"/>
          <w:sz w:val="28"/>
          <w:szCs w:val="28"/>
          <w:lang w:val="uk-UA"/>
        </w:rPr>
        <w:lastRenderedPageBreak/>
        <w:t xml:space="preserve">Основними </w:t>
      </w:r>
      <w:r w:rsidRPr="00A80FDC">
        <w:rPr>
          <w:rFonts w:ascii="Times New Roman" w:eastAsia="Times New Roman" w:hAnsi="Times New Roman"/>
          <w:sz w:val="28"/>
          <w:szCs w:val="28"/>
        </w:rPr>
        <w:t> </w:t>
      </w:r>
      <w:r w:rsidRPr="00A80FDC">
        <w:rPr>
          <w:rFonts w:ascii="Times New Roman" w:eastAsia="Times New Roman" w:hAnsi="Times New Roman"/>
          <w:sz w:val="28"/>
          <w:szCs w:val="28"/>
          <w:lang w:val="uk-UA"/>
        </w:rPr>
        <w:t xml:space="preserve">засобами досягнення мети, виконання </w:t>
      </w:r>
      <w:r w:rsidRPr="00A80FDC">
        <w:rPr>
          <w:rFonts w:ascii="Times New Roman" w:eastAsia="Times New Roman" w:hAnsi="Times New Roman"/>
          <w:sz w:val="28"/>
          <w:szCs w:val="28"/>
        </w:rPr>
        <w:t> </w:t>
      </w:r>
      <w:r w:rsidRPr="00A80FDC">
        <w:rPr>
          <w:rFonts w:ascii="Times New Roman" w:eastAsia="Times New Roman" w:hAnsi="Times New Roman"/>
          <w:sz w:val="28"/>
          <w:szCs w:val="28"/>
          <w:lang w:val="uk-UA"/>
        </w:rPr>
        <w:t>завдань та реалізації призначення закладу освіти є засвоєння учнями обов'язкового мінімуму змісту загальноосвітніх програм.</w:t>
      </w:r>
    </w:p>
    <w:p w:rsidR="003349EE" w:rsidRPr="00A80FDC" w:rsidRDefault="003349EE" w:rsidP="00A80FDC">
      <w:pPr>
        <w:shd w:val="clear" w:color="auto" w:fill="FFFFFF"/>
        <w:spacing w:after="0"/>
        <w:ind w:firstLine="709"/>
        <w:jc w:val="both"/>
        <w:rPr>
          <w:rFonts w:ascii="Times New Roman" w:eastAsia="Times New Roman" w:hAnsi="Times New Roman"/>
          <w:b/>
          <w:sz w:val="28"/>
          <w:szCs w:val="28"/>
        </w:rPr>
      </w:pPr>
      <w:r w:rsidRPr="00A80FDC">
        <w:rPr>
          <w:rFonts w:ascii="Times New Roman" w:eastAsia="Times New Roman" w:hAnsi="Times New Roman"/>
          <w:b/>
          <w:sz w:val="28"/>
          <w:szCs w:val="28"/>
        </w:rPr>
        <w:t xml:space="preserve">Освітні програми, реалізовані в закладі освіти, спрямовані </w:t>
      </w:r>
      <w:proofErr w:type="gramStart"/>
      <w:r w:rsidRPr="00A80FDC">
        <w:rPr>
          <w:rFonts w:ascii="Times New Roman" w:eastAsia="Times New Roman" w:hAnsi="Times New Roman"/>
          <w:b/>
          <w:sz w:val="28"/>
          <w:szCs w:val="28"/>
        </w:rPr>
        <w:t>на</w:t>
      </w:r>
      <w:proofErr w:type="gramEnd"/>
      <w:r w:rsidRPr="00A80FDC">
        <w:rPr>
          <w:rFonts w:ascii="Times New Roman" w:eastAsia="Times New Roman" w:hAnsi="Times New Roman"/>
          <w:b/>
          <w:sz w:val="28"/>
          <w:szCs w:val="28"/>
        </w:rPr>
        <w:t>:</w:t>
      </w:r>
    </w:p>
    <w:p w:rsidR="003349EE" w:rsidRPr="00A80FDC" w:rsidRDefault="003349EE" w:rsidP="00983F87">
      <w:pPr>
        <w:pStyle w:val="a3"/>
        <w:numPr>
          <w:ilvl w:val="0"/>
          <w:numId w:val="39"/>
        </w:numPr>
        <w:shd w:val="clear" w:color="auto" w:fill="FFFFFF"/>
        <w:tabs>
          <w:tab w:val="left" w:pos="142"/>
        </w:tabs>
        <w:spacing w:after="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у здобувачів освіти сучасної наукової картини світу;</w:t>
      </w:r>
    </w:p>
    <w:p w:rsidR="003349EE" w:rsidRPr="00A80FDC" w:rsidRDefault="003349EE" w:rsidP="00983F87">
      <w:pPr>
        <w:pStyle w:val="a3"/>
        <w:numPr>
          <w:ilvl w:val="0"/>
          <w:numId w:val="39"/>
        </w:numPr>
        <w:shd w:val="clear" w:color="auto" w:fill="FFFFFF"/>
        <w:tabs>
          <w:tab w:val="left" w:pos="142"/>
        </w:tabs>
        <w:spacing w:after="0"/>
        <w:jc w:val="both"/>
        <w:rPr>
          <w:rFonts w:ascii="Times New Roman" w:eastAsia="Times New Roman" w:hAnsi="Times New Roman"/>
          <w:sz w:val="28"/>
          <w:szCs w:val="28"/>
        </w:rPr>
      </w:pPr>
      <w:r w:rsidRPr="00A80FDC">
        <w:rPr>
          <w:rFonts w:ascii="Times New Roman" w:eastAsia="Times New Roman" w:hAnsi="Times New Roman"/>
          <w:sz w:val="28"/>
          <w:szCs w:val="28"/>
        </w:rPr>
        <w:t>виховання працьовитості, любові до природи;</w:t>
      </w:r>
    </w:p>
    <w:p w:rsidR="003349EE" w:rsidRPr="00A80FDC" w:rsidRDefault="003349EE" w:rsidP="00983F87">
      <w:pPr>
        <w:pStyle w:val="a3"/>
        <w:numPr>
          <w:ilvl w:val="0"/>
          <w:numId w:val="39"/>
        </w:numPr>
        <w:shd w:val="clear" w:color="auto" w:fill="FFFFFF"/>
        <w:tabs>
          <w:tab w:val="left" w:pos="142"/>
        </w:tabs>
        <w:spacing w:after="0"/>
        <w:jc w:val="both"/>
        <w:rPr>
          <w:rFonts w:ascii="Times New Roman" w:eastAsia="Times New Roman" w:hAnsi="Times New Roman"/>
          <w:sz w:val="28"/>
          <w:szCs w:val="28"/>
        </w:rPr>
      </w:pPr>
      <w:r w:rsidRPr="00A80FDC">
        <w:rPr>
          <w:rFonts w:ascii="Times New Roman" w:eastAsia="Times New Roman" w:hAnsi="Times New Roman"/>
          <w:sz w:val="28"/>
          <w:szCs w:val="28"/>
        </w:rPr>
        <w:t>розвиток в здобувачів освіти національної самосвідомості;</w:t>
      </w:r>
    </w:p>
    <w:p w:rsidR="003349EE" w:rsidRPr="00A80FDC" w:rsidRDefault="003349EE" w:rsidP="00983F87">
      <w:pPr>
        <w:pStyle w:val="a3"/>
        <w:numPr>
          <w:ilvl w:val="0"/>
          <w:numId w:val="39"/>
        </w:numPr>
        <w:shd w:val="clear" w:color="auto" w:fill="FFFFFF"/>
        <w:tabs>
          <w:tab w:val="left" w:pos="142"/>
        </w:tabs>
        <w:spacing w:after="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людини та громадянина, яка прагне вдосконалювання та перетворення суспільства;</w:t>
      </w:r>
    </w:p>
    <w:p w:rsidR="003349EE" w:rsidRPr="00A80FDC" w:rsidRDefault="003349EE" w:rsidP="00983F87">
      <w:pPr>
        <w:pStyle w:val="a3"/>
        <w:numPr>
          <w:ilvl w:val="0"/>
          <w:numId w:val="39"/>
        </w:numPr>
        <w:shd w:val="clear" w:color="auto" w:fill="FFFFFF"/>
        <w:tabs>
          <w:tab w:val="left" w:pos="142"/>
        </w:tabs>
        <w:spacing w:after="0"/>
        <w:jc w:val="both"/>
        <w:rPr>
          <w:rFonts w:ascii="Times New Roman" w:eastAsia="Times New Roman" w:hAnsi="Times New Roman"/>
          <w:sz w:val="28"/>
          <w:szCs w:val="28"/>
        </w:rPr>
      </w:pPr>
      <w:r w:rsidRPr="00A80FDC">
        <w:rPr>
          <w:rFonts w:ascii="Times New Roman" w:eastAsia="Times New Roman" w:hAnsi="Times New Roman"/>
          <w:sz w:val="28"/>
          <w:szCs w:val="28"/>
        </w:rPr>
        <w:t>інтеграцію особистості в систему світової та національної культури;</w:t>
      </w:r>
    </w:p>
    <w:p w:rsidR="003349EE" w:rsidRPr="00A80FDC" w:rsidRDefault="003349EE" w:rsidP="00983F87">
      <w:pPr>
        <w:pStyle w:val="a3"/>
        <w:numPr>
          <w:ilvl w:val="0"/>
          <w:numId w:val="39"/>
        </w:numPr>
        <w:shd w:val="clear" w:color="auto" w:fill="FFFFFF"/>
        <w:tabs>
          <w:tab w:val="left" w:pos="142"/>
        </w:tabs>
        <w:spacing w:after="0"/>
        <w:jc w:val="both"/>
        <w:rPr>
          <w:rFonts w:ascii="Times New Roman" w:eastAsia="Times New Roman" w:hAnsi="Times New Roman"/>
          <w:sz w:val="28"/>
          <w:szCs w:val="28"/>
        </w:rPr>
      </w:pPr>
      <w:r w:rsidRPr="00A80FDC">
        <w:rPr>
          <w:rFonts w:ascii="Times New Roman" w:eastAsia="Times New Roman" w:hAnsi="Times New Roman"/>
          <w:sz w:val="28"/>
          <w:szCs w:val="28"/>
        </w:rPr>
        <w:t>рішення задач формування загальної культури особистості, адаптації особистості до життя в суспільстві;</w:t>
      </w:r>
    </w:p>
    <w:p w:rsidR="003349EE" w:rsidRPr="00A80FDC" w:rsidRDefault="003349EE" w:rsidP="00983F87">
      <w:pPr>
        <w:pStyle w:val="a3"/>
        <w:numPr>
          <w:ilvl w:val="0"/>
          <w:numId w:val="39"/>
        </w:numPr>
        <w:shd w:val="clear" w:color="auto" w:fill="FFFFFF"/>
        <w:tabs>
          <w:tab w:val="left" w:pos="142"/>
        </w:tabs>
        <w:spacing w:after="0"/>
        <w:jc w:val="both"/>
        <w:rPr>
          <w:rFonts w:ascii="Times New Roman" w:eastAsia="Times New Roman" w:hAnsi="Times New Roman"/>
          <w:sz w:val="28"/>
          <w:szCs w:val="28"/>
        </w:rPr>
      </w:pPr>
      <w:r w:rsidRPr="00A80FDC">
        <w:rPr>
          <w:rFonts w:ascii="Times New Roman" w:eastAsia="Times New Roman" w:hAnsi="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349EE" w:rsidRPr="00A80FDC" w:rsidRDefault="003349EE" w:rsidP="00983F87">
      <w:pPr>
        <w:pStyle w:val="a3"/>
        <w:numPr>
          <w:ilvl w:val="0"/>
          <w:numId w:val="39"/>
        </w:numPr>
        <w:shd w:val="clear" w:color="auto" w:fill="FFFFFF"/>
        <w:tabs>
          <w:tab w:val="left" w:pos="142"/>
        </w:tabs>
        <w:spacing w:after="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потреби здобувачів освіти до самоосвіти, саморозвитку, самовдосконалення.</w:t>
      </w:r>
    </w:p>
    <w:p w:rsidR="003349EE" w:rsidRPr="005B14A6" w:rsidRDefault="003349EE" w:rsidP="00A80FDC">
      <w:pPr>
        <w:pStyle w:val="rvps2"/>
        <w:shd w:val="clear" w:color="auto" w:fill="FFFFFF"/>
        <w:spacing w:before="0" w:beforeAutospacing="0" w:after="0" w:afterAutospacing="0" w:line="276" w:lineRule="auto"/>
        <w:ind w:firstLine="709"/>
        <w:jc w:val="both"/>
        <w:textAlignment w:val="baseline"/>
        <w:rPr>
          <w:sz w:val="28"/>
          <w:szCs w:val="28"/>
          <w:lang w:val="uk-UA"/>
        </w:rPr>
      </w:pPr>
      <w:r w:rsidRPr="005B14A6">
        <w:rPr>
          <w:b/>
          <w:sz w:val="28"/>
          <w:szCs w:val="28"/>
          <w:lang w:val="uk-UA"/>
        </w:rPr>
        <w:t>Досягнення мети, тим самим призначення закладу освіти, з</w:t>
      </w:r>
      <w:r w:rsidRPr="005B14A6">
        <w:rPr>
          <w:sz w:val="28"/>
          <w:szCs w:val="28"/>
          <w:lang w:val="uk-UA"/>
        </w:rPr>
        <w:t>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proofErr w:type="gramStart"/>
      <w:r w:rsidRPr="00A80FDC">
        <w:rPr>
          <w:sz w:val="28"/>
          <w:szCs w:val="28"/>
        </w:rPr>
        <w:t>в</w:t>
      </w:r>
      <w:proofErr w:type="gramEnd"/>
      <w:r w:rsidRPr="00A80FDC">
        <w:rPr>
          <w:sz w:val="28"/>
          <w:szCs w:val="28"/>
        </w:rPr>
        <w:t>ільне володіння державною мовою;</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 xml:space="preserve">здатність спілкуватися </w:t>
      </w:r>
      <w:proofErr w:type="gramStart"/>
      <w:r w:rsidRPr="00A80FDC">
        <w:rPr>
          <w:sz w:val="28"/>
          <w:szCs w:val="28"/>
        </w:rPr>
        <w:t>р</w:t>
      </w:r>
      <w:proofErr w:type="gramEnd"/>
      <w:r w:rsidRPr="00A80FDC">
        <w:rPr>
          <w:sz w:val="28"/>
          <w:szCs w:val="28"/>
        </w:rPr>
        <w:t>ідною та іноземними мовами;</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математична компетентність;</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компетентності у галузі природничих наук, техніки і технологій;</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інноваційність;</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екологічна компетентність;</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інформаційно-комунікаційна компетентність;</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навчання впродовж життя;</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 xml:space="preserve">громадянські та </w:t>
      </w:r>
      <w:proofErr w:type="gramStart"/>
      <w:r w:rsidRPr="00A80FDC">
        <w:rPr>
          <w:sz w:val="28"/>
          <w:szCs w:val="28"/>
        </w:rPr>
        <w:t>соц</w:t>
      </w:r>
      <w:proofErr w:type="gramEnd"/>
      <w:r w:rsidRPr="00A80FDC">
        <w:rPr>
          <w:sz w:val="28"/>
          <w:szCs w:val="28"/>
        </w:rPr>
        <w:t>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культурна компетентність;</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proofErr w:type="gramStart"/>
      <w:r w:rsidRPr="00A80FDC">
        <w:rPr>
          <w:sz w:val="28"/>
          <w:szCs w:val="28"/>
        </w:rPr>
        <w:t>п</w:t>
      </w:r>
      <w:proofErr w:type="gramEnd"/>
      <w:r w:rsidRPr="00A80FDC">
        <w:rPr>
          <w:sz w:val="28"/>
          <w:szCs w:val="28"/>
        </w:rPr>
        <w:t>ідприємливість та фінансова грамотність;</w:t>
      </w:r>
    </w:p>
    <w:p w:rsidR="003349EE" w:rsidRPr="00A80FDC" w:rsidRDefault="003349EE" w:rsidP="00983F87">
      <w:pPr>
        <w:pStyle w:val="rvps2"/>
        <w:numPr>
          <w:ilvl w:val="0"/>
          <w:numId w:val="11"/>
        </w:numPr>
        <w:shd w:val="clear" w:color="auto" w:fill="FFFFFF"/>
        <w:spacing w:before="0" w:beforeAutospacing="0" w:after="0" w:afterAutospacing="0" w:line="276" w:lineRule="auto"/>
        <w:ind w:left="0" w:firstLine="0"/>
        <w:jc w:val="both"/>
        <w:textAlignment w:val="baseline"/>
        <w:rPr>
          <w:sz w:val="28"/>
          <w:szCs w:val="28"/>
        </w:rPr>
      </w:pPr>
      <w:r w:rsidRPr="00A80FDC">
        <w:rPr>
          <w:sz w:val="28"/>
          <w:szCs w:val="28"/>
        </w:rPr>
        <w:t>ін</w:t>
      </w:r>
      <w:r w:rsidR="00E61F85" w:rsidRPr="00A80FDC">
        <w:rPr>
          <w:sz w:val="28"/>
          <w:szCs w:val="28"/>
        </w:rPr>
        <w:t xml:space="preserve">ші компетентності, передбачені </w:t>
      </w:r>
      <w:r w:rsidRPr="00A80FDC">
        <w:rPr>
          <w:sz w:val="28"/>
          <w:szCs w:val="28"/>
        </w:rPr>
        <w:t>Державним стандартом освіти.</w:t>
      </w:r>
    </w:p>
    <w:p w:rsidR="003349EE" w:rsidRPr="00A80FDC" w:rsidRDefault="003349EE" w:rsidP="00A80FDC">
      <w:pPr>
        <w:pStyle w:val="rvps2"/>
        <w:shd w:val="clear" w:color="auto" w:fill="FFFFFF"/>
        <w:spacing w:before="0" w:beforeAutospacing="0" w:after="0" w:afterAutospacing="0" w:line="276" w:lineRule="auto"/>
        <w:ind w:firstLine="709"/>
        <w:jc w:val="both"/>
        <w:textAlignment w:val="baseline"/>
        <w:rPr>
          <w:sz w:val="28"/>
          <w:szCs w:val="28"/>
        </w:rPr>
      </w:pPr>
      <w:r w:rsidRPr="00A80FDC">
        <w:rPr>
          <w:sz w:val="28"/>
          <w:szCs w:val="28"/>
        </w:rPr>
        <w:t xml:space="preserve">Спільними для </w:t>
      </w:r>
      <w:proofErr w:type="gramStart"/>
      <w:r w:rsidRPr="00A80FDC">
        <w:rPr>
          <w:sz w:val="28"/>
          <w:szCs w:val="28"/>
        </w:rPr>
        <w:t>вс</w:t>
      </w:r>
      <w:proofErr w:type="gramEnd"/>
      <w:r w:rsidRPr="00A80FDC">
        <w:rPr>
          <w:sz w:val="28"/>
          <w:szCs w:val="28"/>
        </w:rPr>
        <w:t xml:space="preserve">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w:t>
      </w:r>
      <w:r w:rsidRPr="00A80FDC">
        <w:rPr>
          <w:sz w:val="28"/>
          <w:szCs w:val="28"/>
        </w:rPr>
        <w:lastRenderedPageBreak/>
        <w:t>вміння конструктивно керувати емоціями, оцінювати ризики, приймати рішення, розв’язувати проблеми, здатність співпрацювати з іншими людьми.</w:t>
      </w:r>
    </w:p>
    <w:p w:rsidR="003349EE" w:rsidRPr="00A80FDC" w:rsidRDefault="003349EE" w:rsidP="00A80FDC">
      <w:pPr>
        <w:spacing w:after="0"/>
        <w:ind w:firstLine="708"/>
        <w:rPr>
          <w:rFonts w:ascii="Times New Roman" w:hAnsi="Times New Roman"/>
          <w:sz w:val="28"/>
          <w:szCs w:val="28"/>
        </w:rPr>
      </w:pPr>
    </w:p>
    <w:p w:rsidR="007C7631" w:rsidRPr="00A80FDC" w:rsidRDefault="007C7631" w:rsidP="00A80FDC">
      <w:pPr>
        <w:spacing w:after="0"/>
        <w:rPr>
          <w:rFonts w:ascii="Times New Roman" w:hAnsi="Times New Roman"/>
          <w:b/>
          <w:sz w:val="28"/>
          <w:szCs w:val="28"/>
          <w:lang w:val="uk-UA"/>
        </w:rPr>
      </w:pPr>
      <w:r w:rsidRPr="00A80FDC">
        <w:rPr>
          <w:rFonts w:ascii="Times New Roman" w:hAnsi="Times New Roman"/>
          <w:b/>
          <w:sz w:val="28"/>
          <w:szCs w:val="28"/>
          <w:lang w:val="uk-UA"/>
        </w:rPr>
        <w:t>Здобуття загальної середньої освіти</w:t>
      </w:r>
      <w:r w:rsidRPr="00A80FDC">
        <w:rPr>
          <w:rFonts w:ascii="Times New Roman" w:hAnsi="Times New Roman"/>
          <w:sz w:val="28"/>
          <w:szCs w:val="28"/>
          <w:lang w:val="uk-UA"/>
        </w:rPr>
        <w:t xml:space="preserve"> у </w:t>
      </w:r>
      <w:r w:rsidR="0094797D">
        <w:rPr>
          <w:rFonts w:ascii="Times New Roman" w:hAnsi="Times New Roman"/>
          <w:sz w:val="28"/>
          <w:szCs w:val="28"/>
          <w:lang w:val="uk-UA"/>
        </w:rPr>
        <w:t xml:space="preserve">Дунаєвецькому ліцеї №3 Дунаєвецької </w:t>
      </w:r>
      <w:r w:rsidRPr="00A80FDC">
        <w:rPr>
          <w:rFonts w:ascii="Times New Roman" w:hAnsi="Times New Roman"/>
          <w:sz w:val="28"/>
          <w:szCs w:val="28"/>
          <w:lang w:val="uk-UA"/>
        </w:rPr>
        <w:t xml:space="preserve"> міської ради </w:t>
      </w:r>
      <w:r w:rsidR="0094797D">
        <w:rPr>
          <w:rFonts w:ascii="Times New Roman" w:hAnsi="Times New Roman"/>
          <w:sz w:val="28"/>
          <w:szCs w:val="28"/>
          <w:lang w:val="uk-UA"/>
        </w:rPr>
        <w:t xml:space="preserve">Хмельницької </w:t>
      </w:r>
      <w:r w:rsidRPr="00A80FDC">
        <w:rPr>
          <w:rFonts w:ascii="Times New Roman" w:hAnsi="Times New Roman"/>
          <w:sz w:val="28"/>
          <w:szCs w:val="28"/>
          <w:lang w:val="uk-UA"/>
        </w:rPr>
        <w:t xml:space="preserve">області відповідно до статті 9 Закону України «Про освіту» </w:t>
      </w:r>
      <w:r w:rsidRPr="00A80FDC">
        <w:rPr>
          <w:rFonts w:ascii="Times New Roman" w:hAnsi="Times New Roman"/>
          <w:b/>
          <w:sz w:val="28"/>
          <w:szCs w:val="28"/>
          <w:lang w:val="uk-UA"/>
        </w:rPr>
        <w:t>організовується за такими формами:</w:t>
      </w:r>
    </w:p>
    <w:p w:rsidR="007C7631" w:rsidRPr="00A80FDC" w:rsidRDefault="007C7631" w:rsidP="00A80FDC">
      <w:pPr>
        <w:spacing w:after="0"/>
        <w:rPr>
          <w:rFonts w:ascii="Times New Roman" w:hAnsi="Times New Roman"/>
          <w:b/>
          <w:sz w:val="28"/>
          <w:szCs w:val="28"/>
          <w:lang w:val="uk-UA"/>
        </w:rPr>
      </w:pPr>
      <w:r w:rsidRPr="00A80FDC">
        <w:rPr>
          <w:rFonts w:ascii="Times New Roman" w:hAnsi="Times New Roman"/>
          <w:b/>
          <w:sz w:val="28"/>
          <w:szCs w:val="28"/>
          <w:lang w:val="uk-UA"/>
        </w:rPr>
        <w:t xml:space="preserve"> - інституційна – очна (денна);</w:t>
      </w:r>
    </w:p>
    <w:p w:rsidR="007C7631" w:rsidRPr="00A80FDC" w:rsidRDefault="0094797D" w:rsidP="00A80FDC">
      <w:pPr>
        <w:spacing w:after="0"/>
        <w:rPr>
          <w:rFonts w:ascii="Times New Roman" w:hAnsi="Times New Roman"/>
          <w:b/>
          <w:sz w:val="28"/>
          <w:szCs w:val="28"/>
          <w:lang w:val="uk-UA"/>
        </w:rPr>
      </w:pPr>
      <w:r>
        <w:rPr>
          <w:rFonts w:ascii="Times New Roman" w:hAnsi="Times New Roman"/>
          <w:b/>
          <w:sz w:val="28"/>
          <w:szCs w:val="28"/>
          <w:lang w:val="uk-UA"/>
        </w:rPr>
        <w:t>- індивідуальна – екстернатна</w:t>
      </w:r>
      <w:r w:rsidR="007C7631" w:rsidRPr="00A80FDC">
        <w:rPr>
          <w:rFonts w:ascii="Times New Roman" w:hAnsi="Times New Roman"/>
          <w:b/>
          <w:sz w:val="28"/>
          <w:szCs w:val="28"/>
          <w:lang w:val="uk-UA"/>
        </w:rPr>
        <w:t>, педагогічний патронаж.</w:t>
      </w:r>
    </w:p>
    <w:p w:rsidR="007C7631" w:rsidRPr="00A80FDC" w:rsidRDefault="007C7631" w:rsidP="00A80FDC">
      <w:pPr>
        <w:spacing w:after="0"/>
        <w:ind w:firstLine="708"/>
        <w:rPr>
          <w:rFonts w:ascii="Times New Roman" w:hAnsi="Times New Roman"/>
          <w:sz w:val="28"/>
          <w:szCs w:val="28"/>
          <w:lang w:val="uk-UA"/>
        </w:rPr>
      </w:pPr>
      <w:r w:rsidRPr="00A80FDC">
        <w:rPr>
          <w:rFonts w:ascii="Times New Roman" w:hAnsi="Times New Roman"/>
          <w:sz w:val="28"/>
          <w:szCs w:val="28"/>
          <w:lang w:val="uk-UA"/>
        </w:rPr>
        <w:t xml:space="preserve">Забезпечення освітнього процесу у </w:t>
      </w:r>
      <w:r w:rsidR="0094797D">
        <w:rPr>
          <w:rFonts w:ascii="Times New Roman" w:hAnsi="Times New Roman"/>
          <w:sz w:val="28"/>
          <w:szCs w:val="28"/>
          <w:lang w:val="uk-UA"/>
        </w:rPr>
        <w:t>ліцеї</w:t>
      </w:r>
      <w:r w:rsidRPr="00A80FDC">
        <w:rPr>
          <w:rFonts w:ascii="Times New Roman" w:hAnsi="Times New Roman"/>
          <w:sz w:val="28"/>
          <w:szCs w:val="28"/>
          <w:lang w:val="uk-UA"/>
        </w:rPr>
        <w:t xml:space="preserve"> під час надзвичайних ситуацій природного та техногенного походження, воєнного стану, карантину, інших обставин, які унеможливлюють відвідування закладу, відбувається з використанням технологій дистанційного навчання відповідно Положення про дистанційну форму здобуття повної загальної середньої освіти, затвердженого наказом Міністерства освіти і науки України від 08.09.2020 р. № 1115 „ Деякі питання організації дистанційного навчання“.</w:t>
      </w:r>
      <w:r w:rsidRPr="00A80FDC">
        <w:rPr>
          <w:rFonts w:ascii="Times New Roman" w:eastAsia="Times New Roman" w:hAnsi="Times New Roman"/>
          <w:sz w:val="28"/>
          <w:szCs w:val="28"/>
          <w:lang w:val="uk-UA" w:eastAsia="uk-UA"/>
        </w:rPr>
        <w:tab/>
      </w:r>
    </w:p>
    <w:p w:rsidR="007C7631" w:rsidRPr="00A80FDC" w:rsidRDefault="007C7631" w:rsidP="00A80FDC">
      <w:pPr>
        <w:shd w:val="clear" w:color="auto" w:fill="FFFFFF"/>
        <w:spacing w:after="0"/>
        <w:ind w:left="142" w:firstLine="360"/>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У закладі освіти створені умови для досягнення здобувачами освіти якісних результатів навчання та забезпечується відповідність їх рівня загальної середньої освіти Державним стандартам.</w:t>
      </w:r>
    </w:p>
    <w:p w:rsidR="00FA7E3B" w:rsidRPr="00A80FDC" w:rsidRDefault="00FA7E3B" w:rsidP="00A80FDC">
      <w:pPr>
        <w:spacing w:after="0"/>
        <w:ind w:left="360"/>
        <w:jc w:val="both"/>
        <w:rPr>
          <w:rFonts w:ascii="Times New Roman" w:hAnsi="Times New Roman"/>
          <w:sz w:val="28"/>
          <w:szCs w:val="28"/>
          <w:lang w:val="uk-UA"/>
        </w:rPr>
      </w:pPr>
    </w:p>
    <w:p w:rsidR="003349EE" w:rsidRPr="00A80FDC" w:rsidRDefault="003349EE" w:rsidP="00A80FDC">
      <w:pPr>
        <w:pStyle w:val="a3"/>
        <w:tabs>
          <w:tab w:val="left" w:pos="993"/>
        </w:tabs>
        <w:spacing w:after="0"/>
        <w:ind w:left="0" w:firstLine="709"/>
        <w:jc w:val="both"/>
        <w:rPr>
          <w:rFonts w:ascii="Times New Roman" w:hAnsi="Times New Roman"/>
          <w:sz w:val="28"/>
          <w:szCs w:val="28"/>
        </w:rPr>
      </w:pPr>
      <w:r w:rsidRPr="00A80FDC">
        <w:rPr>
          <w:rFonts w:ascii="Times New Roman" w:hAnsi="Times New Roman"/>
          <w:b/>
          <w:caps/>
          <w:sz w:val="28"/>
          <w:szCs w:val="28"/>
        </w:rPr>
        <w:t>Місія закладу</w:t>
      </w:r>
      <w:r w:rsidRPr="00A80FDC">
        <w:rPr>
          <w:rFonts w:ascii="Times New Roman" w:hAnsi="Times New Roman"/>
          <w:sz w:val="28"/>
          <w:szCs w:val="28"/>
        </w:rPr>
        <w:t xml:space="preserve"> навчити дітей жити у світі, який постійно змінюється. </w:t>
      </w:r>
      <w:r w:rsidR="000A166A" w:rsidRPr="00A80FDC">
        <w:rPr>
          <w:rFonts w:ascii="Times New Roman" w:hAnsi="Times New Roman"/>
          <w:sz w:val="28"/>
          <w:szCs w:val="28"/>
          <w:shd w:val="clear" w:color="auto" w:fill="FFFFFF"/>
        </w:rPr>
        <w:t>П</w:t>
      </w:r>
      <w:r w:rsidRPr="00A80FDC">
        <w:rPr>
          <w:rFonts w:ascii="Times New Roman" w:hAnsi="Times New Roman"/>
          <w:color w:val="000000" w:themeColor="text1"/>
          <w:sz w:val="28"/>
          <w:szCs w:val="28"/>
          <w:shd w:val="clear" w:color="auto" w:fill="FFFFFF"/>
        </w:rPr>
        <w:t>ропонує</w:t>
      </w:r>
      <w:r w:rsidR="000A166A" w:rsidRPr="00A80FDC">
        <w:rPr>
          <w:rFonts w:ascii="Times New Roman" w:hAnsi="Times New Roman"/>
          <w:color w:val="000000" w:themeColor="text1"/>
          <w:sz w:val="28"/>
          <w:szCs w:val="28"/>
          <w:shd w:val="clear" w:color="auto" w:fill="FFFFFF"/>
        </w:rPr>
        <w:t>ться</w:t>
      </w:r>
      <w:r w:rsidRPr="00A80FDC">
        <w:rPr>
          <w:rFonts w:ascii="Times New Roman" w:hAnsi="Times New Roman"/>
          <w:color w:val="000000" w:themeColor="text1"/>
          <w:sz w:val="28"/>
          <w:szCs w:val="28"/>
          <w:shd w:val="clear" w:color="auto" w:fill="FFFFFF"/>
        </w:rPr>
        <w:t xml:space="preserve"> учням освітній досвід, який максимально розкриває їхній навчальний потенціал. Вони прямуватимуть шляхом, на якому стануть незалежними учнями з широким кругозором, навчаться критично мислити та легко вирішувати проблеми, а також віддано розвиватимуть свої таланти.</w:t>
      </w:r>
    </w:p>
    <w:p w:rsidR="003349EE" w:rsidRPr="00A80FDC" w:rsidRDefault="003349EE" w:rsidP="00A80FDC">
      <w:pPr>
        <w:pStyle w:val="af3"/>
        <w:spacing w:before="1" w:line="276" w:lineRule="auto"/>
        <w:ind w:firstLine="567"/>
        <w:jc w:val="both"/>
        <w:rPr>
          <w:color w:val="000000" w:themeColor="text1"/>
          <w:shd w:val="clear" w:color="auto" w:fill="FFFFFF"/>
          <w:lang w:val="uk-UA"/>
        </w:rPr>
      </w:pPr>
      <w:r w:rsidRPr="00A80FDC">
        <w:rPr>
          <w:color w:val="000000" w:themeColor="text1"/>
          <w:shd w:val="clear" w:color="auto" w:fill="FFFFFF"/>
          <w:lang w:val="uk-UA"/>
        </w:rPr>
        <w:t>Для цього ми забезпечуємо довірливе, турботливе й співчутливе середовище, де учні зможуть розвивати морально-етичні духовні якості та вміння розуміти інших.</w:t>
      </w:r>
    </w:p>
    <w:p w:rsidR="003349EE" w:rsidRPr="00A80FDC" w:rsidRDefault="003349EE" w:rsidP="00A80FDC">
      <w:pPr>
        <w:autoSpaceDE w:val="0"/>
        <w:autoSpaceDN w:val="0"/>
        <w:adjustRightInd w:val="0"/>
        <w:spacing w:after="0"/>
        <w:ind w:firstLine="709"/>
        <w:jc w:val="both"/>
        <w:rPr>
          <w:rFonts w:ascii="Times New Roman" w:eastAsia="Times New Roman" w:hAnsi="Times New Roman"/>
          <w:sz w:val="28"/>
          <w:szCs w:val="28"/>
          <w:lang w:val="uk-UA" w:eastAsia="ru-RU"/>
        </w:rPr>
      </w:pPr>
      <w:r w:rsidRPr="00A80FDC">
        <w:rPr>
          <w:rFonts w:ascii="Times New Roman" w:eastAsia="Times New Roman" w:hAnsi="Times New Roman"/>
          <w:sz w:val="28"/>
          <w:szCs w:val="28"/>
          <w:lang w:val="uk-UA" w:eastAsia="ru-RU"/>
        </w:rPr>
        <w:t>Таким чином місія Закладу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3349EE" w:rsidRPr="00A80FDC" w:rsidRDefault="003349EE" w:rsidP="00A80FDC">
      <w:pPr>
        <w:autoSpaceDE w:val="0"/>
        <w:autoSpaceDN w:val="0"/>
        <w:adjustRightInd w:val="0"/>
        <w:spacing w:after="0"/>
        <w:ind w:firstLine="709"/>
        <w:jc w:val="both"/>
        <w:rPr>
          <w:rFonts w:ascii="Times New Roman" w:eastAsia="Times New Roman" w:hAnsi="Times New Roman"/>
          <w:sz w:val="28"/>
          <w:szCs w:val="28"/>
          <w:lang w:eastAsia="ru-RU"/>
        </w:rPr>
      </w:pPr>
      <w:r w:rsidRPr="00A80FDC">
        <w:rPr>
          <w:rFonts w:ascii="Times New Roman" w:eastAsia="Times New Roman" w:hAnsi="Times New Roman"/>
          <w:b/>
          <w:caps/>
          <w:sz w:val="28"/>
          <w:szCs w:val="28"/>
          <w:lang w:val="uk-UA" w:eastAsia="ru-RU"/>
        </w:rPr>
        <w:t>Візія закладу</w:t>
      </w:r>
      <w:r w:rsidRPr="00A80FDC">
        <w:rPr>
          <w:rFonts w:ascii="Times New Roman" w:eastAsia="Times New Roman" w:hAnsi="Times New Roman"/>
          <w:sz w:val="28"/>
          <w:szCs w:val="28"/>
          <w:lang w:val="uk-UA" w:eastAsia="ru-RU"/>
        </w:rPr>
        <w:t xml:space="preserve"> включає та враховує</w:t>
      </w:r>
      <w:r w:rsidRPr="00A80FDC">
        <w:rPr>
          <w:rFonts w:ascii="Times New Roman" w:hAnsi="Times New Roman"/>
          <w:b/>
          <w:color w:val="333333"/>
          <w:sz w:val="28"/>
          <w:szCs w:val="28"/>
        </w:rPr>
        <w:t>:</w:t>
      </w:r>
    </w:p>
    <w:p w:rsidR="003349EE" w:rsidRPr="0094797D" w:rsidRDefault="003349EE" w:rsidP="00983F87">
      <w:pPr>
        <w:numPr>
          <w:ilvl w:val="0"/>
          <w:numId w:val="12"/>
        </w:numPr>
        <w:shd w:val="clear" w:color="auto" w:fill="FFFFFF"/>
        <w:spacing w:after="0"/>
        <w:ind w:left="0"/>
        <w:rPr>
          <w:rFonts w:ascii="Times New Roman" w:hAnsi="Times New Roman"/>
          <w:sz w:val="28"/>
          <w:szCs w:val="28"/>
        </w:rPr>
      </w:pPr>
      <w:r w:rsidRPr="0094797D">
        <w:rPr>
          <w:rFonts w:ascii="Times New Roman" w:hAnsi="Times New Roman"/>
          <w:sz w:val="28"/>
          <w:szCs w:val="28"/>
        </w:rPr>
        <w:t>дитиноцентри</w:t>
      </w:r>
      <w:r w:rsidR="000A166A" w:rsidRPr="0094797D">
        <w:rPr>
          <w:rFonts w:ascii="Times New Roman" w:hAnsi="Times New Roman"/>
          <w:sz w:val="28"/>
          <w:szCs w:val="28"/>
          <w:lang w:val="uk-UA"/>
        </w:rPr>
        <w:t>зм</w:t>
      </w:r>
      <w:r w:rsidRPr="0094797D">
        <w:rPr>
          <w:rFonts w:ascii="Times New Roman" w:hAnsi="Times New Roman"/>
          <w:sz w:val="28"/>
          <w:szCs w:val="28"/>
        </w:rPr>
        <w:t>, де кожен учень розвивається і натхненно навчається для життя;</w:t>
      </w:r>
    </w:p>
    <w:p w:rsidR="003349EE" w:rsidRPr="0094797D" w:rsidRDefault="003349EE" w:rsidP="00983F87">
      <w:pPr>
        <w:numPr>
          <w:ilvl w:val="0"/>
          <w:numId w:val="12"/>
        </w:numPr>
        <w:shd w:val="clear" w:color="auto" w:fill="FFFFFF"/>
        <w:spacing w:before="100" w:beforeAutospacing="1" w:after="100" w:afterAutospacing="1"/>
        <w:ind w:left="0"/>
        <w:rPr>
          <w:rFonts w:ascii="Times New Roman" w:hAnsi="Times New Roman"/>
          <w:sz w:val="28"/>
          <w:szCs w:val="28"/>
        </w:rPr>
      </w:pPr>
      <w:r w:rsidRPr="0094797D">
        <w:rPr>
          <w:rFonts w:ascii="Times New Roman" w:hAnsi="Times New Roman"/>
          <w:sz w:val="28"/>
          <w:szCs w:val="28"/>
        </w:rPr>
        <w:lastRenderedPageBreak/>
        <w:t>сучасний прості</w:t>
      </w:r>
      <w:proofErr w:type="gramStart"/>
      <w:r w:rsidRPr="0094797D">
        <w:rPr>
          <w:rFonts w:ascii="Times New Roman" w:hAnsi="Times New Roman"/>
          <w:sz w:val="28"/>
          <w:szCs w:val="28"/>
        </w:rPr>
        <w:t>р</w:t>
      </w:r>
      <w:proofErr w:type="gramEnd"/>
      <w:r w:rsidRPr="0094797D">
        <w:rPr>
          <w:rFonts w:ascii="Times New Roman" w:hAnsi="Times New Roman"/>
          <w:sz w:val="28"/>
          <w:szCs w:val="28"/>
        </w:rPr>
        <w:t>, що об’єднує однодумців (учнів, батьків, учителів) та надихає вдосконалювати себе і світ;</w:t>
      </w:r>
    </w:p>
    <w:p w:rsidR="003349EE" w:rsidRPr="0094797D" w:rsidRDefault="003349EE" w:rsidP="00983F87">
      <w:pPr>
        <w:numPr>
          <w:ilvl w:val="0"/>
          <w:numId w:val="12"/>
        </w:numPr>
        <w:shd w:val="clear" w:color="auto" w:fill="FFFFFF"/>
        <w:spacing w:before="100" w:beforeAutospacing="1" w:after="100" w:afterAutospacing="1"/>
        <w:ind w:left="0"/>
        <w:rPr>
          <w:rFonts w:ascii="Times New Roman" w:hAnsi="Times New Roman"/>
          <w:sz w:val="28"/>
          <w:szCs w:val="28"/>
        </w:rPr>
      </w:pPr>
      <w:r w:rsidRPr="0094797D">
        <w:rPr>
          <w:rFonts w:ascii="Times New Roman" w:hAnsi="Times New Roman"/>
          <w:sz w:val="28"/>
          <w:szCs w:val="28"/>
        </w:rPr>
        <w:t xml:space="preserve">місце, де зростають успішні учні — майбутні лідери, </w:t>
      </w:r>
      <w:proofErr w:type="gramStart"/>
      <w:r w:rsidRPr="0094797D">
        <w:rPr>
          <w:rFonts w:ascii="Times New Roman" w:hAnsi="Times New Roman"/>
          <w:sz w:val="28"/>
          <w:szCs w:val="28"/>
        </w:rPr>
        <w:t>арх</w:t>
      </w:r>
      <w:proofErr w:type="gramEnd"/>
      <w:r w:rsidRPr="0094797D">
        <w:rPr>
          <w:rFonts w:ascii="Times New Roman" w:hAnsi="Times New Roman"/>
          <w:sz w:val="28"/>
          <w:szCs w:val="28"/>
        </w:rPr>
        <w:t>ітектори позитивних змін з великим українським серцем;</w:t>
      </w:r>
    </w:p>
    <w:p w:rsidR="003349EE" w:rsidRPr="0094797D" w:rsidRDefault="003349EE" w:rsidP="00983F87">
      <w:pPr>
        <w:numPr>
          <w:ilvl w:val="0"/>
          <w:numId w:val="12"/>
        </w:numPr>
        <w:shd w:val="clear" w:color="auto" w:fill="FFFFFF"/>
        <w:spacing w:before="100" w:beforeAutospacing="1" w:after="100" w:afterAutospacing="1"/>
        <w:ind w:left="0"/>
        <w:rPr>
          <w:rFonts w:ascii="Times New Roman" w:hAnsi="Times New Roman"/>
          <w:sz w:val="28"/>
          <w:szCs w:val="28"/>
        </w:rPr>
      </w:pPr>
      <w:r w:rsidRPr="0094797D">
        <w:rPr>
          <w:rFonts w:ascii="Times New Roman" w:hAnsi="Times New Roman"/>
          <w:sz w:val="28"/>
          <w:szCs w:val="28"/>
        </w:rPr>
        <w:t>територі</w:t>
      </w:r>
      <w:proofErr w:type="gramStart"/>
      <w:r w:rsidRPr="0094797D">
        <w:rPr>
          <w:rFonts w:ascii="Times New Roman" w:hAnsi="Times New Roman"/>
          <w:sz w:val="28"/>
          <w:szCs w:val="28"/>
        </w:rPr>
        <w:t>я дов</w:t>
      </w:r>
      <w:proofErr w:type="gramEnd"/>
      <w:r w:rsidRPr="0094797D">
        <w:rPr>
          <w:rFonts w:ascii="Times New Roman" w:hAnsi="Times New Roman"/>
          <w:sz w:val="28"/>
          <w:szCs w:val="28"/>
        </w:rPr>
        <w:t>іри та можливостей для постійного розвитку учнів, батьків, учителів;</w:t>
      </w:r>
    </w:p>
    <w:p w:rsidR="003349EE" w:rsidRPr="0094797D" w:rsidRDefault="003349EE" w:rsidP="00983F87">
      <w:pPr>
        <w:numPr>
          <w:ilvl w:val="0"/>
          <w:numId w:val="12"/>
        </w:numPr>
        <w:shd w:val="clear" w:color="auto" w:fill="FFFFFF"/>
        <w:spacing w:before="100" w:beforeAutospacing="1" w:after="100" w:afterAutospacing="1"/>
        <w:ind w:left="0"/>
        <w:rPr>
          <w:rFonts w:ascii="Times New Roman" w:hAnsi="Times New Roman"/>
          <w:sz w:val="28"/>
          <w:szCs w:val="28"/>
        </w:rPr>
      </w:pPr>
      <w:r w:rsidRPr="0094797D">
        <w:rPr>
          <w:rFonts w:ascii="Times New Roman" w:hAnsi="Times New Roman"/>
          <w:sz w:val="28"/>
          <w:szCs w:val="28"/>
        </w:rPr>
        <w:t>ефективні вчител</w:t>
      </w:r>
      <w:proofErr w:type="gramStart"/>
      <w:r w:rsidRPr="0094797D">
        <w:rPr>
          <w:rFonts w:ascii="Times New Roman" w:hAnsi="Times New Roman"/>
          <w:sz w:val="28"/>
          <w:szCs w:val="28"/>
        </w:rPr>
        <w:t>і-</w:t>
      </w:r>
      <w:proofErr w:type="gramEnd"/>
      <w:r w:rsidRPr="0094797D">
        <w:rPr>
          <w:rFonts w:ascii="Times New Roman" w:hAnsi="Times New Roman"/>
          <w:sz w:val="28"/>
          <w:szCs w:val="28"/>
        </w:rPr>
        <w:t>новатори, що володіють сучасними методами навчання та втілюють прогресивні ідеї;</w:t>
      </w:r>
    </w:p>
    <w:p w:rsidR="003349EE" w:rsidRPr="0094797D" w:rsidRDefault="003349EE" w:rsidP="00983F87">
      <w:pPr>
        <w:numPr>
          <w:ilvl w:val="0"/>
          <w:numId w:val="12"/>
        </w:numPr>
        <w:shd w:val="clear" w:color="auto" w:fill="FFFFFF"/>
        <w:spacing w:before="100" w:beforeAutospacing="1" w:after="100" w:afterAutospacing="1"/>
        <w:ind w:left="0"/>
        <w:rPr>
          <w:rFonts w:ascii="Times New Roman" w:hAnsi="Times New Roman"/>
          <w:sz w:val="28"/>
          <w:szCs w:val="28"/>
        </w:rPr>
      </w:pPr>
      <w:r w:rsidRPr="0094797D">
        <w:rPr>
          <w:rFonts w:ascii="Times New Roman" w:hAnsi="Times New Roman"/>
          <w:sz w:val="28"/>
          <w:szCs w:val="28"/>
        </w:rPr>
        <w:t>флагман та рушій освітніх інновацій України.</w:t>
      </w:r>
    </w:p>
    <w:p w:rsidR="0094797D" w:rsidRDefault="000A166A" w:rsidP="0094797D">
      <w:pPr>
        <w:autoSpaceDE w:val="0"/>
        <w:autoSpaceDN w:val="0"/>
        <w:adjustRightInd w:val="0"/>
        <w:spacing w:after="0"/>
        <w:ind w:firstLine="709"/>
        <w:rPr>
          <w:rFonts w:ascii="Times New Roman" w:eastAsia="Times New Roman" w:hAnsi="Times New Roman"/>
          <w:b/>
          <w:bCs/>
          <w:sz w:val="28"/>
          <w:szCs w:val="28"/>
          <w:lang w:val="uk-UA"/>
        </w:rPr>
      </w:pPr>
      <w:bookmarkStart w:id="2" w:name="bookmark0"/>
      <w:proofErr w:type="gramStart"/>
      <w:r w:rsidRPr="00A80FDC">
        <w:rPr>
          <w:rFonts w:ascii="Times New Roman" w:eastAsia="Times New Roman" w:hAnsi="Times New Roman"/>
          <w:b/>
          <w:bCs/>
          <w:sz w:val="28"/>
          <w:szCs w:val="28"/>
        </w:rPr>
        <w:t>П</w:t>
      </w:r>
      <w:bookmarkEnd w:id="2"/>
      <w:r w:rsidRPr="00A80FDC">
        <w:rPr>
          <w:rFonts w:ascii="Times New Roman" w:eastAsia="Times New Roman" w:hAnsi="Times New Roman"/>
          <w:b/>
          <w:bCs/>
          <w:sz w:val="28"/>
          <w:szCs w:val="28"/>
        </w:rPr>
        <w:t>р</w:t>
      </w:r>
      <w:proofErr w:type="gramEnd"/>
      <w:r w:rsidRPr="00A80FDC">
        <w:rPr>
          <w:rFonts w:ascii="Times New Roman" w:eastAsia="Times New Roman" w:hAnsi="Times New Roman"/>
          <w:b/>
          <w:bCs/>
          <w:sz w:val="28"/>
          <w:szCs w:val="28"/>
        </w:rPr>
        <w:t>іоритетні вектори діяльності в 202</w:t>
      </w:r>
      <w:r w:rsidR="00AF777B" w:rsidRPr="00A80FDC">
        <w:rPr>
          <w:rFonts w:ascii="Times New Roman" w:eastAsia="Times New Roman" w:hAnsi="Times New Roman"/>
          <w:b/>
          <w:bCs/>
          <w:sz w:val="28"/>
          <w:szCs w:val="28"/>
          <w:lang w:val="uk-UA"/>
        </w:rPr>
        <w:t>4</w:t>
      </w:r>
      <w:r w:rsidRPr="00A80FDC">
        <w:rPr>
          <w:rFonts w:ascii="Times New Roman" w:eastAsia="Times New Roman" w:hAnsi="Times New Roman"/>
          <w:b/>
          <w:bCs/>
          <w:sz w:val="28"/>
          <w:szCs w:val="28"/>
        </w:rPr>
        <w:t>-202</w:t>
      </w:r>
      <w:r w:rsidR="00AF777B" w:rsidRPr="00A80FDC">
        <w:rPr>
          <w:rFonts w:ascii="Times New Roman" w:eastAsia="Times New Roman" w:hAnsi="Times New Roman"/>
          <w:b/>
          <w:bCs/>
          <w:sz w:val="28"/>
          <w:szCs w:val="28"/>
          <w:lang w:val="uk-UA"/>
        </w:rPr>
        <w:t>5</w:t>
      </w:r>
      <w:r w:rsidR="0094797D">
        <w:rPr>
          <w:rFonts w:ascii="Times New Roman" w:eastAsia="Times New Roman" w:hAnsi="Times New Roman"/>
          <w:b/>
          <w:bCs/>
          <w:sz w:val="28"/>
          <w:szCs w:val="28"/>
        </w:rPr>
        <w:t xml:space="preserve"> рр.</w:t>
      </w:r>
    </w:p>
    <w:p w:rsidR="000A166A" w:rsidRPr="0094797D" w:rsidRDefault="000A166A" w:rsidP="0094797D">
      <w:pPr>
        <w:pStyle w:val="a3"/>
        <w:numPr>
          <w:ilvl w:val="0"/>
          <w:numId w:val="13"/>
        </w:numPr>
        <w:autoSpaceDE w:val="0"/>
        <w:autoSpaceDN w:val="0"/>
        <w:adjustRightInd w:val="0"/>
        <w:spacing w:after="0"/>
        <w:rPr>
          <w:rFonts w:ascii="Times New Roman" w:eastAsia="Times New Roman" w:hAnsi="Times New Roman"/>
          <w:b/>
          <w:bCs/>
          <w:sz w:val="28"/>
          <w:szCs w:val="28"/>
        </w:rPr>
      </w:pPr>
      <w:r w:rsidRPr="0094797D">
        <w:rPr>
          <w:rFonts w:ascii="Times New Roman" w:eastAsia="Times New Roman" w:hAnsi="Times New Roman"/>
          <w:sz w:val="28"/>
          <w:szCs w:val="28"/>
        </w:rPr>
        <w:t>Розвиток дистанційної освіти;</w:t>
      </w:r>
    </w:p>
    <w:p w:rsidR="000A166A" w:rsidRPr="00A80FDC" w:rsidRDefault="000A166A" w:rsidP="00983F87">
      <w:pPr>
        <w:numPr>
          <w:ilvl w:val="0"/>
          <w:numId w:val="13"/>
        </w:numPr>
        <w:tabs>
          <w:tab w:val="left" w:pos="284"/>
        </w:tabs>
        <w:autoSpaceDE w:val="0"/>
        <w:autoSpaceDN w:val="0"/>
        <w:adjustRightInd w:val="0"/>
        <w:spacing w:after="0"/>
        <w:ind w:left="0" w:firstLine="0"/>
        <w:rPr>
          <w:rFonts w:ascii="Times New Roman" w:eastAsia="Times New Roman" w:hAnsi="Times New Roman"/>
          <w:b/>
          <w:bCs/>
          <w:sz w:val="28"/>
          <w:szCs w:val="28"/>
        </w:rPr>
      </w:pPr>
      <w:r w:rsidRPr="00A80FDC">
        <w:rPr>
          <w:rFonts w:ascii="Times New Roman" w:eastAsia="Times New Roman" w:hAnsi="Times New Roman"/>
          <w:sz w:val="28"/>
          <w:szCs w:val="28"/>
        </w:rPr>
        <w:t xml:space="preserve">Перехід до </w:t>
      </w:r>
      <w:r w:rsidR="004A3EB9" w:rsidRPr="004A3EB9">
        <w:rPr>
          <w:rFonts w:ascii="Times New Roman" w:hAnsi="Times New Roman"/>
          <w:sz w:val="28"/>
          <w:szCs w:val="28"/>
        </w:rPr>
        <w:fldChar w:fldCharType="begin"/>
      </w:r>
      <w:r w:rsidRPr="00A80FDC">
        <w:rPr>
          <w:rFonts w:ascii="Times New Roman" w:hAnsi="Times New Roman"/>
          <w:sz w:val="28"/>
          <w:szCs w:val="28"/>
        </w:rPr>
        <w:instrText xml:space="preserve"> HYPERLINK "https://imzo.gov.ua/stem-osvita/" </w:instrText>
      </w:r>
      <w:r w:rsidR="004A3EB9" w:rsidRPr="004A3EB9">
        <w:rPr>
          <w:rFonts w:ascii="Times New Roman" w:hAnsi="Times New Roman"/>
          <w:sz w:val="28"/>
          <w:szCs w:val="28"/>
        </w:rPr>
        <w:fldChar w:fldCharType="separate"/>
      </w:r>
      <w:r w:rsidRPr="00A80FDC">
        <w:rPr>
          <w:rFonts w:ascii="Times New Roman" w:hAnsi="Times New Roman"/>
          <w:b/>
          <w:bCs/>
          <w:color w:val="1A0DAB"/>
          <w:sz w:val="28"/>
          <w:szCs w:val="28"/>
          <w:u w:val="single"/>
          <w:shd w:val="clear" w:color="auto" w:fill="FFFFFF"/>
        </w:rPr>
        <w:t>STEM-освіт</w:t>
      </w:r>
      <w:r w:rsidRPr="00A80FDC">
        <w:rPr>
          <w:rFonts w:ascii="Times New Roman" w:hAnsi="Times New Roman"/>
          <w:b/>
          <w:bCs/>
          <w:color w:val="1A0DAB"/>
          <w:sz w:val="28"/>
          <w:szCs w:val="28"/>
          <w:u w:val="single"/>
          <w:shd w:val="clear" w:color="auto" w:fill="FFFFFF"/>
          <w:lang w:val="uk-UA"/>
        </w:rPr>
        <w:t>и;</w:t>
      </w:r>
    </w:p>
    <w:p w:rsidR="000A166A" w:rsidRPr="00A80FDC" w:rsidRDefault="004A3EB9" w:rsidP="00983F87">
      <w:pPr>
        <w:pStyle w:val="a3"/>
        <w:numPr>
          <w:ilvl w:val="0"/>
          <w:numId w:val="13"/>
        </w:numPr>
        <w:tabs>
          <w:tab w:val="left" w:pos="284"/>
        </w:tabs>
        <w:spacing w:after="0"/>
        <w:ind w:left="0" w:firstLine="0"/>
        <w:rPr>
          <w:rFonts w:ascii="Times New Roman" w:hAnsi="Times New Roman"/>
          <w:sz w:val="28"/>
          <w:szCs w:val="28"/>
        </w:rPr>
      </w:pPr>
      <w:r w:rsidRPr="00A80FDC">
        <w:rPr>
          <w:rFonts w:ascii="Times New Roman" w:hAnsi="Times New Roman"/>
          <w:sz w:val="28"/>
          <w:szCs w:val="28"/>
        </w:rPr>
        <w:fldChar w:fldCharType="end"/>
      </w:r>
      <w:r w:rsidR="000A166A" w:rsidRPr="00A80FDC">
        <w:rPr>
          <w:rFonts w:ascii="Times New Roman" w:hAnsi="Times New Roman"/>
          <w:sz w:val="28"/>
          <w:szCs w:val="28"/>
        </w:rPr>
        <w:t xml:space="preserve">Створення мережі наукових товариств у </w:t>
      </w:r>
      <w:r w:rsidR="0094797D">
        <w:rPr>
          <w:rFonts w:ascii="Times New Roman" w:hAnsi="Times New Roman"/>
          <w:sz w:val="28"/>
          <w:szCs w:val="28"/>
        </w:rPr>
        <w:t>громаді</w:t>
      </w:r>
      <w:r w:rsidR="000A166A" w:rsidRPr="00A80FDC">
        <w:rPr>
          <w:rFonts w:ascii="Times New Roman" w:hAnsi="Times New Roman"/>
          <w:sz w:val="28"/>
          <w:szCs w:val="28"/>
        </w:rPr>
        <w:t>;</w:t>
      </w:r>
    </w:p>
    <w:p w:rsidR="000A166A" w:rsidRPr="00A80FDC" w:rsidRDefault="000A166A" w:rsidP="00983F87">
      <w:pPr>
        <w:numPr>
          <w:ilvl w:val="0"/>
          <w:numId w:val="13"/>
        </w:numPr>
        <w:tabs>
          <w:tab w:val="left" w:pos="0"/>
          <w:tab w:val="left" w:pos="284"/>
        </w:tabs>
        <w:autoSpaceDE w:val="0"/>
        <w:autoSpaceDN w:val="0"/>
        <w:adjustRightInd w:val="0"/>
        <w:spacing w:after="0"/>
        <w:ind w:left="0" w:firstLine="0"/>
        <w:rPr>
          <w:rFonts w:ascii="Times New Roman" w:eastAsia="Times New Roman" w:hAnsi="Times New Roman"/>
          <w:sz w:val="28"/>
          <w:szCs w:val="28"/>
        </w:rPr>
      </w:pPr>
      <w:r w:rsidRPr="00A80FDC">
        <w:rPr>
          <w:rFonts w:ascii="Times New Roman" w:eastAsia="Times New Roman" w:hAnsi="Times New Roman"/>
          <w:sz w:val="28"/>
          <w:szCs w:val="28"/>
        </w:rPr>
        <w:t xml:space="preserve">Співпраця з освітніми округами та опорними </w:t>
      </w:r>
      <w:r w:rsidR="0094797D">
        <w:rPr>
          <w:rFonts w:ascii="Times New Roman" w:eastAsia="Times New Roman" w:hAnsi="Times New Roman"/>
          <w:sz w:val="28"/>
          <w:szCs w:val="28"/>
          <w:lang w:val="uk-UA"/>
        </w:rPr>
        <w:t>ліцеями</w:t>
      </w:r>
      <w:r w:rsidRPr="00A80FDC">
        <w:rPr>
          <w:rFonts w:ascii="Times New Roman" w:eastAsia="Times New Roman" w:hAnsi="Times New Roman"/>
          <w:sz w:val="28"/>
          <w:szCs w:val="28"/>
        </w:rPr>
        <w:t>;</w:t>
      </w:r>
    </w:p>
    <w:p w:rsidR="000A166A" w:rsidRPr="0094797D" w:rsidRDefault="000A166A" w:rsidP="0094797D">
      <w:pPr>
        <w:numPr>
          <w:ilvl w:val="0"/>
          <w:numId w:val="13"/>
        </w:numPr>
        <w:tabs>
          <w:tab w:val="left" w:pos="0"/>
          <w:tab w:val="left" w:pos="284"/>
        </w:tabs>
        <w:autoSpaceDE w:val="0"/>
        <w:autoSpaceDN w:val="0"/>
        <w:adjustRightInd w:val="0"/>
        <w:spacing w:after="0"/>
        <w:ind w:left="0" w:firstLine="0"/>
        <w:rPr>
          <w:rFonts w:ascii="Times New Roman" w:eastAsia="Times New Roman" w:hAnsi="Times New Roman"/>
          <w:sz w:val="28"/>
          <w:szCs w:val="28"/>
        </w:rPr>
      </w:pPr>
      <w:r w:rsidRPr="00A80FDC">
        <w:rPr>
          <w:rFonts w:ascii="Times New Roman" w:eastAsia="Times New Roman" w:hAnsi="Times New Roman"/>
          <w:sz w:val="28"/>
          <w:szCs w:val="28"/>
        </w:rPr>
        <w:t>Впровадження хмарних технологій у освітній процес.</w:t>
      </w:r>
    </w:p>
    <w:p w:rsidR="000A166A" w:rsidRPr="00A80FDC" w:rsidRDefault="000A166A" w:rsidP="00A80FDC">
      <w:pPr>
        <w:autoSpaceDE w:val="0"/>
        <w:autoSpaceDN w:val="0"/>
        <w:adjustRightInd w:val="0"/>
        <w:spacing w:after="0"/>
        <w:ind w:firstLine="709"/>
        <w:rPr>
          <w:rFonts w:ascii="Times New Roman" w:eastAsia="Times New Roman" w:hAnsi="Times New Roman"/>
          <w:b/>
          <w:bCs/>
          <w:sz w:val="28"/>
          <w:szCs w:val="28"/>
        </w:rPr>
      </w:pPr>
      <w:r w:rsidRPr="00A80FDC">
        <w:rPr>
          <w:rFonts w:ascii="Times New Roman" w:eastAsia="Times New Roman" w:hAnsi="Times New Roman"/>
          <w:b/>
          <w:bCs/>
          <w:sz w:val="28"/>
          <w:szCs w:val="28"/>
        </w:rPr>
        <w:t xml:space="preserve">Головні принципи освітнього процесу </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sz w:val="28"/>
          <w:szCs w:val="28"/>
          <w:lang w:eastAsia="ru-RU"/>
        </w:rPr>
      </w:pPr>
      <w:r w:rsidRPr="00A80FDC">
        <w:rPr>
          <w:rFonts w:ascii="Times New Roman" w:eastAsia="Times New Roman" w:hAnsi="Times New Roman"/>
          <w:b/>
          <w:i/>
          <w:iCs/>
          <w:sz w:val="28"/>
          <w:szCs w:val="28"/>
        </w:rPr>
        <w:t>гуманізація,</w:t>
      </w:r>
      <w:r w:rsidRPr="00A80FDC">
        <w:rPr>
          <w:rFonts w:ascii="Times New Roman" w:eastAsia="Times New Roman" w:hAnsi="Times New Roman"/>
          <w:sz w:val="28"/>
          <w:szCs w:val="28"/>
          <w:lang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єдність загальнолюдських і національних цінностей,</w:t>
      </w:r>
      <w:r w:rsidRPr="00A80FDC">
        <w:rPr>
          <w:rFonts w:ascii="Times New Roman" w:eastAsia="Times New Roman" w:hAnsi="Times New Roman"/>
          <w:sz w:val="28"/>
          <w:szCs w:val="28"/>
          <w:lang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демократизація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 xml:space="preserve">науковість </w:t>
      </w:r>
      <w:r w:rsidRPr="00A80FDC">
        <w:rPr>
          <w:rFonts w:ascii="Times New Roman" w:eastAsia="Times New Roman" w:hAnsi="Times New Roman"/>
          <w:b/>
          <w:sz w:val="28"/>
          <w:szCs w:val="28"/>
          <w:lang w:eastAsia="ru-RU"/>
        </w:rPr>
        <w:t xml:space="preserve">і </w:t>
      </w:r>
      <w:r w:rsidRPr="00A80FDC">
        <w:rPr>
          <w:rFonts w:ascii="Times New Roman" w:eastAsia="Times New Roman" w:hAnsi="Times New Roman"/>
          <w:b/>
          <w:i/>
          <w:iCs/>
          <w:sz w:val="28"/>
          <w:szCs w:val="28"/>
        </w:rPr>
        <w:t>системність,</w:t>
      </w:r>
      <w:r w:rsidRPr="00A80FDC">
        <w:rPr>
          <w:rFonts w:ascii="Times New Roman" w:eastAsia="Times New Roman" w:hAnsi="Times New Roman"/>
          <w:sz w:val="28"/>
          <w:szCs w:val="28"/>
          <w:lang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безперервність, наступність та інтеграція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забезпечує єдність всіх ланок освіти, об'єднання зусиль Закладу з іншими закладами та організаціями;</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цілісність і наступність</w:t>
      </w:r>
      <w:r w:rsidRPr="00A80FDC">
        <w:rPr>
          <w:rFonts w:ascii="Times New Roman" w:eastAsia="Times New Roman" w:hAnsi="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lastRenderedPageBreak/>
        <w:t>багатоукладність і варіативність,</w:t>
      </w:r>
      <w:r w:rsidRPr="00A80FDC">
        <w:rPr>
          <w:rFonts w:ascii="Times New Roman" w:eastAsia="Times New Roman" w:hAnsi="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добровільність і доступність,</w:t>
      </w:r>
      <w:r w:rsidRPr="00A80FDC">
        <w:rPr>
          <w:rFonts w:ascii="Times New Roman" w:eastAsia="Times New Roman" w:hAnsi="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самостійність і активність особистості,</w:t>
      </w:r>
      <w:r w:rsidRPr="00A80FDC">
        <w:rPr>
          <w:rFonts w:ascii="Times New Roman" w:eastAsia="Times New Roman" w:hAnsi="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0A166A" w:rsidRPr="00A80FDC" w:rsidRDefault="000A166A" w:rsidP="00983F87">
      <w:pPr>
        <w:pStyle w:val="a3"/>
        <w:numPr>
          <w:ilvl w:val="0"/>
          <w:numId w:val="13"/>
        </w:numPr>
        <w:autoSpaceDE w:val="0"/>
        <w:autoSpaceDN w:val="0"/>
        <w:adjustRightInd w:val="0"/>
        <w:spacing w:after="0"/>
        <w:ind w:left="0" w:firstLine="709"/>
        <w:jc w:val="both"/>
        <w:rPr>
          <w:rFonts w:ascii="Times New Roman" w:eastAsia="Times New Roman" w:hAnsi="Times New Roman"/>
          <w:i/>
          <w:iCs/>
          <w:sz w:val="28"/>
          <w:szCs w:val="28"/>
          <w:lang w:eastAsia="ru-RU"/>
        </w:rPr>
      </w:pPr>
      <w:r w:rsidRPr="00A80FDC">
        <w:rPr>
          <w:rFonts w:ascii="Times New Roman" w:eastAsia="Times New Roman" w:hAnsi="Times New Roman"/>
          <w:b/>
          <w:i/>
          <w:iCs/>
          <w:sz w:val="28"/>
          <w:szCs w:val="28"/>
        </w:rPr>
        <w:t>практична спрямованість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4B6D01" w:rsidRDefault="004B6D01" w:rsidP="000A166A">
      <w:pPr>
        <w:spacing w:after="0" w:line="240" w:lineRule="auto"/>
        <w:jc w:val="both"/>
        <w:rPr>
          <w:rFonts w:ascii="Times New Roman" w:hAnsi="Times New Roman"/>
          <w:sz w:val="28"/>
          <w:szCs w:val="28"/>
          <w:lang w:val="uk-UA"/>
        </w:rPr>
      </w:pPr>
    </w:p>
    <w:p w:rsidR="007C7631" w:rsidRPr="000A166A" w:rsidRDefault="007C7631" w:rsidP="003349EE">
      <w:pPr>
        <w:pStyle w:val="a3"/>
        <w:spacing w:after="0" w:line="330" w:lineRule="atLeast"/>
        <w:jc w:val="center"/>
        <w:rPr>
          <w:rFonts w:eastAsia="Times New Roman"/>
          <w:b/>
          <w:caps/>
          <w:color w:val="0000CC"/>
          <w:lang w:eastAsia="ru-RU"/>
        </w:rPr>
      </w:pPr>
      <w:r w:rsidRPr="000A166A">
        <w:rPr>
          <w:rFonts w:ascii="Times New Roman" w:hAnsi="Times New Roman"/>
          <w:b/>
          <w:caps/>
          <w:color w:val="0000CC"/>
          <w:sz w:val="32"/>
          <w:szCs w:val="28"/>
        </w:rPr>
        <w:t>ц</w:t>
      </w:r>
      <w:r w:rsidRPr="000A166A">
        <w:rPr>
          <w:rFonts w:ascii="Times New Roman" w:hAnsi="Times New Roman"/>
          <w:b/>
          <w:caps/>
          <w:color w:val="0000CC"/>
          <w:sz w:val="32"/>
          <w:szCs w:val="28"/>
          <w:lang w:eastAsia="ru-RU"/>
        </w:rPr>
        <w:t xml:space="preserve">ілі та задачі освітньої діяльності </w:t>
      </w:r>
      <w:r w:rsidR="00A80FDC">
        <w:rPr>
          <w:rFonts w:ascii="Times New Roman" w:hAnsi="Times New Roman"/>
          <w:b/>
          <w:caps/>
          <w:color w:val="0000CC"/>
          <w:sz w:val="32"/>
          <w:szCs w:val="28"/>
          <w:lang w:eastAsia="ru-RU"/>
        </w:rPr>
        <w:t>ЗАКЛАДУ</w:t>
      </w:r>
    </w:p>
    <w:p w:rsidR="003349EE" w:rsidRPr="00A91B57" w:rsidRDefault="003349EE" w:rsidP="00A80FDC">
      <w:pPr>
        <w:spacing w:after="0"/>
        <w:ind w:firstLine="708"/>
        <w:jc w:val="both"/>
        <w:rPr>
          <w:rFonts w:ascii="Times New Roman" w:hAnsi="Times New Roman"/>
          <w:sz w:val="28"/>
          <w:szCs w:val="28"/>
          <w:lang w:val="uk-UA"/>
        </w:rPr>
      </w:pPr>
      <w:r w:rsidRPr="00A80FDC">
        <w:rPr>
          <w:rFonts w:ascii="Times New Roman" w:hAnsi="Times New Roman"/>
          <w:b/>
          <w:sz w:val="28"/>
          <w:szCs w:val="28"/>
          <w:lang w:val="uk-UA"/>
        </w:rPr>
        <w:t>Цілі та задачі</w:t>
      </w:r>
      <w:r w:rsidRPr="00A91B57">
        <w:rPr>
          <w:rFonts w:ascii="Times New Roman" w:hAnsi="Times New Roman"/>
          <w:sz w:val="28"/>
          <w:szCs w:val="28"/>
          <w:lang w:val="uk-UA"/>
        </w:rPr>
        <w:t xml:space="preserve"> освітнього процесу на кожному рівні реалізації освітньої програми </w:t>
      </w:r>
      <w:r w:rsidRPr="00A80FDC">
        <w:rPr>
          <w:rFonts w:ascii="Times New Roman" w:hAnsi="Times New Roman"/>
          <w:b/>
          <w:sz w:val="28"/>
          <w:szCs w:val="28"/>
          <w:lang w:val="uk-UA"/>
        </w:rPr>
        <w:t>обумовлені "моделлю" випускника</w:t>
      </w:r>
      <w:r w:rsidRPr="00A91B57">
        <w:rPr>
          <w:rFonts w:ascii="Times New Roman" w:hAnsi="Times New Roman"/>
          <w:sz w:val="28"/>
          <w:szCs w:val="28"/>
          <w:lang w:val="uk-UA"/>
        </w:rPr>
        <w:t xml:space="preserve">, призначенням і місцем </w:t>
      </w:r>
      <w:r w:rsidR="00A80FDC">
        <w:rPr>
          <w:rFonts w:ascii="Times New Roman" w:hAnsi="Times New Roman"/>
          <w:sz w:val="28"/>
          <w:szCs w:val="28"/>
          <w:lang w:val="uk-UA"/>
        </w:rPr>
        <w:t>закладу</w:t>
      </w:r>
      <w:r w:rsidRPr="00A91B57">
        <w:rPr>
          <w:rFonts w:ascii="Times New Roman" w:hAnsi="Times New Roman"/>
          <w:sz w:val="28"/>
          <w:szCs w:val="28"/>
          <w:lang w:val="uk-UA"/>
        </w:rPr>
        <w:t xml:space="preserve"> в освітньому просторі міста, району, мікрорайону. </w:t>
      </w:r>
    </w:p>
    <w:p w:rsidR="003349EE" w:rsidRPr="00A80FDC" w:rsidRDefault="003349EE" w:rsidP="00A80FDC">
      <w:pPr>
        <w:spacing w:after="0"/>
        <w:ind w:firstLine="709"/>
        <w:jc w:val="both"/>
        <w:rPr>
          <w:rFonts w:ascii="Times New Roman" w:hAnsi="Times New Roman"/>
          <w:b/>
          <w:sz w:val="28"/>
          <w:szCs w:val="28"/>
          <w:lang w:val="uk-UA"/>
        </w:rPr>
      </w:pPr>
      <w:r w:rsidRPr="00A80FDC">
        <w:rPr>
          <w:rFonts w:ascii="Times New Roman" w:hAnsi="Times New Roman"/>
          <w:b/>
          <w:sz w:val="28"/>
          <w:szCs w:val="28"/>
          <w:lang w:val="uk-UA"/>
        </w:rPr>
        <w:t xml:space="preserve">Перед </w:t>
      </w:r>
      <w:r w:rsidR="00A80FDC">
        <w:rPr>
          <w:rFonts w:ascii="Times New Roman" w:hAnsi="Times New Roman"/>
          <w:b/>
          <w:sz w:val="28"/>
          <w:szCs w:val="28"/>
          <w:lang w:val="uk-UA"/>
        </w:rPr>
        <w:t xml:space="preserve">закладом </w:t>
      </w:r>
      <w:r w:rsidRPr="00A80FDC">
        <w:rPr>
          <w:rFonts w:ascii="Times New Roman" w:hAnsi="Times New Roman"/>
          <w:b/>
          <w:sz w:val="28"/>
          <w:szCs w:val="28"/>
          <w:lang w:val="uk-UA"/>
        </w:rPr>
        <w:t xml:space="preserve"> поставлені такі цілі освітнього процесу: </w:t>
      </w:r>
    </w:p>
    <w:p w:rsidR="003349EE" w:rsidRPr="00A91B57" w:rsidRDefault="003349EE" w:rsidP="00A80FDC">
      <w:pPr>
        <w:spacing w:after="0"/>
        <w:jc w:val="both"/>
        <w:rPr>
          <w:rFonts w:ascii="Times New Roman" w:hAnsi="Times New Roman"/>
          <w:sz w:val="28"/>
          <w:szCs w:val="28"/>
          <w:lang w:val="uk-UA"/>
        </w:rPr>
      </w:pPr>
      <w:r w:rsidRPr="00A91B57">
        <w:rPr>
          <w:rFonts w:ascii="Times New Roman" w:hAnsi="Times New Roman"/>
          <w:sz w:val="28"/>
          <w:szCs w:val="28"/>
          <w:lang w:val="uk-UA"/>
        </w:rPr>
        <w:t xml:space="preserve">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3349EE" w:rsidRPr="00A91B57" w:rsidRDefault="003349EE" w:rsidP="00A80FDC">
      <w:pPr>
        <w:spacing w:after="0"/>
        <w:jc w:val="both"/>
        <w:rPr>
          <w:rFonts w:ascii="Times New Roman" w:hAnsi="Times New Roman"/>
          <w:sz w:val="28"/>
          <w:szCs w:val="28"/>
          <w:lang w:val="uk-UA"/>
        </w:rPr>
      </w:pPr>
      <w:r w:rsidRPr="00A91B57">
        <w:rPr>
          <w:rFonts w:ascii="Times New Roman" w:hAnsi="Times New Roman"/>
          <w:sz w:val="28"/>
          <w:szCs w:val="28"/>
          <w:lang w:val="uk-UA"/>
        </w:rPr>
        <w:t xml:space="preserve">2.Гарантувати наступність освітніх програм усіх рівнів; </w:t>
      </w:r>
    </w:p>
    <w:p w:rsidR="003349EE" w:rsidRPr="00A91B57" w:rsidRDefault="003349EE" w:rsidP="00A80FDC">
      <w:pPr>
        <w:spacing w:after="0"/>
        <w:jc w:val="both"/>
        <w:rPr>
          <w:rFonts w:ascii="Times New Roman" w:hAnsi="Times New Roman"/>
          <w:sz w:val="28"/>
          <w:szCs w:val="28"/>
          <w:lang w:val="uk-UA"/>
        </w:rPr>
      </w:pPr>
      <w:r w:rsidRPr="00A91B57">
        <w:rPr>
          <w:rFonts w:ascii="Times New Roman" w:hAnsi="Times New Roman"/>
          <w:sz w:val="28"/>
          <w:szCs w:val="28"/>
          <w:lang w:val="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3349EE" w:rsidRPr="00A91B57" w:rsidRDefault="003349EE" w:rsidP="00A80FDC">
      <w:pPr>
        <w:spacing w:after="0"/>
        <w:jc w:val="both"/>
        <w:rPr>
          <w:rFonts w:ascii="Times New Roman" w:hAnsi="Times New Roman"/>
          <w:sz w:val="28"/>
          <w:szCs w:val="28"/>
          <w:lang w:val="uk-UA"/>
        </w:rPr>
      </w:pPr>
      <w:r w:rsidRPr="00A91B57">
        <w:rPr>
          <w:rFonts w:ascii="Times New Roman" w:hAnsi="Times New Roman"/>
          <w:sz w:val="28"/>
          <w:szCs w:val="28"/>
          <w:lang w:val="uk-UA"/>
        </w:rPr>
        <w:t xml:space="preserve">4.Формувати позитивну мотивацію учнів до навчальної діяльності;      </w:t>
      </w:r>
    </w:p>
    <w:p w:rsidR="003349EE" w:rsidRPr="00A91B57" w:rsidRDefault="003349EE" w:rsidP="00A80FDC">
      <w:pPr>
        <w:spacing w:after="0"/>
        <w:jc w:val="both"/>
        <w:rPr>
          <w:rFonts w:ascii="Times New Roman" w:hAnsi="Times New Roman"/>
          <w:sz w:val="28"/>
          <w:szCs w:val="28"/>
          <w:lang w:val="uk-UA"/>
        </w:rPr>
      </w:pPr>
      <w:r w:rsidRPr="00A91B57">
        <w:rPr>
          <w:rFonts w:ascii="Times New Roman" w:hAnsi="Times New Roman"/>
          <w:sz w:val="28"/>
          <w:szCs w:val="28"/>
          <w:lang w:val="uk-UA"/>
        </w:rPr>
        <w:t>5.Забезпечити соціально-педагогічні відносини, що зберігають фізичне, психічне та соціальне здоров'я учнів;</w:t>
      </w:r>
    </w:p>
    <w:p w:rsidR="003349EE" w:rsidRPr="00A91B57" w:rsidRDefault="003349EE" w:rsidP="00A80FDC">
      <w:pPr>
        <w:spacing w:after="0"/>
        <w:jc w:val="both"/>
        <w:rPr>
          <w:rFonts w:ascii="Times New Roman" w:hAnsi="Times New Roman"/>
          <w:sz w:val="28"/>
          <w:szCs w:val="28"/>
          <w:lang w:val="uk-UA"/>
        </w:rPr>
      </w:pPr>
      <w:r w:rsidRPr="00A91B57">
        <w:rPr>
          <w:rFonts w:ascii="Times New Roman" w:hAnsi="Times New Roman"/>
          <w:sz w:val="28"/>
          <w:szCs w:val="28"/>
          <w:lang w:val="uk-UA"/>
        </w:rPr>
        <w:t xml:space="preserve">6. </w:t>
      </w:r>
      <w:r>
        <w:rPr>
          <w:rFonts w:ascii="Times New Roman" w:hAnsi="Times New Roman"/>
          <w:sz w:val="28"/>
          <w:szCs w:val="28"/>
          <w:lang w:val="uk-UA"/>
        </w:rPr>
        <w:t>Забезпечити п</w:t>
      </w:r>
      <w:r w:rsidRPr="00A91B57">
        <w:rPr>
          <w:rFonts w:ascii="Times New Roman" w:hAnsi="Times New Roman"/>
          <w:sz w:val="28"/>
          <w:szCs w:val="28"/>
          <w:lang w:val="uk-UA"/>
        </w:rPr>
        <w:t xml:space="preserve">ідвищення кваліфікації педагогічних працівників шляхом своєчасного та якісного проходження курсів перепідготовки; </w:t>
      </w:r>
    </w:p>
    <w:p w:rsidR="003349EE" w:rsidRPr="00A91B57" w:rsidRDefault="003349EE" w:rsidP="00A80FDC">
      <w:pPr>
        <w:spacing w:after="0"/>
        <w:jc w:val="both"/>
        <w:rPr>
          <w:rFonts w:ascii="Times New Roman" w:hAnsi="Times New Roman"/>
          <w:sz w:val="28"/>
          <w:szCs w:val="28"/>
          <w:lang w:val="uk-UA"/>
        </w:rPr>
      </w:pPr>
      <w:r w:rsidRPr="00A91B57">
        <w:rPr>
          <w:rFonts w:ascii="Times New Roman" w:hAnsi="Times New Roman"/>
          <w:sz w:val="28"/>
          <w:szCs w:val="28"/>
          <w:lang w:val="uk-UA"/>
        </w:rPr>
        <w:t xml:space="preserve">7. </w:t>
      </w:r>
      <w:r>
        <w:rPr>
          <w:rFonts w:ascii="Times New Roman" w:hAnsi="Times New Roman"/>
          <w:sz w:val="28"/>
          <w:szCs w:val="28"/>
          <w:lang w:val="uk-UA"/>
        </w:rPr>
        <w:t>Забезпечити п</w:t>
      </w:r>
      <w:r w:rsidRPr="00A91B57">
        <w:rPr>
          <w:rFonts w:ascii="Times New Roman" w:hAnsi="Times New Roman"/>
          <w:sz w:val="28"/>
          <w:szCs w:val="28"/>
          <w:lang w:val="uk-UA"/>
        </w:rPr>
        <w:t>роведення атестації та сертифікації педагогів;</w:t>
      </w:r>
    </w:p>
    <w:p w:rsidR="0094797D" w:rsidRDefault="003349EE" w:rsidP="00BB7EA2">
      <w:pPr>
        <w:spacing w:after="0"/>
        <w:jc w:val="both"/>
        <w:rPr>
          <w:rFonts w:ascii="Times New Roman" w:hAnsi="Times New Roman"/>
          <w:sz w:val="28"/>
          <w:szCs w:val="28"/>
          <w:lang w:val="uk-UA"/>
        </w:rPr>
      </w:pPr>
      <w:r w:rsidRPr="00A91B57">
        <w:rPr>
          <w:rFonts w:ascii="Times New Roman" w:hAnsi="Times New Roman"/>
          <w:sz w:val="28"/>
          <w:szCs w:val="28"/>
          <w:lang w:val="uk-UA"/>
        </w:rPr>
        <w:t xml:space="preserve">8. Цілеспрямоване вдосконалення навчально-матеріальної бази </w:t>
      </w:r>
      <w:r w:rsidR="0094797D">
        <w:rPr>
          <w:rFonts w:ascii="Times New Roman" w:hAnsi="Times New Roman"/>
          <w:sz w:val="28"/>
          <w:szCs w:val="28"/>
          <w:lang w:val="uk-UA"/>
        </w:rPr>
        <w:t>ліцею</w:t>
      </w:r>
      <w:r w:rsidRPr="00A91B57">
        <w:rPr>
          <w:rFonts w:ascii="Times New Roman" w:hAnsi="Times New Roman"/>
          <w:sz w:val="28"/>
          <w:szCs w:val="28"/>
          <w:lang w:val="uk-UA"/>
        </w:rPr>
        <w:t>.</w:t>
      </w:r>
    </w:p>
    <w:p w:rsidR="00BB7EA2" w:rsidRPr="00A91B57" w:rsidRDefault="00BB7EA2" w:rsidP="00BB7EA2">
      <w:pPr>
        <w:spacing w:after="0"/>
        <w:jc w:val="both"/>
        <w:rPr>
          <w:rFonts w:ascii="Times New Roman" w:hAnsi="Times New Roman"/>
          <w:sz w:val="28"/>
          <w:szCs w:val="28"/>
          <w:lang w:val="uk-UA"/>
        </w:rPr>
      </w:pPr>
    </w:p>
    <w:p w:rsidR="000A166A" w:rsidRDefault="000A166A" w:rsidP="00A80FDC">
      <w:pPr>
        <w:spacing w:after="0"/>
        <w:ind w:firstLine="709"/>
        <w:jc w:val="center"/>
        <w:rPr>
          <w:rFonts w:ascii="Times New Roman" w:hAnsi="Times New Roman"/>
          <w:b/>
          <w:sz w:val="28"/>
          <w:szCs w:val="28"/>
          <w:lang w:val="uk-UA"/>
        </w:rPr>
      </w:pPr>
    </w:p>
    <w:p w:rsidR="000A166A" w:rsidRPr="00A80FDC" w:rsidRDefault="000A166A" w:rsidP="00A80FDC">
      <w:pPr>
        <w:spacing w:after="0" w:line="240" w:lineRule="auto"/>
        <w:ind w:firstLine="709"/>
        <w:rPr>
          <w:rFonts w:ascii="Times New Roman" w:hAnsi="Times New Roman"/>
          <w:b/>
          <w:caps/>
          <w:color w:val="800000"/>
          <w:sz w:val="36"/>
          <w:szCs w:val="36"/>
          <w:lang w:val="uk-UA"/>
        </w:rPr>
      </w:pPr>
      <w:r w:rsidRPr="00A80FDC">
        <w:rPr>
          <w:rFonts w:ascii="Times New Roman" w:hAnsi="Times New Roman"/>
          <w:b/>
          <w:caps/>
          <w:color w:val="800000"/>
          <w:sz w:val="36"/>
          <w:szCs w:val="36"/>
          <w:lang w:val="uk-UA"/>
        </w:rPr>
        <w:lastRenderedPageBreak/>
        <w:t>Розділ ІІ</w:t>
      </w:r>
    </w:p>
    <w:p w:rsidR="000A166A" w:rsidRPr="00275076" w:rsidRDefault="000A166A" w:rsidP="00983F87">
      <w:pPr>
        <w:pStyle w:val="a3"/>
        <w:numPr>
          <w:ilvl w:val="1"/>
          <w:numId w:val="12"/>
        </w:numPr>
        <w:spacing w:after="0" w:line="240" w:lineRule="auto"/>
        <w:ind w:left="0" w:firstLine="0"/>
        <w:jc w:val="center"/>
        <w:rPr>
          <w:rFonts w:ascii="Times New Roman" w:hAnsi="Times New Roman"/>
          <w:b/>
          <w:color w:val="0000CC"/>
          <w:sz w:val="36"/>
          <w:szCs w:val="36"/>
          <w:lang w:eastAsia="ru-RU"/>
        </w:rPr>
      </w:pPr>
      <w:r w:rsidRPr="00275076">
        <w:rPr>
          <w:rFonts w:ascii="Times New Roman" w:hAnsi="Times New Roman"/>
          <w:b/>
          <w:color w:val="0000CC"/>
          <w:sz w:val="36"/>
          <w:szCs w:val="36"/>
          <w:lang w:eastAsia="ru-RU"/>
        </w:rPr>
        <w:t>Вимоги до осіб, які можуть розпочинати навчання за освітньою програмою</w:t>
      </w:r>
    </w:p>
    <w:p w:rsidR="000A166A" w:rsidRDefault="000A166A" w:rsidP="000A166A">
      <w:pPr>
        <w:spacing w:after="0" w:line="240" w:lineRule="auto"/>
        <w:ind w:firstLine="708"/>
        <w:jc w:val="both"/>
        <w:rPr>
          <w:rFonts w:ascii="Times New Roman" w:eastAsia="Times New Roman" w:hAnsi="Times New Roman"/>
          <w:sz w:val="28"/>
          <w:szCs w:val="28"/>
          <w:lang w:val="uk-UA" w:eastAsia="uk-UA"/>
        </w:rPr>
      </w:pPr>
      <w:r w:rsidRPr="002D54F4">
        <w:rPr>
          <w:rFonts w:ascii="Times New Roman" w:eastAsia="Times New Roman" w:hAnsi="Times New Roman"/>
          <w:sz w:val="28"/>
          <w:szCs w:val="28"/>
          <w:lang w:val="uk-UA" w:eastAsia="uk-UA"/>
        </w:rPr>
        <w:t>Початкова освіта здобувається, як правило,</w:t>
      </w:r>
      <w:r>
        <w:rPr>
          <w:rFonts w:ascii="Times New Roman" w:eastAsia="Times New Roman" w:hAnsi="Times New Roman"/>
          <w:sz w:val="28"/>
          <w:szCs w:val="28"/>
          <w:lang w:val="uk-UA" w:eastAsia="uk-UA"/>
        </w:rPr>
        <w:t xml:space="preserve"> з шести років. Діти, яким на 1 </w:t>
      </w:r>
      <w:r w:rsidRPr="002D54F4">
        <w:rPr>
          <w:rFonts w:ascii="Times New Roman" w:eastAsia="Times New Roman" w:hAnsi="Times New Roman"/>
          <w:sz w:val="28"/>
          <w:szCs w:val="28"/>
          <w:lang w:val="uk-UA" w:eastAsia="uk-UA"/>
        </w:rPr>
        <w:t xml:space="preserve">вересня поточного навчального року виповнилося сім років, повинні розпочинати здобуття початкової освіти цього ж навчального року. </w:t>
      </w:r>
    </w:p>
    <w:p w:rsidR="000A166A" w:rsidRDefault="000A166A" w:rsidP="000A166A">
      <w:pPr>
        <w:spacing w:after="0" w:line="240" w:lineRule="auto"/>
        <w:ind w:firstLine="708"/>
        <w:jc w:val="both"/>
        <w:rPr>
          <w:rFonts w:ascii="Times New Roman" w:eastAsia="Times New Roman" w:hAnsi="Times New Roman"/>
          <w:sz w:val="28"/>
          <w:szCs w:val="28"/>
          <w:lang w:val="uk-UA" w:eastAsia="uk-UA"/>
        </w:rPr>
      </w:pPr>
      <w:r w:rsidRPr="002D54F4">
        <w:rPr>
          <w:rFonts w:ascii="Times New Roman" w:eastAsia="Times New Roman" w:hAnsi="Times New Roman"/>
          <w:sz w:val="28"/>
          <w:szCs w:val="28"/>
          <w:lang w:val="uk-UA" w:eastAsia="uk-UA"/>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w:t>
      </w:r>
      <w:r>
        <w:rPr>
          <w:rFonts w:ascii="Times New Roman" w:hAnsi="Times New Roman"/>
          <w:sz w:val="28"/>
          <w:szCs w:val="28"/>
          <w:lang w:val="uk-UA"/>
        </w:rPr>
        <w:t>и</w:t>
      </w:r>
      <w:r w:rsidRPr="00503C33">
        <w:rPr>
          <w:rFonts w:ascii="Times New Roman" w:hAnsi="Times New Roman"/>
          <w:sz w:val="28"/>
          <w:szCs w:val="28"/>
          <w:lang w:val="uk-UA"/>
        </w:rPr>
        <w:t xml:space="preserve"> дітей і дають можливість забезпечити подолання розбіжностей у їхніх досягненнях, зумовлених готовністю до здобуття освіти.</w:t>
      </w:r>
    </w:p>
    <w:p w:rsidR="000A166A" w:rsidRPr="00503C33" w:rsidRDefault="000A166A" w:rsidP="007B7F1A">
      <w:pPr>
        <w:spacing w:after="0"/>
        <w:ind w:left="360"/>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00BB7EA2">
        <w:rPr>
          <w:rFonts w:ascii="Times New Roman" w:hAnsi="Times New Roman"/>
          <w:sz w:val="28"/>
          <w:szCs w:val="28"/>
          <w:lang w:val="uk-UA"/>
        </w:rPr>
        <w:t xml:space="preserve"> </w:t>
      </w:r>
      <w:r>
        <w:rPr>
          <w:rFonts w:ascii="Times New Roman" w:hAnsi="Times New Roman"/>
          <w:sz w:val="28"/>
          <w:szCs w:val="28"/>
          <w:lang w:val="uk-UA"/>
        </w:rPr>
        <w:t xml:space="preserve">для 1-4 </w:t>
      </w:r>
      <w:r w:rsidRPr="00503C33">
        <w:rPr>
          <w:rFonts w:ascii="Times New Roman" w:hAnsi="Times New Roman"/>
          <w:sz w:val="28"/>
          <w:szCs w:val="28"/>
          <w:lang w:val="uk-UA"/>
        </w:rPr>
        <w:t xml:space="preserve">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0A166A"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0A166A" w:rsidRPr="00503C33" w:rsidRDefault="000A166A" w:rsidP="007B7F1A">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 </w:t>
      </w:r>
      <w:r w:rsidRPr="00503C33">
        <w:rPr>
          <w:rFonts w:ascii="Times New Roman" w:hAnsi="Times New Roman"/>
          <w:sz w:val="28"/>
          <w:szCs w:val="28"/>
          <w:lang w:val="uk-UA"/>
        </w:rPr>
        <w:tab/>
        <w:t>дитиноцентрованості і природовідповідності;</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0A166A" w:rsidRPr="00503C33" w:rsidRDefault="000A166A" w:rsidP="007B7F1A">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0A166A" w:rsidRPr="00503C33" w:rsidRDefault="000A166A" w:rsidP="007B7F1A">
      <w:pPr>
        <w:spacing w:after="0"/>
        <w:ind w:left="360"/>
        <w:jc w:val="both"/>
        <w:rPr>
          <w:rFonts w:ascii="Times New Roman" w:hAnsi="Times New Roman"/>
          <w:sz w:val="28"/>
          <w:szCs w:val="28"/>
          <w:lang w:val="uk-UA"/>
        </w:rPr>
      </w:pPr>
      <w:r w:rsidRPr="00503C33">
        <w:rPr>
          <w:rFonts w:ascii="Times New Roman" w:hAnsi="Times New Roman"/>
          <w:sz w:val="28"/>
          <w:szCs w:val="28"/>
          <w:lang w:val="uk-UA"/>
        </w:rPr>
        <w:lastRenderedPageBreak/>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0A166A" w:rsidRDefault="000A166A" w:rsidP="007B7F1A">
      <w:pPr>
        <w:spacing w:after="0"/>
        <w:ind w:left="360"/>
        <w:jc w:val="both"/>
        <w:rPr>
          <w:rFonts w:ascii="Times New Roman" w:hAnsi="Times New Roman"/>
          <w:sz w:val="28"/>
          <w:szCs w:val="28"/>
          <w:lang w:val="uk-UA"/>
        </w:rPr>
      </w:pPr>
      <w:r w:rsidRPr="00F561C8">
        <w:rPr>
          <w:rFonts w:ascii="Times New Roman" w:hAnsi="Times New Roman"/>
          <w:sz w:val="28"/>
          <w:szCs w:val="28"/>
          <w:lang w:val="uk-UA"/>
        </w:rPr>
        <w:t>Вимоги до дітей, які розпочинають навчання у початковій школі, враховують досягнення попереднього етапу їхнього розвитку.</w:t>
      </w:r>
    </w:p>
    <w:p w:rsidR="000A166A" w:rsidRDefault="000A166A" w:rsidP="007B7F1A">
      <w:pPr>
        <w:spacing w:after="0"/>
        <w:ind w:firstLine="708"/>
        <w:jc w:val="both"/>
        <w:rPr>
          <w:rFonts w:ascii="Times New Roman" w:eastAsia="Times New Roman" w:hAnsi="Times New Roman"/>
          <w:sz w:val="28"/>
          <w:szCs w:val="28"/>
          <w:lang w:val="uk-UA" w:eastAsia="uk-UA"/>
        </w:rPr>
      </w:pPr>
    </w:p>
    <w:p w:rsidR="000A166A" w:rsidRDefault="000A166A" w:rsidP="007B7F1A">
      <w:pPr>
        <w:spacing w:after="0"/>
        <w:ind w:firstLine="708"/>
        <w:jc w:val="both"/>
        <w:rPr>
          <w:rFonts w:ascii="Times New Roman" w:hAnsi="Times New Roman"/>
          <w:sz w:val="28"/>
          <w:szCs w:val="28"/>
          <w:lang w:val="uk-UA"/>
        </w:rPr>
      </w:pPr>
      <w:r w:rsidRPr="00526AED">
        <w:rPr>
          <w:rFonts w:ascii="Times New Roman" w:hAnsi="Times New Roman"/>
          <w:sz w:val="28"/>
          <w:szCs w:val="28"/>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526AED">
        <w:rPr>
          <w:rFonts w:ascii="Times New Roman" w:hAnsi="Times New Roman"/>
          <w:sz w:val="28"/>
          <w:szCs w:val="28"/>
          <w:lang w:val="uk-UA"/>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8F3869" w:rsidRDefault="008F3869" w:rsidP="008F3869">
      <w:pPr>
        <w:spacing w:after="0" w:line="240" w:lineRule="auto"/>
        <w:ind w:left="360"/>
        <w:jc w:val="both"/>
        <w:rPr>
          <w:rFonts w:ascii="Times New Roman" w:hAnsi="Times New Roman"/>
          <w:b/>
          <w:bCs/>
          <w:sz w:val="28"/>
          <w:szCs w:val="28"/>
          <w:lang w:val="uk-UA"/>
        </w:rPr>
      </w:pPr>
      <w:r w:rsidRPr="00A12C0C">
        <w:rPr>
          <w:rFonts w:ascii="Times New Roman" w:hAnsi="Times New Roman"/>
          <w:b/>
          <w:sz w:val="28"/>
          <w:szCs w:val="28"/>
          <w:lang w:val="uk-UA"/>
        </w:rPr>
        <w:t>Мета</w:t>
      </w:r>
      <w:r w:rsidRPr="00A12C0C">
        <w:rPr>
          <w:rFonts w:ascii="Times New Roman" w:hAnsi="Times New Roman"/>
          <w:b/>
          <w:sz w:val="28"/>
          <w:szCs w:val="28"/>
        </w:rPr>
        <w:t> </w:t>
      </w:r>
      <w:r w:rsidRPr="00A12C0C">
        <w:rPr>
          <w:rFonts w:ascii="Times New Roman" w:hAnsi="Times New Roman"/>
          <w:b/>
          <w:bCs/>
          <w:sz w:val="28"/>
          <w:szCs w:val="28"/>
          <w:lang w:val="uk-UA"/>
        </w:rPr>
        <w:t xml:space="preserve"> базової школи </w:t>
      </w:r>
      <w:r>
        <w:rPr>
          <w:rFonts w:ascii="Times New Roman" w:hAnsi="Times New Roman"/>
          <w:b/>
          <w:bCs/>
          <w:sz w:val="28"/>
          <w:szCs w:val="28"/>
          <w:lang w:val="uk-UA"/>
        </w:rPr>
        <w:t xml:space="preserve">ІІ ступеня  </w:t>
      </w:r>
      <w:r w:rsidRPr="00A12C0C">
        <w:rPr>
          <w:rFonts w:ascii="Times New Roman" w:hAnsi="Times New Roman"/>
          <w:b/>
          <w:bCs/>
          <w:sz w:val="28"/>
          <w:szCs w:val="28"/>
          <w:lang w:val="uk-UA"/>
        </w:rPr>
        <w:t>(5</w:t>
      </w:r>
      <w:r w:rsidR="007B7F1A">
        <w:rPr>
          <w:rFonts w:ascii="Times New Roman" w:hAnsi="Times New Roman"/>
          <w:b/>
          <w:bCs/>
          <w:sz w:val="28"/>
          <w:szCs w:val="28"/>
          <w:lang w:val="uk-UA"/>
        </w:rPr>
        <w:t>-7</w:t>
      </w:r>
      <w:r w:rsidRPr="00A12C0C">
        <w:rPr>
          <w:rFonts w:ascii="Times New Roman" w:hAnsi="Times New Roman"/>
          <w:b/>
          <w:bCs/>
          <w:sz w:val="28"/>
          <w:szCs w:val="28"/>
          <w:lang w:val="uk-UA"/>
        </w:rPr>
        <w:t xml:space="preserve"> клас)</w:t>
      </w:r>
    </w:p>
    <w:p w:rsidR="008F3869" w:rsidRPr="001A5BB8" w:rsidRDefault="008F3869" w:rsidP="007B7F1A">
      <w:pPr>
        <w:spacing w:after="0"/>
        <w:jc w:val="both"/>
        <w:rPr>
          <w:rFonts w:ascii="Times New Roman" w:hAnsi="Times New Roman"/>
          <w:sz w:val="28"/>
          <w:szCs w:val="28"/>
          <w:lang w:val="uk-UA"/>
        </w:rPr>
      </w:pPr>
      <w:r w:rsidRPr="001A5BB8">
        <w:rPr>
          <w:rFonts w:ascii="Times New Roman" w:hAnsi="Times New Roman"/>
          <w:sz w:val="28"/>
          <w:szCs w:val="28"/>
          <w:lang w:val="uk-UA"/>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w:t>
      </w:r>
      <w:r>
        <w:rPr>
          <w:rFonts w:ascii="Times New Roman" w:hAnsi="Times New Roman"/>
          <w:sz w:val="28"/>
          <w:szCs w:val="28"/>
          <w:lang w:val="uk-UA"/>
        </w:rPr>
        <w:t xml:space="preserve">здоров’я. </w:t>
      </w:r>
      <w:r w:rsidRPr="001A5BB8">
        <w:rPr>
          <w:rFonts w:ascii="Times New Roman" w:hAnsi="Times New Roman"/>
          <w:sz w:val="28"/>
          <w:szCs w:val="28"/>
          <w:lang w:val="uk-UA"/>
        </w:rPr>
        <w:t xml:space="preserve">Зміст програми дає можливість формування у здобувачів освіти </w:t>
      </w:r>
      <w:r w:rsidR="00CF76C6">
        <w:rPr>
          <w:rFonts w:ascii="Times New Roman" w:hAnsi="Times New Roman"/>
          <w:sz w:val="28"/>
          <w:szCs w:val="28"/>
          <w:lang w:val="uk-UA"/>
        </w:rPr>
        <w:t>вищезазначнгих</w:t>
      </w:r>
      <w:r w:rsidRPr="001A5BB8">
        <w:rPr>
          <w:rFonts w:ascii="Times New Roman" w:hAnsi="Times New Roman"/>
          <w:sz w:val="28"/>
          <w:szCs w:val="28"/>
          <w:lang w:val="uk-UA"/>
        </w:rPr>
        <w:t xml:space="preserve"> ключових компетентностей: </w:t>
      </w:r>
    </w:p>
    <w:p w:rsidR="008F3869" w:rsidRDefault="008F3869" w:rsidP="007B7F1A">
      <w:pPr>
        <w:spacing w:after="0"/>
        <w:jc w:val="both"/>
        <w:rPr>
          <w:rFonts w:ascii="Times New Roman" w:hAnsi="Times New Roman"/>
          <w:sz w:val="28"/>
          <w:szCs w:val="28"/>
          <w:lang w:val="uk-UA"/>
        </w:rPr>
      </w:pPr>
      <w:r w:rsidRPr="001A5BB8">
        <w:rPr>
          <w:rFonts w:ascii="Times New Roman" w:hAnsi="Times New Roman"/>
          <w:sz w:val="28"/>
          <w:szCs w:val="28"/>
          <w:lang w:val="uk-UA"/>
        </w:rPr>
        <w:t>Необхідною умовою формування компетентностей є діяльніс</w:t>
      </w:r>
      <w:r>
        <w:rPr>
          <w:rFonts w:ascii="Times New Roman" w:hAnsi="Times New Roman"/>
          <w:sz w:val="28"/>
          <w:szCs w:val="28"/>
          <w:lang w:val="uk-UA"/>
        </w:rPr>
        <w:t xml:space="preserve">на спрямованість навчання, яка </w:t>
      </w:r>
      <w:r w:rsidRPr="001A5BB8">
        <w:rPr>
          <w:rFonts w:ascii="Times New Roman" w:hAnsi="Times New Roman"/>
          <w:sz w:val="28"/>
          <w:szCs w:val="28"/>
          <w:lang w:val="uk-UA"/>
        </w:rPr>
        <w:t>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8F3869" w:rsidRPr="001A5BB8" w:rsidRDefault="008F3869" w:rsidP="007B7F1A">
      <w:pPr>
        <w:spacing w:after="0"/>
        <w:jc w:val="both"/>
        <w:rPr>
          <w:rFonts w:ascii="Times New Roman" w:hAnsi="Times New Roman"/>
          <w:sz w:val="28"/>
          <w:szCs w:val="28"/>
          <w:lang w:val="uk-UA"/>
        </w:rPr>
      </w:pPr>
      <w:r w:rsidRPr="007B7F1A">
        <w:rPr>
          <w:rFonts w:ascii="Times New Roman" w:hAnsi="Times New Roman"/>
          <w:b/>
          <w:sz w:val="28"/>
          <w:szCs w:val="28"/>
          <w:lang w:val="uk-UA"/>
        </w:rPr>
        <w:lastRenderedPageBreak/>
        <w:t>МЕТА:</w:t>
      </w:r>
      <w:r w:rsidRPr="001A5BB8">
        <w:rPr>
          <w:rFonts w:ascii="Times New Roman" w:hAnsi="Times New Roman"/>
          <w:sz w:val="28"/>
          <w:szCs w:val="28"/>
          <w:lang w:val="uk-UA"/>
        </w:rPr>
        <w:t xml:space="preserve"> забезпечення єдиної лінії </w:t>
      </w:r>
      <w:r>
        <w:rPr>
          <w:rFonts w:ascii="Times New Roman" w:hAnsi="Times New Roman"/>
          <w:sz w:val="28"/>
          <w:szCs w:val="28"/>
          <w:lang w:val="uk-UA"/>
        </w:rPr>
        <w:t xml:space="preserve">розвитку  особистості школяра;  </w:t>
      </w:r>
      <w:r w:rsidRPr="001A5BB8">
        <w:rPr>
          <w:rFonts w:ascii="Times New Roman" w:hAnsi="Times New Roman"/>
          <w:sz w:val="28"/>
          <w:szCs w:val="28"/>
          <w:lang w:val="uk-UA"/>
        </w:rPr>
        <w:t xml:space="preserve">формування духовної культури та цілісних світоглядних уявлень у дитини.  </w:t>
      </w:r>
    </w:p>
    <w:p w:rsidR="008F3869" w:rsidRPr="001A5BB8" w:rsidRDefault="008F3869" w:rsidP="007B7F1A">
      <w:pPr>
        <w:spacing w:after="0"/>
        <w:jc w:val="both"/>
        <w:rPr>
          <w:rFonts w:ascii="Times New Roman" w:hAnsi="Times New Roman"/>
          <w:sz w:val="28"/>
          <w:szCs w:val="28"/>
          <w:lang w:val="uk-UA"/>
        </w:rPr>
      </w:pPr>
      <w:r w:rsidRPr="001A5BB8">
        <w:rPr>
          <w:rFonts w:ascii="Times New Roman" w:hAnsi="Times New Roman"/>
          <w:sz w:val="28"/>
          <w:szCs w:val="28"/>
          <w:lang w:val="uk-UA"/>
        </w:rPr>
        <w:t xml:space="preserve">Пріоритетні завдання діяльності педагогічного колективу </w:t>
      </w:r>
      <w:r w:rsidR="00A90D62">
        <w:rPr>
          <w:rFonts w:ascii="Times New Roman" w:hAnsi="Times New Roman"/>
          <w:sz w:val="28"/>
          <w:szCs w:val="28"/>
          <w:lang w:val="uk-UA"/>
        </w:rPr>
        <w:t>ліцею</w:t>
      </w:r>
      <w:r w:rsidRPr="001A5BB8">
        <w:rPr>
          <w:rFonts w:ascii="Times New Roman" w:hAnsi="Times New Roman"/>
          <w:sz w:val="28"/>
          <w:szCs w:val="28"/>
          <w:lang w:val="uk-UA"/>
        </w:rPr>
        <w:t xml:space="preserve">: </w:t>
      </w:r>
    </w:p>
    <w:p w:rsidR="008F3869" w:rsidRPr="001A5BB8" w:rsidRDefault="008F3869" w:rsidP="007B7F1A">
      <w:pPr>
        <w:spacing w:after="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створення умов для здобуття якісної освіти в умовах </w:t>
      </w:r>
      <w:r>
        <w:rPr>
          <w:rFonts w:ascii="Times New Roman" w:hAnsi="Times New Roman"/>
          <w:sz w:val="28"/>
          <w:szCs w:val="28"/>
          <w:lang w:val="uk-UA"/>
        </w:rPr>
        <w:t xml:space="preserve"> освітнього </w:t>
      </w:r>
      <w:r w:rsidRPr="001A5BB8">
        <w:rPr>
          <w:rFonts w:ascii="Times New Roman" w:hAnsi="Times New Roman"/>
          <w:sz w:val="28"/>
          <w:szCs w:val="28"/>
          <w:lang w:val="uk-UA"/>
        </w:rPr>
        <w:t xml:space="preserve"> процесу;</w:t>
      </w:r>
    </w:p>
    <w:p w:rsidR="008F3869" w:rsidRPr="001A5BB8" w:rsidRDefault="008F3869" w:rsidP="007B7F1A">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Pr="001A5BB8">
        <w:rPr>
          <w:rFonts w:ascii="Times New Roman" w:hAnsi="Times New Roman"/>
          <w:sz w:val="28"/>
          <w:szCs w:val="28"/>
          <w:lang w:val="uk-UA"/>
        </w:rPr>
        <w:t>формування у дітей основ культури споживання та екологічної свідомості через впровадження ідей освіти для сталого розвитку;</w:t>
      </w:r>
    </w:p>
    <w:p w:rsidR="008F3869" w:rsidRPr="001A5BB8" w:rsidRDefault="008F3869" w:rsidP="007B7F1A">
      <w:pPr>
        <w:spacing w:after="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сприяння формуванню у школярів лідерських якостей особистості;</w:t>
      </w:r>
    </w:p>
    <w:p w:rsidR="008F3869" w:rsidRPr="001A5BB8" w:rsidRDefault="008F3869" w:rsidP="007B7F1A">
      <w:pPr>
        <w:spacing w:after="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формування світогляду школярів засобами художнього слова;</w:t>
      </w:r>
    </w:p>
    <w:p w:rsidR="008F3869" w:rsidRPr="001A5BB8" w:rsidRDefault="008F3869" w:rsidP="007B7F1A">
      <w:pPr>
        <w:spacing w:after="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оптимізація взаємодії з батьками; </w:t>
      </w:r>
    </w:p>
    <w:p w:rsidR="008F3869" w:rsidRPr="001A5BB8" w:rsidRDefault="008F3869" w:rsidP="007B7F1A">
      <w:pPr>
        <w:spacing w:after="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модернізація матеріально-технічної бази та програмно-методичного забезпечення закладу.</w:t>
      </w:r>
    </w:p>
    <w:p w:rsidR="008F3869" w:rsidRPr="008F3869" w:rsidRDefault="008F3869" w:rsidP="00CF76C6">
      <w:pPr>
        <w:pStyle w:val="ab"/>
        <w:shd w:val="clear" w:color="auto" w:fill="FFFFFF"/>
        <w:spacing w:after="0" w:afterAutospacing="0" w:line="276" w:lineRule="auto"/>
        <w:jc w:val="both"/>
        <w:rPr>
          <w:b/>
          <w:bCs/>
          <w:sz w:val="28"/>
          <w:szCs w:val="28"/>
          <w:lang w:val="uk-UA"/>
        </w:rPr>
      </w:pPr>
      <w:r w:rsidRPr="00A121C8">
        <w:rPr>
          <w:b/>
          <w:sz w:val="28"/>
          <w:szCs w:val="28"/>
          <w:lang w:val="uk-UA"/>
        </w:rPr>
        <w:t>Мета</w:t>
      </w:r>
      <w:r w:rsidRPr="00800B74">
        <w:rPr>
          <w:b/>
          <w:bCs/>
          <w:sz w:val="28"/>
          <w:szCs w:val="28"/>
          <w:lang w:val="uk-UA"/>
        </w:rPr>
        <w:t xml:space="preserve"> базової школи</w:t>
      </w:r>
      <w:r>
        <w:rPr>
          <w:b/>
          <w:bCs/>
          <w:sz w:val="28"/>
          <w:szCs w:val="28"/>
          <w:lang w:val="uk-UA"/>
        </w:rPr>
        <w:t xml:space="preserve"> І</w:t>
      </w:r>
      <w:r w:rsidR="007B7F1A">
        <w:rPr>
          <w:b/>
          <w:bCs/>
          <w:sz w:val="28"/>
          <w:szCs w:val="28"/>
          <w:lang w:val="uk-UA"/>
        </w:rPr>
        <w:t>І ступеня (8</w:t>
      </w:r>
      <w:r>
        <w:rPr>
          <w:b/>
          <w:bCs/>
          <w:sz w:val="28"/>
          <w:szCs w:val="28"/>
          <w:lang w:val="uk-UA"/>
        </w:rPr>
        <w:t>-9 класи)</w:t>
      </w:r>
      <w:r w:rsidR="00DC5F25">
        <w:rPr>
          <w:b/>
          <w:bCs/>
          <w:sz w:val="28"/>
          <w:szCs w:val="28"/>
          <w:lang w:val="uk-UA"/>
        </w:rPr>
        <w:t xml:space="preserve"> </w:t>
      </w:r>
      <w:r w:rsidRPr="00A121C8">
        <w:rPr>
          <w:sz w:val="28"/>
          <w:szCs w:val="28"/>
          <w:lang w:val="uk-UA"/>
        </w:rPr>
        <w:t xml:space="preserve">визначає зміст та організацію </w:t>
      </w:r>
      <w:r>
        <w:rPr>
          <w:sz w:val="28"/>
          <w:szCs w:val="28"/>
          <w:lang w:val="uk-UA"/>
        </w:rPr>
        <w:t>освітньо</w:t>
      </w:r>
      <w:r w:rsidRPr="00A121C8">
        <w:rPr>
          <w:sz w:val="28"/>
          <w:szCs w:val="28"/>
          <w:lang w:val="uk-UA"/>
        </w:rPr>
        <w:t xml:space="preserve">го процесу, забезпечення умов для інтелектуального, соціального, морального, фізичного розвитку і саморозвитку </w:t>
      </w:r>
      <w:r>
        <w:rPr>
          <w:sz w:val="28"/>
          <w:szCs w:val="28"/>
          <w:lang w:val="uk-UA"/>
        </w:rPr>
        <w:t>здобувачів освіти</w:t>
      </w:r>
      <w:r w:rsidRPr="00A121C8">
        <w:rPr>
          <w:sz w:val="28"/>
          <w:szCs w:val="28"/>
          <w:lang w:val="uk-UA"/>
        </w:rPr>
        <w:t xml:space="preserve">. </w:t>
      </w:r>
      <w:r>
        <w:rPr>
          <w:sz w:val="28"/>
          <w:szCs w:val="28"/>
          <w:lang w:val="uk-UA"/>
        </w:rPr>
        <w:t>Заклад</w:t>
      </w:r>
      <w:r w:rsidRPr="00800B74">
        <w:rPr>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Pr>
          <w:sz w:val="28"/>
          <w:szCs w:val="28"/>
          <w:lang w:val="uk-UA"/>
        </w:rPr>
        <w:t>, рівного доступу до освіти, створення умов для соцільно-психологічного захисту учасників освітнього процесу</w:t>
      </w:r>
      <w:r w:rsidRPr="00800B74">
        <w:rPr>
          <w:sz w:val="28"/>
          <w:szCs w:val="28"/>
        </w:rPr>
        <w:t>. Це завдання реалізовується у спільній діяльності учителя й учнів, учителя й батьків, що передбачає взаєморозуміння, єдність інтересів і прагнень.</w:t>
      </w:r>
    </w:p>
    <w:p w:rsidR="00CF76C6" w:rsidRPr="00CF76C6" w:rsidRDefault="000A166A" w:rsidP="00CF76C6">
      <w:pPr>
        <w:spacing w:after="0"/>
        <w:ind w:firstLine="708"/>
        <w:jc w:val="both"/>
        <w:rPr>
          <w:rFonts w:ascii="Times New Roman" w:hAnsi="Times New Roman"/>
          <w:sz w:val="28"/>
          <w:szCs w:val="28"/>
          <w:lang w:val="uk-UA"/>
        </w:rPr>
      </w:pPr>
      <w:r w:rsidRPr="00CF76C6">
        <w:rPr>
          <w:rFonts w:ascii="Times New Roman" w:hAnsi="Times New Roman"/>
          <w:b/>
          <w:sz w:val="28"/>
          <w:szCs w:val="28"/>
          <w:lang w:val="uk-UA" w:eastAsia="uk-UA"/>
        </w:rPr>
        <w:t>Профільн</w:t>
      </w:r>
      <w:r w:rsidR="008F3869" w:rsidRPr="00CF76C6">
        <w:rPr>
          <w:rFonts w:ascii="Times New Roman" w:hAnsi="Times New Roman"/>
          <w:b/>
          <w:sz w:val="28"/>
          <w:szCs w:val="28"/>
          <w:lang w:val="uk-UA" w:eastAsia="uk-UA"/>
        </w:rPr>
        <w:t>у</w:t>
      </w:r>
      <w:r w:rsidRPr="00CF76C6">
        <w:rPr>
          <w:rFonts w:ascii="Times New Roman" w:hAnsi="Times New Roman"/>
          <w:b/>
          <w:sz w:val="28"/>
          <w:szCs w:val="28"/>
          <w:lang w:val="uk-UA" w:eastAsia="uk-UA"/>
        </w:rPr>
        <w:t xml:space="preserve"> середн</w:t>
      </w:r>
      <w:r w:rsidR="008F3869" w:rsidRPr="00CF76C6">
        <w:rPr>
          <w:rFonts w:ascii="Times New Roman" w:hAnsi="Times New Roman"/>
          <w:b/>
          <w:sz w:val="28"/>
          <w:szCs w:val="28"/>
          <w:lang w:val="uk-UA" w:eastAsia="uk-UA"/>
        </w:rPr>
        <w:t xml:space="preserve">ю  </w:t>
      </w:r>
      <w:r w:rsidRPr="00CF76C6">
        <w:rPr>
          <w:rFonts w:ascii="Times New Roman" w:hAnsi="Times New Roman"/>
          <w:b/>
          <w:sz w:val="28"/>
          <w:szCs w:val="28"/>
          <w:lang w:val="uk-UA" w:eastAsia="uk-UA"/>
        </w:rPr>
        <w:t>освіт</w:t>
      </w:r>
      <w:r w:rsidR="008F3869" w:rsidRPr="00CF76C6">
        <w:rPr>
          <w:rFonts w:ascii="Times New Roman" w:hAnsi="Times New Roman"/>
          <w:b/>
          <w:sz w:val="28"/>
          <w:szCs w:val="28"/>
          <w:lang w:val="uk-UA" w:eastAsia="uk-UA"/>
        </w:rPr>
        <w:t xml:space="preserve">у </w:t>
      </w:r>
      <w:r w:rsidR="008F3869" w:rsidRPr="00CF76C6">
        <w:rPr>
          <w:rFonts w:ascii="Times New Roman" w:hAnsi="Times New Roman"/>
          <w:sz w:val="28"/>
          <w:szCs w:val="28"/>
          <w:shd w:val="clear" w:color="auto" w:fill="FFFFFF"/>
        </w:rPr>
        <w:t xml:space="preserve">можуть здобувати особи, які завершили здобуття базової середньої освіти. Учні, які здобули базову середню освіту та успішно склали державну </w:t>
      </w:r>
      <w:proofErr w:type="gramStart"/>
      <w:r w:rsidR="008F3869" w:rsidRPr="00CF76C6">
        <w:rPr>
          <w:rFonts w:ascii="Times New Roman" w:hAnsi="Times New Roman"/>
          <w:sz w:val="28"/>
          <w:szCs w:val="28"/>
          <w:shd w:val="clear" w:color="auto" w:fill="FFFFFF"/>
        </w:rPr>
        <w:t>п</w:t>
      </w:r>
      <w:proofErr w:type="gramEnd"/>
      <w:r w:rsidR="008F3869" w:rsidRPr="00CF76C6">
        <w:rPr>
          <w:rFonts w:ascii="Times New Roman" w:hAnsi="Times New Roman"/>
          <w:sz w:val="28"/>
          <w:szCs w:val="28"/>
          <w:shd w:val="clear" w:color="auto" w:fill="FFFFFF"/>
        </w:rPr>
        <w:t>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F76C6" w:rsidRPr="00620645" w:rsidRDefault="00CF76C6" w:rsidP="00CF76C6">
      <w:pPr>
        <w:spacing w:after="0"/>
        <w:ind w:firstLine="708"/>
        <w:jc w:val="both"/>
        <w:rPr>
          <w:rFonts w:ascii="Times New Roman" w:hAnsi="Times New Roman"/>
          <w:sz w:val="28"/>
          <w:szCs w:val="28"/>
          <w:lang w:val="uk-UA"/>
        </w:rPr>
      </w:pPr>
      <w:r w:rsidRPr="00620645">
        <w:rPr>
          <w:rFonts w:ascii="Times New Roman" w:hAnsi="Times New Roman"/>
          <w:sz w:val="28"/>
          <w:szCs w:val="28"/>
          <w:lang w:val="uk-UA"/>
        </w:rPr>
        <w:t>У разі відсутності результатів річного оцінювання з будь-яких</w:t>
      </w:r>
    </w:p>
    <w:p w:rsidR="008F3869" w:rsidRPr="00CF76C6" w:rsidRDefault="00CF76C6" w:rsidP="00CF76C6">
      <w:pPr>
        <w:spacing w:after="0"/>
        <w:jc w:val="both"/>
        <w:rPr>
          <w:rFonts w:ascii="Times New Roman" w:hAnsi="Times New Roman"/>
          <w:sz w:val="28"/>
          <w:szCs w:val="28"/>
          <w:lang w:val="uk-UA"/>
        </w:rPr>
      </w:pPr>
      <w:r w:rsidRPr="00620645">
        <w:rPr>
          <w:rFonts w:ascii="Times New Roman" w:hAnsi="Times New Roman"/>
          <w:sz w:val="28"/>
          <w:szCs w:val="28"/>
          <w:lang w:val="uk-UA"/>
        </w:rPr>
        <w:t>предметів та / або державної підсумкової атеста</w:t>
      </w:r>
      <w:r>
        <w:rPr>
          <w:rFonts w:ascii="Times New Roman" w:hAnsi="Times New Roman"/>
          <w:sz w:val="28"/>
          <w:szCs w:val="28"/>
          <w:lang w:val="uk-UA"/>
        </w:rPr>
        <w:t xml:space="preserve">ції за рівень початкової освіти </w:t>
      </w:r>
      <w:r w:rsidRPr="00620645">
        <w:rPr>
          <w:rFonts w:ascii="Times New Roman" w:hAnsi="Times New Roman"/>
          <w:sz w:val="28"/>
          <w:szCs w:val="28"/>
          <w:lang w:val="uk-UA"/>
        </w:rPr>
        <w:t xml:space="preserve">учні повинні пройти відповідне оцінювання </w:t>
      </w:r>
      <w:r>
        <w:rPr>
          <w:rFonts w:ascii="Times New Roman" w:hAnsi="Times New Roman"/>
          <w:sz w:val="28"/>
          <w:szCs w:val="28"/>
          <w:lang w:val="uk-UA"/>
        </w:rPr>
        <w:t xml:space="preserve">у порядку, визначеному Порядком </w:t>
      </w:r>
      <w:r w:rsidRPr="00620645">
        <w:rPr>
          <w:rFonts w:ascii="Times New Roman" w:hAnsi="Times New Roman"/>
          <w:sz w:val="28"/>
          <w:szCs w:val="28"/>
          <w:lang w:val="uk-UA"/>
        </w:rPr>
        <w:t>переведення учнів закладу загальної се</w:t>
      </w:r>
      <w:r>
        <w:rPr>
          <w:rFonts w:ascii="Times New Roman" w:hAnsi="Times New Roman"/>
          <w:sz w:val="28"/>
          <w:szCs w:val="28"/>
          <w:lang w:val="uk-UA"/>
        </w:rPr>
        <w:t xml:space="preserve">редньої освіти на наступний рік </w:t>
      </w:r>
      <w:r w:rsidRPr="00620645">
        <w:rPr>
          <w:rFonts w:ascii="Times New Roman" w:hAnsi="Times New Roman"/>
          <w:sz w:val="28"/>
          <w:szCs w:val="28"/>
          <w:lang w:val="uk-UA"/>
        </w:rPr>
        <w:t>навчання, затвердженим наказом Міністер</w:t>
      </w:r>
      <w:r>
        <w:rPr>
          <w:rFonts w:ascii="Times New Roman" w:hAnsi="Times New Roman"/>
          <w:sz w:val="28"/>
          <w:szCs w:val="28"/>
          <w:lang w:val="uk-UA"/>
        </w:rPr>
        <w:t xml:space="preserve">ства освіти і науки України від </w:t>
      </w:r>
      <w:r w:rsidRPr="00620645">
        <w:rPr>
          <w:rFonts w:ascii="Times New Roman" w:hAnsi="Times New Roman"/>
          <w:sz w:val="28"/>
          <w:szCs w:val="28"/>
          <w:lang w:val="uk-UA"/>
        </w:rPr>
        <w:t>14 липня 2015 року No 762 (зі змінами), зареєс</w:t>
      </w:r>
      <w:r>
        <w:rPr>
          <w:rFonts w:ascii="Times New Roman" w:hAnsi="Times New Roman"/>
          <w:sz w:val="28"/>
          <w:szCs w:val="28"/>
          <w:lang w:val="uk-UA"/>
        </w:rPr>
        <w:t xml:space="preserve">трованим в Міністерстві юстиції </w:t>
      </w:r>
      <w:r w:rsidRPr="00620645">
        <w:rPr>
          <w:rFonts w:ascii="Times New Roman" w:hAnsi="Times New Roman"/>
          <w:sz w:val="28"/>
          <w:szCs w:val="28"/>
          <w:lang w:val="uk-UA"/>
        </w:rPr>
        <w:t>України 30 липня 2015 року за No 924/27369, аб</w:t>
      </w:r>
      <w:r>
        <w:rPr>
          <w:rFonts w:ascii="Times New Roman" w:hAnsi="Times New Roman"/>
          <w:sz w:val="28"/>
          <w:szCs w:val="28"/>
          <w:lang w:val="uk-UA"/>
        </w:rPr>
        <w:t xml:space="preserve">о у екстернатній формі здобуття </w:t>
      </w:r>
      <w:r w:rsidRPr="00620645">
        <w:rPr>
          <w:rFonts w:ascii="Times New Roman" w:hAnsi="Times New Roman"/>
          <w:sz w:val="28"/>
          <w:szCs w:val="28"/>
          <w:lang w:val="uk-UA"/>
        </w:rPr>
        <w:t>повної загальної середньої освіти згідно до Положення про індивідуальнуформу здобуття повної загальної середньо</w:t>
      </w:r>
      <w:r>
        <w:rPr>
          <w:rFonts w:ascii="Times New Roman" w:hAnsi="Times New Roman"/>
          <w:sz w:val="28"/>
          <w:szCs w:val="28"/>
          <w:lang w:val="uk-UA"/>
        </w:rPr>
        <w:t xml:space="preserve">ї освіти, затвердженого наказом </w:t>
      </w:r>
      <w:r w:rsidRPr="00620645">
        <w:rPr>
          <w:rFonts w:ascii="Times New Roman" w:hAnsi="Times New Roman"/>
          <w:sz w:val="28"/>
          <w:szCs w:val="28"/>
          <w:lang w:val="uk-UA"/>
        </w:rPr>
        <w:t>Міністерства освіти і науки України від 12 с</w:t>
      </w:r>
      <w:r>
        <w:rPr>
          <w:rFonts w:ascii="Times New Roman" w:hAnsi="Times New Roman"/>
          <w:sz w:val="28"/>
          <w:szCs w:val="28"/>
          <w:lang w:val="uk-UA"/>
        </w:rPr>
        <w:t xml:space="preserve">ічня 2016 року №8 (у редакції </w:t>
      </w:r>
      <w:r w:rsidRPr="00620645">
        <w:rPr>
          <w:rFonts w:ascii="Times New Roman" w:hAnsi="Times New Roman"/>
          <w:sz w:val="28"/>
          <w:szCs w:val="28"/>
          <w:lang w:val="uk-UA"/>
        </w:rPr>
        <w:t xml:space="preserve">наказу Міністерства освіти і науки України </w:t>
      </w:r>
      <w:r>
        <w:rPr>
          <w:rFonts w:ascii="Times New Roman" w:hAnsi="Times New Roman"/>
          <w:sz w:val="28"/>
          <w:szCs w:val="28"/>
          <w:lang w:val="uk-UA"/>
        </w:rPr>
        <w:t xml:space="preserve">від 10 липня 2019 року № 955), </w:t>
      </w:r>
      <w:r w:rsidRPr="00620645">
        <w:rPr>
          <w:rFonts w:ascii="Times New Roman" w:hAnsi="Times New Roman"/>
          <w:sz w:val="28"/>
          <w:szCs w:val="28"/>
          <w:lang w:val="uk-UA"/>
        </w:rPr>
        <w:t>зареєстрованого в Міністерстві юстиці</w:t>
      </w:r>
      <w:r>
        <w:rPr>
          <w:rFonts w:ascii="Times New Roman" w:hAnsi="Times New Roman"/>
          <w:sz w:val="28"/>
          <w:szCs w:val="28"/>
          <w:lang w:val="uk-UA"/>
        </w:rPr>
        <w:t>ї України 3 лютого 2016 року за №</w:t>
      </w:r>
      <w:r w:rsidRPr="00620645">
        <w:rPr>
          <w:rFonts w:ascii="Times New Roman" w:hAnsi="Times New Roman"/>
          <w:sz w:val="28"/>
          <w:szCs w:val="28"/>
          <w:lang w:val="uk-UA"/>
        </w:rPr>
        <w:t xml:space="preserve"> 184/28314, упродовж першого семестру навчальн</w:t>
      </w:r>
      <w:r>
        <w:rPr>
          <w:rFonts w:ascii="Times New Roman" w:hAnsi="Times New Roman"/>
          <w:sz w:val="28"/>
          <w:szCs w:val="28"/>
          <w:lang w:val="uk-UA"/>
        </w:rPr>
        <w:t>ого року.</w:t>
      </w:r>
    </w:p>
    <w:p w:rsidR="000A166A" w:rsidRPr="00620645" w:rsidRDefault="000A166A" w:rsidP="00216462">
      <w:pPr>
        <w:spacing w:after="0"/>
        <w:ind w:firstLine="708"/>
        <w:jc w:val="both"/>
        <w:rPr>
          <w:rFonts w:ascii="Times New Roman" w:hAnsi="Times New Roman"/>
          <w:sz w:val="28"/>
          <w:szCs w:val="28"/>
          <w:lang w:val="uk-UA"/>
        </w:rPr>
      </w:pPr>
      <w:r w:rsidRPr="00620645">
        <w:rPr>
          <w:rFonts w:ascii="Times New Roman" w:hAnsi="Times New Roman"/>
          <w:sz w:val="28"/>
          <w:szCs w:val="28"/>
          <w:lang w:val="uk-UA"/>
        </w:rPr>
        <w:lastRenderedPageBreak/>
        <w:t>Для проведення оцінювання (Положення про індивідуальну форму</w:t>
      </w:r>
    </w:p>
    <w:p w:rsidR="000A166A" w:rsidRPr="00620645" w:rsidRDefault="000A166A" w:rsidP="00216462">
      <w:pPr>
        <w:spacing w:after="0"/>
        <w:jc w:val="both"/>
        <w:rPr>
          <w:rFonts w:ascii="Times New Roman" w:hAnsi="Times New Roman"/>
          <w:sz w:val="28"/>
          <w:szCs w:val="28"/>
          <w:lang w:val="uk-UA"/>
        </w:rPr>
      </w:pPr>
      <w:r w:rsidRPr="00620645">
        <w:rPr>
          <w:rFonts w:ascii="Times New Roman" w:hAnsi="Times New Roman"/>
          <w:sz w:val="28"/>
          <w:szCs w:val="28"/>
          <w:lang w:val="uk-UA"/>
        </w:rPr>
        <w:t>здобуття повної загальної середньої освіти, пунк</w:t>
      </w:r>
      <w:r>
        <w:rPr>
          <w:rFonts w:ascii="Times New Roman" w:hAnsi="Times New Roman"/>
          <w:sz w:val="28"/>
          <w:szCs w:val="28"/>
          <w:lang w:val="uk-UA"/>
        </w:rPr>
        <w:t xml:space="preserve">т 4, абзац 2) наказом керівника </w:t>
      </w:r>
      <w:r w:rsidRPr="00620645">
        <w:rPr>
          <w:rFonts w:ascii="Times New Roman" w:hAnsi="Times New Roman"/>
          <w:sz w:val="28"/>
          <w:szCs w:val="28"/>
          <w:lang w:val="uk-UA"/>
        </w:rPr>
        <w:t>закладу освіти створюється комісія, затверджу</w:t>
      </w:r>
      <w:r>
        <w:rPr>
          <w:rFonts w:ascii="Times New Roman" w:hAnsi="Times New Roman"/>
          <w:sz w:val="28"/>
          <w:szCs w:val="28"/>
          <w:lang w:val="uk-UA"/>
        </w:rPr>
        <w:t xml:space="preserve">ється її склад (голова та члени </w:t>
      </w:r>
      <w:r w:rsidRPr="00620645">
        <w:rPr>
          <w:rFonts w:ascii="Times New Roman" w:hAnsi="Times New Roman"/>
          <w:sz w:val="28"/>
          <w:szCs w:val="28"/>
          <w:lang w:val="uk-UA"/>
        </w:rPr>
        <w:t>комісії), а також графік проведенн</w:t>
      </w:r>
      <w:r>
        <w:rPr>
          <w:rFonts w:ascii="Times New Roman" w:hAnsi="Times New Roman"/>
          <w:sz w:val="28"/>
          <w:szCs w:val="28"/>
          <w:lang w:val="uk-UA"/>
        </w:rPr>
        <w:t xml:space="preserve">я оцінювання та перелік завдань з навчальних предметів. </w:t>
      </w:r>
      <w:r w:rsidRPr="00620645">
        <w:rPr>
          <w:rFonts w:ascii="Times New Roman" w:hAnsi="Times New Roman"/>
          <w:sz w:val="28"/>
          <w:szCs w:val="28"/>
          <w:lang w:val="uk-UA"/>
        </w:rPr>
        <w:t>Протокол оцінювання рівня навч</w:t>
      </w:r>
      <w:r>
        <w:rPr>
          <w:rFonts w:ascii="Times New Roman" w:hAnsi="Times New Roman"/>
          <w:sz w:val="28"/>
          <w:szCs w:val="28"/>
          <w:lang w:val="uk-UA"/>
        </w:rPr>
        <w:t xml:space="preserve">альних досягнень складається за </w:t>
      </w:r>
      <w:r w:rsidRPr="00620645">
        <w:rPr>
          <w:rFonts w:ascii="Times New Roman" w:hAnsi="Times New Roman"/>
          <w:sz w:val="28"/>
          <w:szCs w:val="28"/>
          <w:lang w:val="uk-UA"/>
        </w:rPr>
        <w:t>формою згідно з додатком 2 до Положення п</w:t>
      </w:r>
      <w:r>
        <w:rPr>
          <w:rFonts w:ascii="Times New Roman" w:hAnsi="Times New Roman"/>
          <w:sz w:val="28"/>
          <w:szCs w:val="28"/>
          <w:lang w:val="uk-UA"/>
        </w:rPr>
        <w:t xml:space="preserve">ро індивідуальну форму здобуття </w:t>
      </w:r>
      <w:r w:rsidRPr="00620645">
        <w:rPr>
          <w:rFonts w:ascii="Times New Roman" w:hAnsi="Times New Roman"/>
          <w:sz w:val="28"/>
          <w:szCs w:val="28"/>
          <w:lang w:val="uk-UA"/>
        </w:rPr>
        <w:t xml:space="preserve">загальної </w:t>
      </w:r>
      <w:r w:rsidR="001236BB">
        <w:rPr>
          <w:rFonts w:ascii="Times New Roman" w:hAnsi="Times New Roman"/>
          <w:sz w:val="28"/>
          <w:szCs w:val="28"/>
          <w:lang w:val="uk-UA"/>
        </w:rPr>
        <w:t>середньої освіти.</w:t>
      </w:r>
    </w:p>
    <w:p w:rsidR="00CF76C6" w:rsidRPr="00461BC6" w:rsidRDefault="00CF76C6" w:rsidP="00CF76C6">
      <w:pPr>
        <w:spacing w:after="0"/>
        <w:ind w:firstLine="708"/>
        <w:jc w:val="both"/>
        <w:rPr>
          <w:rFonts w:ascii="Times New Roman" w:hAnsi="Times New Roman"/>
          <w:b/>
          <w:sz w:val="28"/>
          <w:szCs w:val="28"/>
          <w:lang w:val="uk-UA" w:eastAsia="uk-UA"/>
        </w:rPr>
      </w:pPr>
      <w:r w:rsidRPr="00461BC6">
        <w:rPr>
          <w:rFonts w:ascii="Times New Roman" w:hAnsi="Times New Roman"/>
          <w:b/>
          <w:sz w:val="28"/>
          <w:szCs w:val="28"/>
          <w:lang w:val="uk-UA"/>
        </w:rPr>
        <w:t>Особи з особливими освітніми потребами можуть розпочинати</w:t>
      </w:r>
      <w:r w:rsidR="00D5546E">
        <w:rPr>
          <w:rFonts w:ascii="Times New Roman" w:hAnsi="Times New Roman"/>
          <w:b/>
          <w:sz w:val="28"/>
          <w:szCs w:val="28"/>
          <w:lang w:val="uk-UA"/>
        </w:rPr>
        <w:t xml:space="preserve"> </w:t>
      </w:r>
      <w:r w:rsidRPr="00461BC6">
        <w:rPr>
          <w:rFonts w:ascii="Times New Roman" w:hAnsi="Times New Roman"/>
          <w:b/>
          <w:sz w:val="28"/>
          <w:szCs w:val="28"/>
          <w:lang w:val="uk-UA"/>
        </w:rPr>
        <w:t>здобуття</w:t>
      </w:r>
      <w:r w:rsidR="00D5546E">
        <w:rPr>
          <w:rFonts w:ascii="Times New Roman" w:hAnsi="Times New Roman"/>
          <w:b/>
          <w:sz w:val="28"/>
          <w:szCs w:val="28"/>
          <w:lang w:val="uk-UA"/>
        </w:rPr>
        <w:t xml:space="preserve"> </w:t>
      </w:r>
      <w:r w:rsidRPr="00461BC6">
        <w:rPr>
          <w:rFonts w:ascii="Times New Roman" w:hAnsi="Times New Roman"/>
          <w:b/>
          <w:sz w:val="28"/>
          <w:szCs w:val="28"/>
          <w:lang w:val="uk-UA"/>
        </w:rPr>
        <w:t>повної</w:t>
      </w:r>
      <w:r w:rsidR="00D5546E">
        <w:rPr>
          <w:rFonts w:ascii="Times New Roman" w:hAnsi="Times New Roman"/>
          <w:b/>
          <w:sz w:val="28"/>
          <w:szCs w:val="28"/>
          <w:lang w:val="uk-UA"/>
        </w:rPr>
        <w:t xml:space="preserve"> </w:t>
      </w:r>
      <w:r w:rsidRPr="00461BC6">
        <w:rPr>
          <w:rFonts w:ascii="Times New Roman" w:hAnsi="Times New Roman"/>
          <w:b/>
          <w:sz w:val="28"/>
          <w:szCs w:val="28"/>
          <w:lang w:val="uk-UA"/>
        </w:rPr>
        <w:t>загальної</w:t>
      </w:r>
      <w:r w:rsidR="00D5546E">
        <w:rPr>
          <w:rFonts w:ascii="Times New Roman" w:hAnsi="Times New Roman"/>
          <w:b/>
          <w:sz w:val="28"/>
          <w:szCs w:val="28"/>
          <w:lang w:val="uk-UA"/>
        </w:rPr>
        <w:t xml:space="preserve"> </w:t>
      </w:r>
      <w:r w:rsidRPr="00461BC6">
        <w:rPr>
          <w:rFonts w:ascii="Times New Roman" w:hAnsi="Times New Roman"/>
          <w:b/>
          <w:sz w:val="28"/>
          <w:szCs w:val="28"/>
          <w:lang w:val="uk-UA"/>
        </w:rPr>
        <w:t>середньої освіти</w:t>
      </w:r>
      <w:r w:rsidR="00D5546E">
        <w:rPr>
          <w:rFonts w:ascii="Times New Roman" w:hAnsi="Times New Roman"/>
          <w:b/>
          <w:sz w:val="28"/>
          <w:szCs w:val="28"/>
          <w:lang w:val="uk-UA"/>
        </w:rPr>
        <w:t xml:space="preserve"> </w:t>
      </w:r>
      <w:r w:rsidRPr="00461BC6">
        <w:rPr>
          <w:rFonts w:ascii="Times New Roman" w:hAnsi="Times New Roman"/>
          <w:b/>
          <w:sz w:val="28"/>
          <w:szCs w:val="28"/>
          <w:lang w:val="uk-UA"/>
        </w:rPr>
        <w:t>за</w:t>
      </w:r>
      <w:r w:rsidR="00D5546E">
        <w:rPr>
          <w:rFonts w:ascii="Times New Roman" w:hAnsi="Times New Roman"/>
          <w:b/>
          <w:sz w:val="28"/>
          <w:szCs w:val="28"/>
          <w:lang w:val="uk-UA"/>
        </w:rPr>
        <w:t xml:space="preserve"> </w:t>
      </w:r>
      <w:r w:rsidRPr="00461BC6">
        <w:rPr>
          <w:rFonts w:ascii="Times New Roman" w:hAnsi="Times New Roman"/>
          <w:b/>
          <w:sz w:val="28"/>
          <w:szCs w:val="28"/>
          <w:lang w:val="uk-UA"/>
        </w:rPr>
        <w:t>інших умов.</w:t>
      </w:r>
    </w:p>
    <w:p w:rsidR="00CF76C6" w:rsidRPr="00461BC6" w:rsidRDefault="00CF76C6" w:rsidP="005A53AF">
      <w:pPr>
        <w:spacing w:after="160"/>
        <w:rPr>
          <w:rFonts w:ascii="Times New Roman" w:hAnsi="Times New Roman"/>
          <w:b/>
          <w:bCs/>
          <w:sz w:val="28"/>
          <w:lang w:val="uk-UA"/>
        </w:rPr>
      </w:pPr>
    </w:p>
    <w:p w:rsidR="00CF76C6" w:rsidRDefault="00CF76C6" w:rsidP="00983F87">
      <w:pPr>
        <w:pStyle w:val="a3"/>
        <w:numPr>
          <w:ilvl w:val="0"/>
          <w:numId w:val="25"/>
        </w:numPr>
        <w:spacing w:after="160"/>
        <w:rPr>
          <w:rFonts w:ascii="Times New Roman" w:hAnsi="Times New Roman"/>
          <w:b/>
          <w:bCs/>
          <w:color w:val="0000CC"/>
          <w:sz w:val="28"/>
        </w:rPr>
      </w:pPr>
      <w:r w:rsidRPr="00CF76C6">
        <w:rPr>
          <w:rFonts w:ascii="Times New Roman" w:hAnsi="Times New Roman"/>
          <w:b/>
          <w:bCs/>
          <w:color w:val="0000CC"/>
          <w:sz w:val="28"/>
        </w:rPr>
        <w:t>МОДЕЛЬ ВИПУСКНИКА</w:t>
      </w:r>
      <w:r>
        <w:rPr>
          <w:rFonts w:ascii="Times New Roman" w:hAnsi="Times New Roman"/>
          <w:b/>
          <w:bCs/>
          <w:color w:val="0000CC"/>
          <w:sz w:val="28"/>
        </w:rPr>
        <w:t xml:space="preserve"> ЗАКЛАДУ</w:t>
      </w:r>
    </w:p>
    <w:p w:rsidR="00B5428C" w:rsidRPr="00CF76C6" w:rsidRDefault="00B5428C" w:rsidP="00B5428C">
      <w:pPr>
        <w:pStyle w:val="a3"/>
        <w:spacing w:after="160"/>
        <w:ind w:left="786"/>
        <w:rPr>
          <w:rFonts w:ascii="Times New Roman" w:hAnsi="Times New Roman"/>
          <w:b/>
          <w:bCs/>
          <w:color w:val="0000CC"/>
          <w:sz w:val="28"/>
        </w:rPr>
      </w:pPr>
    </w:p>
    <w:p w:rsidR="00CF76C6" w:rsidRPr="00B5428C" w:rsidRDefault="00CF76C6" w:rsidP="00B5428C">
      <w:pPr>
        <w:spacing w:after="160" w:line="360" w:lineRule="auto"/>
        <w:rPr>
          <w:rFonts w:ascii="Times New Roman" w:hAnsi="Times New Roman"/>
          <w:b/>
          <w:sz w:val="28"/>
          <w:szCs w:val="24"/>
        </w:rPr>
      </w:pPr>
      <w:r w:rsidRPr="00B5428C">
        <w:rPr>
          <w:rFonts w:ascii="Times New Roman" w:hAnsi="Times New Roman"/>
          <w:b/>
          <w:sz w:val="28"/>
          <w:szCs w:val="24"/>
        </w:rPr>
        <w:t xml:space="preserve">Випускник </w:t>
      </w:r>
      <w:r w:rsidR="00A90D62">
        <w:rPr>
          <w:rFonts w:ascii="Times New Roman" w:hAnsi="Times New Roman"/>
          <w:b/>
          <w:sz w:val="28"/>
          <w:szCs w:val="24"/>
          <w:lang w:val="uk-UA"/>
        </w:rPr>
        <w:t>Дунаєвецького ліцею №3</w:t>
      </w:r>
      <w:r w:rsidRPr="00B5428C">
        <w:rPr>
          <w:rFonts w:ascii="Times New Roman" w:hAnsi="Times New Roman"/>
          <w:b/>
          <w:sz w:val="28"/>
          <w:szCs w:val="24"/>
        </w:rPr>
        <w:t xml:space="preserve"> – це особистість, патрі</w:t>
      </w:r>
      <w:proofErr w:type="gramStart"/>
      <w:r w:rsidRPr="00B5428C">
        <w:rPr>
          <w:rFonts w:ascii="Times New Roman" w:hAnsi="Times New Roman"/>
          <w:b/>
          <w:sz w:val="28"/>
          <w:szCs w:val="24"/>
        </w:rPr>
        <w:t>от</w:t>
      </w:r>
      <w:proofErr w:type="gramEnd"/>
      <w:r w:rsidRPr="00B5428C">
        <w:rPr>
          <w:rFonts w:ascii="Times New Roman" w:hAnsi="Times New Roman"/>
          <w:b/>
          <w:sz w:val="28"/>
          <w:szCs w:val="24"/>
        </w:rPr>
        <w:t xml:space="preserve"> та інноватор.</w:t>
      </w:r>
    </w:p>
    <w:p w:rsidR="00CF76C6" w:rsidRPr="00016EC0" w:rsidRDefault="00CF76C6" w:rsidP="00983F87">
      <w:pPr>
        <w:numPr>
          <w:ilvl w:val="0"/>
          <w:numId w:val="43"/>
        </w:numPr>
        <w:spacing w:after="160"/>
        <w:ind w:left="0" w:firstLine="0"/>
        <w:rPr>
          <w:rFonts w:ascii="Times New Roman" w:hAnsi="Times New Roman"/>
          <w:sz w:val="28"/>
          <w:szCs w:val="24"/>
        </w:rPr>
      </w:pPr>
      <w:proofErr w:type="gramStart"/>
      <w:r w:rsidRPr="00016EC0">
        <w:rPr>
          <w:rFonts w:ascii="Times New Roman" w:hAnsi="Times New Roman"/>
          <w:sz w:val="28"/>
          <w:szCs w:val="24"/>
        </w:rPr>
        <w:t>Ц</w:t>
      </w:r>
      <w:proofErr w:type="gramEnd"/>
      <w:r w:rsidRPr="00016EC0">
        <w:rPr>
          <w:rFonts w:ascii="Times New Roman" w:hAnsi="Times New Roman"/>
          <w:sz w:val="28"/>
          <w:szCs w:val="24"/>
        </w:rPr>
        <w:t>ілісна особистість, усебічно розвинена, здатна до критичного мислення;</w:t>
      </w:r>
    </w:p>
    <w:p w:rsidR="00CF76C6" w:rsidRPr="00016EC0" w:rsidRDefault="00CF76C6" w:rsidP="00983F87">
      <w:pPr>
        <w:numPr>
          <w:ilvl w:val="0"/>
          <w:numId w:val="43"/>
        </w:numPr>
        <w:spacing w:after="160"/>
        <w:ind w:left="0" w:firstLine="0"/>
        <w:rPr>
          <w:rFonts w:ascii="Times New Roman" w:hAnsi="Times New Roman"/>
          <w:sz w:val="28"/>
          <w:szCs w:val="24"/>
        </w:rPr>
      </w:pPr>
      <w:r w:rsidRPr="00016EC0">
        <w:rPr>
          <w:rFonts w:ascii="Times New Roman" w:hAnsi="Times New Roman"/>
          <w:sz w:val="28"/>
          <w:szCs w:val="24"/>
        </w:rPr>
        <w:t xml:space="preserve">Патріот з активною позицією, який діє згідно з морально-етичними принципами і здатний приймати відповідальні </w:t>
      </w:r>
      <w:proofErr w:type="gramStart"/>
      <w:r w:rsidRPr="00016EC0">
        <w:rPr>
          <w:rFonts w:ascii="Times New Roman" w:hAnsi="Times New Roman"/>
          <w:sz w:val="28"/>
          <w:szCs w:val="24"/>
        </w:rPr>
        <w:t>р</w:t>
      </w:r>
      <w:proofErr w:type="gramEnd"/>
      <w:r w:rsidRPr="00016EC0">
        <w:rPr>
          <w:rFonts w:ascii="Times New Roman" w:hAnsi="Times New Roman"/>
          <w:sz w:val="28"/>
          <w:szCs w:val="24"/>
        </w:rPr>
        <w:t>ішення;</w:t>
      </w:r>
    </w:p>
    <w:p w:rsidR="00CF76C6" w:rsidRPr="00016EC0" w:rsidRDefault="00CF76C6" w:rsidP="00983F87">
      <w:pPr>
        <w:numPr>
          <w:ilvl w:val="0"/>
          <w:numId w:val="43"/>
        </w:numPr>
        <w:spacing w:after="160"/>
        <w:ind w:left="0" w:firstLine="0"/>
        <w:rPr>
          <w:rFonts w:ascii="Times New Roman" w:hAnsi="Times New Roman"/>
          <w:sz w:val="28"/>
          <w:szCs w:val="24"/>
        </w:rPr>
      </w:pPr>
      <w:r w:rsidRPr="00016EC0">
        <w:rPr>
          <w:rFonts w:ascii="Times New Roman" w:hAnsi="Times New Roman"/>
          <w:sz w:val="28"/>
          <w:szCs w:val="24"/>
        </w:rPr>
        <w:t xml:space="preserve">Інноватор, здатний змінювати навколишній </w:t>
      </w:r>
      <w:proofErr w:type="gramStart"/>
      <w:r w:rsidRPr="00016EC0">
        <w:rPr>
          <w:rFonts w:ascii="Times New Roman" w:hAnsi="Times New Roman"/>
          <w:sz w:val="28"/>
          <w:szCs w:val="24"/>
        </w:rPr>
        <w:t>св</w:t>
      </w:r>
      <w:proofErr w:type="gramEnd"/>
      <w:r w:rsidRPr="00016EC0">
        <w:rPr>
          <w:rFonts w:ascii="Times New Roman" w:hAnsi="Times New Roman"/>
          <w:sz w:val="28"/>
          <w:szCs w:val="24"/>
        </w:rPr>
        <w:t>іт, розвивати економіку, конкурувати на ринку праці, вчитися впродовж життя.</w:t>
      </w:r>
    </w:p>
    <w:p w:rsidR="00CF76C6" w:rsidRPr="00016EC0" w:rsidRDefault="00CF76C6" w:rsidP="001236BB">
      <w:pPr>
        <w:spacing w:after="160"/>
        <w:jc w:val="both"/>
        <w:rPr>
          <w:rFonts w:ascii="Times New Roman" w:hAnsi="Times New Roman"/>
          <w:sz w:val="28"/>
          <w:szCs w:val="24"/>
        </w:rPr>
      </w:pPr>
      <w:r w:rsidRPr="00016EC0">
        <w:rPr>
          <w:rFonts w:ascii="Times New Roman" w:hAnsi="Times New Roman"/>
          <w:sz w:val="28"/>
          <w:szCs w:val="24"/>
        </w:rPr>
        <w:tab/>
        <w:t xml:space="preserve">Освічені українці, всебічно розвинені, відповідальні громадяни і патріоти, здатні до інновацій – ось загальна формула, </w:t>
      </w:r>
      <w:proofErr w:type="gramStart"/>
      <w:r w:rsidRPr="00016EC0">
        <w:rPr>
          <w:rFonts w:ascii="Times New Roman" w:hAnsi="Times New Roman"/>
          <w:sz w:val="28"/>
          <w:szCs w:val="24"/>
        </w:rPr>
        <w:t>до</w:t>
      </w:r>
      <w:proofErr w:type="gramEnd"/>
      <w:r w:rsidRPr="00016EC0">
        <w:rPr>
          <w:rFonts w:ascii="Times New Roman" w:hAnsi="Times New Roman"/>
          <w:sz w:val="28"/>
          <w:szCs w:val="24"/>
        </w:rPr>
        <w:t xml:space="preserve"> якої прагне школа і наша є не винятком. Стоячи </w:t>
      </w:r>
      <w:proofErr w:type="gramStart"/>
      <w:r w:rsidRPr="00016EC0">
        <w:rPr>
          <w:rFonts w:ascii="Times New Roman" w:hAnsi="Times New Roman"/>
          <w:sz w:val="28"/>
          <w:szCs w:val="24"/>
        </w:rPr>
        <w:t>на</w:t>
      </w:r>
      <w:proofErr w:type="gramEnd"/>
      <w:r w:rsidRPr="00016EC0">
        <w:rPr>
          <w:rFonts w:ascii="Times New Roman" w:hAnsi="Times New Roman"/>
          <w:sz w:val="28"/>
          <w:szCs w:val="24"/>
        </w:rPr>
        <w:t xml:space="preserve"> </w:t>
      </w:r>
      <w:proofErr w:type="gramStart"/>
      <w:r w:rsidRPr="00016EC0">
        <w:rPr>
          <w:rFonts w:ascii="Times New Roman" w:hAnsi="Times New Roman"/>
          <w:sz w:val="28"/>
          <w:szCs w:val="24"/>
        </w:rPr>
        <w:t>пороз</w:t>
      </w:r>
      <w:proofErr w:type="gramEnd"/>
      <w:r w:rsidRPr="00016EC0">
        <w:rPr>
          <w:rFonts w:ascii="Times New Roman" w:hAnsi="Times New Roman"/>
          <w:sz w:val="28"/>
          <w:szCs w:val="24"/>
        </w:rPr>
        <w:t>і великим змін, ми приймаємо їх і будуємо формулу «випускника»</w:t>
      </w:r>
      <w:r w:rsidR="00B5428C">
        <w:rPr>
          <w:rFonts w:ascii="Times New Roman" w:hAnsi="Times New Roman"/>
          <w:sz w:val="28"/>
          <w:szCs w:val="24"/>
        </w:rPr>
        <w:t xml:space="preserve"> по максимуму, тому що віримо: </w:t>
      </w:r>
      <w:r w:rsidRPr="00016EC0">
        <w:rPr>
          <w:rFonts w:ascii="Times New Roman" w:hAnsi="Times New Roman"/>
          <w:sz w:val="28"/>
          <w:szCs w:val="24"/>
        </w:rPr>
        <w:t>ось хто поведе Україну  в ХХІ століття.</w:t>
      </w:r>
    </w:p>
    <w:p w:rsidR="00CF76C6" w:rsidRPr="00016EC0" w:rsidRDefault="00CF76C6" w:rsidP="001236BB">
      <w:pPr>
        <w:spacing w:after="160"/>
        <w:ind w:firstLine="708"/>
        <w:jc w:val="both"/>
        <w:rPr>
          <w:rFonts w:ascii="Times New Roman" w:hAnsi="Times New Roman"/>
          <w:sz w:val="28"/>
          <w:szCs w:val="24"/>
        </w:rPr>
      </w:pPr>
      <w:r w:rsidRPr="00016EC0">
        <w:rPr>
          <w:rFonts w:ascii="Times New Roman" w:hAnsi="Times New Roman"/>
          <w:sz w:val="28"/>
          <w:szCs w:val="24"/>
        </w:rPr>
        <w:t xml:space="preserve">Сучасний </w:t>
      </w:r>
      <w:proofErr w:type="gramStart"/>
      <w:r w:rsidRPr="00016EC0">
        <w:rPr>
          <w:rFonts w:ascii="Times New Roman" w:hAnsi="Times New Roman"/>
          <w:sz w:val="28"/>
          <w:szCs w:val="24"/>
        </w:rPr>
        <w:t>св</w:t>
      </w:r>
      <w:proofErr w:type="gramEnd"/>
      <w:r w:rsidRPr="00016EC0">
        <w:rPr>
          <w:rFonts w:ascii="Times New Roman" w:hAnsi="Times New Roman"/>
          <w:sz w:val="28"/>
          <w:szCs w:val="24"/>
        </w:rPr>
        <w:t xml:space="preserve">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Кожну з них діти набуватимуть </w:t>
      </w:r>
      <w:proofErr w:type="gramStart"/>
      <w:r w:rsidRPr="00016EC0">
        <w:rPr>
          <w:rFonts w:ascii="Times New Roman" w:hAnsi="Times New Roman"/>
          <w:sz w:val="28"/>
          <w:szCs w:val="24"/>
        </w:rPr>
        <w:t>посл</w:t>
      </w:r>
      <w:proofErr w:type="gramEnd"/>
      <w:r w:rsidRPr="00016EC0">
        <w:rPr>
          <w:rFonts w:ascii="Times New Roman" w:hAnsi="Times New Roman"/>
          <w:sz w:val="28"/>
          <w:szCs w:val="24"/>
        </w:rPr>
        <w:t xml:space="preserve">ідовно, поступово під час вивчення різних предметів на всіх етапах освіти. Спільними для </w:t>
      </w:r>
      <w:proofErr w:type="gramStart"/>
      <w:r w:rsidRPr="00016EC0">
        <w:rPr>
          <w:rFonts w:ascii="Times New Roman" w:hAnsi="Times New Roman"/>
          <w:sz w:val="28"/>
          <w:szCs w:val="24"/>
        </w:rPr>
        <w:t>вс</w:t>
      </w:r>
      <w:proofErr w:type="gramEnd"/>
      <w:r w:rsidRPr="00016EC0">
        <w:rPr>
          <w:rFonts w:ascii="Times New Roman" w:hAnsi="Times New Roman"/>
          <w:sz w:val="28"/>
          <w:szCs w:val="24"/>
        </w:rPr>
        <w:t>іх компетентностей є такі вміння:</w:t>
      </w:r>
    </w:p>
    <w:p w:rsidR="00CF76C6" w:rsidRPr="00B5428C" w:rsidRDefault="00CF76C6" w:rsidP="00983F87">
      <w:pPr>
        <w:pStyle w:val="a3"/>
        <w:numPr>
          <w:ilvl w:val="1"/>
          <w:numId w:val="44"/>
        </w:numPr>
        <w:spacing w:after="160"/>
        <w:ind w:left="0" w:firstLine="0"/>
        <w:rPr>
          <w:rFonts w:ascii="Times New Roman" w:hAnsi="Times New Roman"/>
          <w:sz w:val="28"/>
          <w:szCs w:val="24"/>
        </w:rPr>
      </w:pPr>
      <w:r w:rsidRPr="00B5428C">
        <w:rPr>
          <w:rFonts w:ascii="Times New Roman" w:hAnsi="Times New Roman"/>
          <w:sz w:val="28"/>
          <w:szCs w:val="24"/>
        </w:rPr>
        <w:t>уміння читати і розуміти прочитане;</w:t>
      </w:r>
    </w:p>
    <w:p w:rsidR="00CF76C6" w:rsidRPr="00B5428C" w:rsidRDefault="00CF76C6" w:rsidP="00983F87">
      <w:pPr>
        <w:pStyle w:val="a3"/>
        <w:numPr>
          <w:ilvl w:val="1"/>
          <w:numId w:val="44"/>
        </w:numPr>
        <w:spacing w:after="160"/>
        <w:ind w:left="0" w:firstLine="0"/>
        <w:rPr>
          <w:rFonts w:ascii="Times New Roman" w:hAnsi="Times New Roman"/>
          <w:sz w:val="28"/>
          <w:szCs w:val="24"/>
        </w:rPr>
      </w:pPr>
      <w:r w:rsidRPr="00B5428C">
        <w:rPr>
          <w:rFonts w:ascii="Times New Roman" w:hAnsi="Times New Roman"/>
          <w:sz w:val="28"/>
          <w:szCs w:val="24"/>
        </w:rPr>
        <w:t>уміння висловлювати думку усно і письмово;</w:t>
      </w:r>
    </w:p>
    <w:p w:rsidR="00CF76C6" w:rsidRPr="00B5428C" w:rsidRDefault="00CF76C6" w:rsidP="00983F87">
      <w:pPr>
        <w:pStyle w:val="a3"/>
        <w:numPr>
          <w:ilvl w:val="1"/>
          <w:numId w:val="44"/>
        </w:numPr>
        <w:spacing w:after="160"/>
        <w:ind w:left="0" w:firstLine="0"/>
        <w:rPr>
          <w:rFonts w:ascii="Times New Roman" w:hAnsi="Times New Roman"/>
          <w:sz w:val="28"/>
          <w:szCs w:val="24"/>
        </w:rPr>
      </w:pPr>
      <w:r w:rsidRPr="00B5428C">
        <w:rPr>
          <w:rFonts w:ascii="Times New Roman" w:hAnsi="Times New Roman"/>
          <w:sz w:val="28"/>
          <w:szCs w:val="24"/>
        </w:rPr>
        <w:t>критичне мислення;</w:t>
      </w:r>
    </w:p>
    <w:p w:rsidR="00CF76C6" w:rsidRPr="00B5428C" w:rsidRDefault="00CF76C6" w:rsidP="00983F87">
      <w:pPr>
        <w:pStyle w:val="a3"/>
        <w:numPr>
          <w:ilvl w:val="1"/>
          <w:numId w:val="44"/>
        </w:numPr>
        <w:spacing w:after="160"/>
        <w:ind w:left="0" w:firstLine="0"/>
        <w:rPr>
          <w:rFonts w:ascii="Times New Roman" w:hAnsi="Times New Roman"/>
          <w:sz w:val="28"/>
          <w:szCs w:val="24"/>
        </w:rPr>
      </w:pPr>
      <w:r w:rsidRPr="00B5428C">
        <w:rPr>
          <w:rFonts w:ascii="Times New Roman" w:hAnsi="Times New Roman"/>
          <w:sz w:val="28"/>
          <w:szCs w:val="24"/>
        </w:rPr>
        <w:t>здатність логічно обґрунтовувати позицію;</w:t>
      </w:r>
    </w:p>
    <w:p w:rsidR="00CF76C6" w:rsidRPr="00B5428C" w:rsidRDefault="00CF76C6" w:rsidP="00983F87">
      <w:pPr>
        <w:pStyle w:val="a3"/>
        <w:numPr>
          <w:ilvl w:val="1"/>
          <w:numId w:val="44"/>
        </w:numPr>
        <w:spacing w:after="160"/>
        <w:ind w:left="0" w:firstLine="0"/>
        <w:rPr>
          <w:rFonts w:ascii="Times New Roman" w:hAnsi="Times New Roman"/>
          <w:sz w:val="28"/>
          <w:szCs w:val="24"/>
        </w:rPr>
      </w:pPr>
      <w:r w:rsidRPr="00B5428C">
        <w:rPr>
          <w:rFonts w:ascii="Times New Roman" w:hAnsi="Times New Roman"/>
          <w:sz w:val="28"/>
          <w:szCs w:val="24"/>
        </w:rPr>
        <w:t>ініціативність;</w:t>
      </w:r>
    </w:p>
    <w:p w:rsidR="00CF76C6" w:rsidRPr="00B5428C" w:rsidRDefault="00CF76C6" w:rsidP="00983F87">
      <w:pPr>
        <w:pStyle w:val="a3"/>
        <w:numPr>
          <w:ilvl w:val="1"/>
          <w:numId w:val="44"/>
        </w:numPr>
        <w:spacing w:after="160"/>
        <w:ind w:left="0" w:firstLine="0"/>
        <w:rPr>
          <w:rFonts w:ascii="Times New Roman" w:hAnsi="Times New Roman"/>
          <w:sz w:val="28"/>
          <w:szCs w:val="24"/>
        </w:rPr>
      </w:pPr>
      <w:r w:rsidRPr="00B5428C">
        <w:rPr>
          <w:rFonts w:ascii="Times New Roman" w:hAnsi="Times New Roman"/>
          <w:sz w:val="28"/>
          <w:szCs w:val="24"/>
        </w:rPr>
        <w:t>творчість;</w:t>
      </w:r>
    </w:p>
    <w:p w:rsidR="00CF76C6" w:rsidRPr="00B5428C" w:rsidRDefault="00CF76C6" w:rsidP="00983F87">
      <w:pPr>
        <w:pStyle w:val="a3"/>
        <w:numPr>
          <w:ilvl w:val="1"/>
          <w:numId w:val="44"/>
        </w:numPr>
        <w:spacing w:after="160"/>
        <w:ind w:left="0" w:firstLine="0"/>
        <w:rPr>
          <w:rFonts w:ascii="Times New Roman" w:hAnsi="Times New Roman"/>
          <w:sz w:val="28"/>
          <w:szCs w:val="24"/>
        </w:rPr>
      </w:pPr>
      <w:r w:rsidRPr="00B5428C">
        <w:rPr>
          <w:rFonts w:ascii="Times New Roman" w:hAnsi="Times New Roman"/>
          <w:sz w:val="28"/>
          <w:szCs w:val="24"/>
        </w:rPr>
        <w:lastRenderedPageBreak/>
        <w:t>уміння вирішувати проблеми, оцінювати ризики та приймати рішення;</w:t>
      </w:r>
    </w:p>
    <w:p w:rsidR="00CF76C6" w:rsidRPr="00B5428C" w:rsidRDefault="00CF76C6" w:rsidP="00983F87">
      <w:pPr>
        <w:pStyle w:val="a3"/>
        <w:numPr>
          <w:ilvl w:val="1"/>
          <w:numId w:val="44"/>
        </w:numPr>
        <w:spacing w:after="160"/>
        <w:ind w:left="0" w:firstLine="0"/>
        <w:rPr>
          <w:rFonts w:ascii="Times New Roman" w:hAnsi="Times New Roman"/>
          <w:sz w:val="28"/>
          <w:szCs w:val="24"/>
        </w:rPr>
      </w:pPr>
      <w:r w:rsidRPr="00B5428C">
        <w:rPr>
          <w:rFonts w:ascii="Times New Roman" w:hAnsi="Times New Roman"/>
          <w:sz w:val="28"/>
          <w:szCs w:val="24"/>
        </w:rPr>
        <w:t>уміння конструктивно керувати емоціями, застосовувати емоційний інтелект;</w:t>
      </w:r>
    </w:p>
    <w:p w:rsidR="00CF76C6" w:rsidRPr="00B5428C" w:rsidRDefault="00CF76C6" w:rsidP="00983F87">
      <w:pPr>
        <w:pStyle w:val="a3"/>
        <w:numPr>
          <w:ilvl w:val="1"/>
          <w:numId w:val="44"/>
        </w:numPr>
        <w:spacing w:after="160"/>
        <w:ind w:left="0" w:firstLine="0"/>
        <w:rPr>
          <w:rFonts w:ascii="Times New Roman" w:hAnsi="Times New Roman"/>
          <w:sz w:val="28"/>
          <w:szCs w:val="24"/>
        </w:rPr>
      </w:pPr>
      <w:r w:rsidRPr="00B5428C">
        <w:rPr>
          <w:rFonts w:ascii="Times New Roman" w:hAnsi="Times New Roman"/>
          <w:sz w:val="28"/>
          <w:szCs w:val="24"/>
        </w:rPr>
        <w:t>здатність до співпраці в команді.</w:t>
      </w:r>
    </w:p>
    <w:p w:rsidR="009E6306" w:rsidRPr="00B5428C" w:rsidRDefault="00CF76C6" w:rsidP="001236BB">
      <w:pPr>
        <w:spacing w:after="160"/>
        <w:rPr>
          <w:rFonts w:ascii="Times New Roman" w:hAnsi="Times New Roman"/>
          <w:b/>
          <w:sz w:val="28"/>
          <w:szCs w:val="24"/>
        </w:rPr>
      </w:pPr>
      <w:r w:rsidRPr="00B5428C">
        <w:rPr>
          <w:rFonts w:ascii="Times New Roman" w:hAnsi="Times New Roman"/>
          <w:b/>
          <w:sz w:val="28"/>
          <w:szCs w:val="24"/>
        </w:rPr>
        <w:t>Основою такої моделі є Концепція Нової української школи.</w:t>
      </w: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D5546E" w:rsidRDefault="00D5546E" w:rsidP="00D5546E">
      <w:pPr>
        <w:spacing w:after="0" w:line="240" w:lineRule="auto"/>
        <w:rPr>
          <w:rFonts w:ascii="Times New Roman" w:hAnsi="Times New Roman"/>
          <w:b/>
          <w:caps/>
          <w:color w:val="0000CC"/>
          <w:sz w:val="36"/>
          <w:szCs w:val="36"/>
          <w:lang w:val="uk-UA"/>
        </w:rPr>
      </w:pPr>
    </w:p>
    <w:p w:rsidR="001236BB" w:rsidRPr="00D5546E" w:rsidRDefault="00216462" w:rsidP="00D5546E">
      <w:pPr>
        <w:spacing w:after="0" w:line="240" w:lineRule="auto"/>
        <w:rPr>
          <w:rFonts w:ascii="Times New Roman" w:hAnsi="Times New Roman"/>
          <w:b/>
          <w:caps/>
          <w:color w:val="0000CC"/>
          <w:sz w:val="36"/>
          <w:szCs w:val="36"/>
          <w:lang w:val="uk-UA"/>
        </w:rPr>
      </w:pPr>
      <w:r w:rsidRPr="00216462">
        <w:rPr>
          <w:rFonts w:ascii="Times New Roman" w:hAnsi="Times New Roman"/>
          <w:b/>
          <w:caps/>
          <w:color w:val="0000CC"/>
          <w:sz w:val="36"/>
          <w:szCs w:val="36"/>
          <w:lang w:val="uk-UA"/>
        </w:rPr>
        <w:lastRenderedPageBreak/>
        <w:t>Розділ ІІІ</w:t>
      </w:r>
      <w:bookmarkStart w:id="3" w:name="_Toc69731214"/>
    </w:p>
    <w:p w:rsidR="00216462" w:rsidRPr="00B5428C" w:rsidRDefault="00216462" w:rsidP="00983F87">
      <w:pPr>
        <w:pStyle w:val="a3"/>
        <w:numPr>
          <w:ilvl w:val="0"/>
          <w:numId w:val="51"/>
        </w:numPr>
        <w:shd w:val="clear" w:color="auto" w:fill="FFFFFF"/>
        <w:spacing w:after="0" w:line="240" w:lineRule="auto"/>
        <w:ind w:right="225"/>
        <w:rPr>
          <w:rFonts w:ascii="Times New Roman" w:eastAsia="Times New Roman" w:hAnsi="Times New Roman"/>
          <w:caps/>
          <w:color w:val="0000CC"/>
          <w:sz w:val="21"/>
          <w:szCs w:val="21"/>
          <w:lang w:eastAsia="ru-RU"/>
        </w:rPr>
      </w:pPr>
      <w:r w:rsidRPr="00B5428C">
        <w:rPr>
          <w:rFonts w:ascii="Times New Roman" w:eastAsia="Times New Roman" w:hAnsi="Times New Roman"/>
          <w:b/>
          <w:bCs/>
          <w:iCs/>
          <w:caps/>
          <w:color w:val="0000CC"/>
          <w:sz w:val="28"/>
          <w:szCs w:val="28"/>
          <w:u w:val="single"/>
          <w:bdr w:val="none" w:sz="0" w:space="0" w:color="auto" w:frame="1"/>
          <w:lang w:eastAsia="ru-RU"/>
        </w:rPr>
        <w:t>Навчальні плани та їх обґрунтування</w:t>
      </w:r>
      <w:bookmarkEnd w:id="3"/>
    </w:p>
    <w:p w:rsidR="00E97FA9" w:rsidRPr="00265B57" w:rsidRDefault="00E97FA9" w:rsidP="00265B57">
      <w:pPr>
        <w:shd w:val="clear" w:color="auto" w:fill="FFFFFF"/>
        <w:spacing w:after="0"/>
        <w:jc w:val="both"/>
        <w:rPr>
          <w:rFonts w:ascii="Times New Roman" w:eastAsia="Times New Roman" w:hAnsi="Times New Roman"/>
          <w:color w:val="0000CC"/>
          <w:sz w:val="28"/>
          <w:szCs w:val="28"/>
          <w:lang w:val="uk-UA" w:eastAsia="ru-RU"/>
        </w:rPr>
      </w:pPr>
    </w:p>
    <w:p w:rsidR="00E97FA9" w:rsidRPr="00265B57" w:rsidRDefault="00E97FA9" w:rsidP="00732B53">
      <w:pPr>
        <w:shd w:val="clear" w:color="auto" w:fill="FFFFFF"/>
        <w:spacing w:after="0" w:line="360" w:lineRule="auto"/>
        <w:jc w:val="both"/>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Навчальний план дає цілісне уявлення про змі</w:t>
      </w:r>
      <w:proofErr w:type="gramStart"/>
      <w:r w:rsidRPr="00265B57">
        <w:rPr>
          <w:rFonts w:ascii="Times New Roman" w:eastAsia="Times New Roman" w:hAnsi="Times New Roman"/>
          <w:color w:val="000000"/>
          <w:sz w:val="28"/>
          <w:szCs w:val="28"/>
          <w:bdr w:val="none" w:sz="0" w:space="0" w:color="auto" w:frame="1"/>
          <w:lang w:eastAsia="ru-RU"/>
        </w:rPr>
        <w:t>ст</w:t>
      </w:r>
      <w:proofErr w:type="gramEnd"/>
      <w:r w:rsidRPr="00265B57">
        <w:rPr>
          <w:rFonts w:ascii="Times New Roman" w:eastAsia="Times New Roman" w:hAnsi="Times New Roman"/>
          <w:color w:val="000000"/>
          <w:sz w:val="28"/>
          <w:szCs w:val="28"/>
          <w:bdr w:val="none" w:sz="0" w:space="0" w:color="auto" w:frame="1"/>
          <w:lang w:eastAsia="ru-RU"/>
        </w:rPr>
        <w:t xml:space="preserve">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4567C0" w:rsidRPr="001236BB" w:rsidRDefault="00E97FA9" w:rsidP="00732B53">
      <w:pPr>
        <w:shd w:val="clear" w:color="auto" w:fill="FFFFFF"/>
        <w:spacing w:after="0" w:line="360" w:lineRule="auto"/>
        <w:jc w:val="both"/>
        <w:rPr>
          <w:rFonts w:ascii="Times New Roman" w:eastAsia="Times New Roman" w:hAnsi="Times New Roman"/>
          <w:color w:val="000000"/>
          <w:sz w:val="28"/>
          <w:szCs w:val="28"/>
          <w:bdr w:val="none" w:sz="0" w:space="0" w:color="auto" w:frame="1"/>
          <w:lang w:eastAsia="ru-RU"/>
        </w:rPr>
      </w:pPr>
      <w:r w:rsidRPr="00265B57">
        <w:rPr>
          <w:rFonts w:ascii="Times New Roman" w:eastAsia="Times New Roman" w:hAnsi="Times New Roman"/>
          <w:color w:val="000000"/>
          <w:sz w:val="28"/>
          <w:szCs w:val="28"/>
          <w:bdr w:val="none" w:sz="0" w:space="0" w:color="auto" w:frame="1"/>
          <w:lang w:eastAsia="ru-RU"/>
        </w:rPr>
        <w:t>Навчальні плани передбачають реалізацію освітніх галузей Базових навчальних планів Державних стандарті</w:t>
      </w:r>
      <w:proofErr w:type="gramStart"/>
      <w:r w:rsidRPr="00265B57">
        <w:rPr>
          <w:rFonts w:ascii="Times New Roman" w:eastAsia="Times New Roman" w:hAnsi="Times New Roman"/>
          <w:color w:val="000000"/>
          <w:sz w:val="28"/>
          <w:szCs w:val="28"/>
          <w:bdr w:val="none" w:sz="0" w:space="0" w:color="auto" w:frame="1"/>
          <w:lang w:eastAsia="ru-RU"/>
        </w:rPr>
        <w:t>в</w:t>
      </w:r>
      <w:proofErr w:type="gramEnd"/>
      <w:r w:rsidRPr="00265B57">
        <w:rPr>
          <w:rFonts w:ascii="Times New Roman" w:eastAsia="Times New Roman" w:hAnsi="Times New Roman"/>
          <w:color w:val="000000"/>
          <w:sz w:val="28"/>
          <w:szCs w:val="28"/>
          <w:bdr w:val="none" w:sz="0" w:space="0" w:color="auto" w:frame="1"/>
          <w:lang w:eastAsia="ru-RU"/>
        </w:rPr>
        <w:t xml:space="preserve"> через окремі предмети та інтегровані курси. За потреби за заявою батьків здобувачів освіти на </w:t>
      </w:r>
      <w:proofErr w:type="gramStart"/>
      <w:r w:rsidRPr="00265B57">
        <w:rPr>
          <w:rFonts w:ascii="Times New Roman" w:eastAsia="Times New Roman" w:hAnsi="Times New Roman"/>
          <w:color w:val="000000"/>
          <w:sz w:val="28"/>
          <w:szCs w:val="28"/>
          <w:bdr w:val="none" w:sz="0" w:space="0" w:color="auto" w:frame="1"/>
          <w:lang w:eastAsia="ru-RU"/>
        </w:rPr>
        <w:t>п</w:t>
      </w:r>
      <w:proofErr w:type="gramEnd"/>
      <w:r w:rsidRPr="00265B57">
        <w:rPr>
          <w:rFonts w:ascii="Times New Roman" w:eastAsia="Times New Roman" w:hAnsi="Times New Roman"/>
          <w:color w:val="000000"/>
          <w:sz w:val="28"/>
          <w:szCs w:val="28"/>
          <w:bdr w:val="none" w:sz="0" w:space="0" w:color="auto" w:frame="1"/>
          <w:lang w:eastAsia="ru-RU"/>
        </w:rPr>
        <w:t>ідставі висновків інклюзивно-ресурсного центру деяким здобувачам освіти забезпечує</w:t>
      </w:r>
      <w:r w:rsidR="001236BB">
        <w:rPr>
          <w:rFonts w:ascii="Times New Roman" w:eastAsia="Times New Roman" w:hAnsi="Times New Roman"/>
          <w:color w:val="000000"/>
          <w:sz w:val="28"/>
          <w:szCs w:val="28"/>
          <w:bdr w:val="none" w:sz="0" w:space="0" w:color="auto" w:frame="1"/>
          <w:lang w:eastAsia="ru-RU"/>
        </w:rPr>
        <w:t>ться інклюзивна форма навчання.</w:t>
      </w:r>
    </w:p>
    <w:p w:rsidR="004567C0" w:rsidRPr="00333654" w:rsidRDefault="004567C0" w:rsidP="00732B53">
      <w:pPr>
        <w:shd w:val="clear" w:color="auto" w:fill="FFFFFF"/>
        <w:spacing w:after="0" w:line="360" w:lineRule="auto"/>
        <w:jc w:val="both"/>
        <w:rPr>
          <w:rFonts w:ascii="Arial" w:eastAsia="Times New Roman" w:hAnsi="Arial" w:cs="Arial"/>
          <w:color w:val="333333"/>
          <w:sz w:val="28"/>
          <w:szCs w:val="28"/>
          <w:lang w:eastAsia="ru-RU"/>
        </w:rPr>
      </w:pPr>
      <w:r w:rsidRPr="00333654">
        <w:rPr>
          <w:rFonts w:ascii="Times New Roman" w:eastAsia="Times New Roman" w:hAnsi="Times New Roman"/>
          <w:b/>
          <w:bCs/>
          <w:color w:val="000000"/>
          <w:sz w:val="28"/>
          <w:szCs w:val="28"/>
          <w:bdr w:val="none" w:sz="0" w:space="0" w:color="auto" w:frame="1"/>
          <w:lang w:eastAsia="ru-RU"/>
        </w:rPr>
        <w:t xml:space="preserve">Робочий навчальний план складено відповідно </w:t>
      </w:r>
      <w:proofErr w:type="gramStart"/>
      <w:r w:rsidRPr="00333654">
        <w:rPr>
          <w:rFonts w:ascii="Times New Roman" w:eastAsia="Times New Roman" w:hAnsi="Times New Roman"/>
          <w:b/>
          <w:bCs/>
          <w:color w:val="000000"/>
          <w:sz w:val="28"/>
          <w:szCs w:val="28"/>
          <w:bdr w:val="none" w:sz="0" w:space="0" w:color="auto" w:frame="1"/>
          <w:lang w:eastAsia="ru-RU"/>
        </w:rPr>
        <w:t>до</w:t>
      </w:r>
      <w:proofErr w:type="gramEnd"/>
      <w:r w:rsidRPr="00333654">
        <w:rPr>
          <w:rFonts w:ascii="Times New Roman" w:eastAsia="Times New Roman" w:hAnsi="Times New Roman"/>
          <w:b/>
          <w:bCs/>
          <w:color w:val="000000"/>
          <w:sz w:val="28"/>
          <w:szCs w:val="28"/>
          <w:bdr w:val="none" w:sz="0" w:space="0" w:color="auto" w:frame="1"/>
          <w:lang w:eastAsia="ru-RU"/>
        </w:rPr>
        <w:t xml:space="preserve"> наказів МОН України:</w:t>
      </w:r>
    </w:p>
    <w:p w:rsidR="004567C0" w:rsidRPr="00333654" w:rsidRDefault="004567C0" w:rsidP="00732B53">
      <w:pPr>
        <w:shd w:val="clear" w:color="auto" w:fill="FFFFFF"/>
        <w:spacing w:after="0" w:line="360" w:lineRule="auto"/>
        <w:jc w:val="both"/>
        <w:rPr>
          <w:rFonts w:ascii="Arial" w:eastAsia="Times New Roman" w:hAnsi="Arial" w:cs="Arial"/>
          <w:color w:val="333333"/>
          <w:sz w:val="28"/>
          <w:szCs w:val="28"/>
          <w:lang w:eastAsia="ru-RU"/>
        </w:rPr>
      </w:pPr>
      <w:r w:rsidRPr="00333654">
        <w:rPr>
          <w:rFonts w:ascii="Times New Roman" w:eastAsia="Times New Roman" w:hAnsi="Times New Roman"/>
          <w:b/>
          <w:bCs/>
          <w:color w:val="00000A"/>
          <w:sz w:val="28"/>
          <w:szCs w:val="28"/>
          <w:bdr w:val="none" w:sz="0" w:space="0" w:color="auto" w:frame="1"/>
          <w:lang w:eastAsia="ru-RU"/>
        </w:rPr>
        <w:t>-для 1-2-х класів</w:t>
      </w:r>
      <w:r w:rsidRPr="00333654">
        <w:rPr>
          <w:rFonts w:ascii="Times New Roman" w:eastAsia="Times New Roman" w:hAnsi="Times New Roman"/>
          <w:color w:val="00000A"/>
          <w:sz w:val="28"/>
          <w:szCs w:val="28"/>
          <w:bdr w:val="none" w:sz="0" w:space="0" w:color="auto" w:frame="1"/>
          <w:lang w:eastAsia="ru-RU"/>
        </w:rPr>
        <w:t xml:space="preserve">   - «Про затвердження типових освітніх та навчальних програм </w:t>
      </w:r>
      <w:proofErr w:type="gramStart"/>
      <w:r w:rsidRPr="00333654">
        <w:rPr>
          <w:rFonts w:ascii="Times New Roman" w:eastAsia="Times New Roman" w:hAnsi="Times New Roman"/>
          <w:color w:val="00000A"/>
          <w:sz w:val="28"/>
          <w:szCs w:val="28"/>
          <w:bdr w:val="none" w:sz="0" w:space="0" w:color="auto" w:frame="1"/>
          <w:lang w:eastAsia="ru-RU"/>
        </w:rPr>
        <w:t>-д</w:t>
      </w:r>
      <w:proofErr w:type="gramEnd"/>
      <w:r w:rsidRPr="00333654">
        <w:rPr>
          <w:rFonts w:ascii="Times New Roman" w:eastAsia="Times New Roman" w:hAnsi="Times New Roman"/>
          <w:color w:val="00000A"/>
          <w:sz w:val="28"/>
          <w:szCs w:val="28"/>
          <w:bdr w:val="none" w:sz="0" w:space="0" w:color="auto" w:frame="1"/>
          <w:lang w:eastAsia="ru-RU"/>
        </w:rPr>
        <w:t>ля 1-2-х класів закладів загальної середньої освіти» від 12.08.2022 №743-22;    </w:t>
      </w:r>
    </w:p>
    <w:p w:rsidR="004567C0" w:rsidRPr="00333654" w:rsidRDefault="004567C0" w:rsidP="00732B53">
      <w:pPr>
        <w:shd w:val="clear" w:color="auto" w:fill="FFFFFF"/>
        <w:spacing w:after="0" w:line="360" w:lineRule="auto"/>
        <w:jc w:val="both"/>
        <w:rPr>
          <w:rFonts w:ascii="Arial" w:eastAsia="Times New Roman" w:hAnsi="Arial" w:cs="Arial"/>
          <w:color w:val="333333"/>
          <w:sz w:val="28"/>
          <w:szCs w:val="28"/>
          <w:lang w:eastAsia="ru-RU"/>
        </w:rPr>
      </w:pPr>
      <w:r w:rsidRPr="00333654">
        <w:rPr>
          <w:rFonts w:ascii="Times New Roman" w:eastAsia="Times New Roman" w:hAnsi="Times New Roman"/>
          <w:color w:val="00000A"/>
          <w:sz w:val="28"/>
          <w:szCs w:val="28"/>
          <w:bdr w:val="none" w:sz="0" w:space="0" w:color="auto" w:frame="1"/>
          <w:lang w:eastAsia="ru-RU"/>
        </w:rPr>
        <w:t>- </w:t>
      </w:r>
      <w:r w:rsidRPr="00333654">
        <w:rPr>
          <w:rFonts w:ascii="Times New Roman" w:eastAsia="Times New Roman" w:hAnsi="Times New Roman"/>
          <w:b/>
          <w:bCs/>
          <w:color w:val="00000A"/>
          <w:sz w:val="28"/>
          <w:szCs w:val="28"/>
          <w:bdr w:val="none" w:sz="0" w:space="0" w:color="auto" w:frame="1"/>
          <w:lang w:eastAsia="ru-RU"/>
        </w:rPr>
        <w:t>для 3-4-х класів</w:t>
      </w:r>
      <w:r w:rsidRPr="00333654">
        <w:rPr>
          <w:rFonts w:ascii="Times New Roman" w:eastAsia="Times New Roman" w:hAnsi="Times New Roman"/>
          <w:color w:val="00000A"/>
          <w:sz w:val="28"/>
          <w:szCs w:val="28"/>
          <w:bdr w:val="none" w:sz="0" w:space="0" w:color="auto" w:frame="1"/>
          <w:lang w:eastAsia="ru-RU"/>
        </w:rPr>
        <w:t xml:space="preserve"> – </w:t>
      </w:r>
      <w:r w:rsidR="00A90D62" w:rsidRPr="00333654">
        <w:rPr>
          <w:rFonts w:ascii="Times New Roman" w:eastAsia="Times New Roman" w:hAnsi="Times New Roman"/>
          <w:color w:val="00000A"/>
          <w:sz w:val="28"/>
          <w:szCs w:val="28"/>
          <w:bdr w:val="none" w:sz="0" w:space="0" w:color="auto" w:frame="1"/>
          <w:lang w:eastAsia="ru-RU"/>
        </w:rPr>
        <w:t xml:space="preserve">«Про затвердження типових освітніх та навчальних програм </w:t>
      </w:r>
      <w:proofErr w:type="gramStart"/>
      <w:r w:rsidR="00A90D62" w:rsidRPr="00333654">
        <w:rPr>
          <w:rFonts w:ascii="Times New Roman" w:eastAsia="Times New Roman" w:hAnsi="Times New Roman"/>
          <w:color w:val="00000A"/>
          <w:sz w:val="28"/>
          <w:szCs w:val="28"/>
          <w:bdr w:val="none" w:sz="0" w:space="0" w:color="auto" w:frame="1"/>
          <w:lang w:eastAsia="ru-RU"/>
        </w:rPr>
        <w:t>-д</w:t>
      </w:r>
      <w:proofErr w:type="gramEnd"/>
      <w:r w:rsidR="00A90D62" w:rsidRPr="00333654">
        <w:rPr>
          <w:rFonts w:ascii="Times New Roman" w:eastAsia="Times New Roman" w:hAnsi="Times New Roman"/>
          <w:color w:val="00000A"/>
          <w:sz w:val="28"/>
          <w:szCs w:val="28"/>
          <w:bdr w:val="none" w:sz="0" w:space="0" w:color="auto" w:frame="1"/>
          <w:lang w:eastAsia="ru-RU"/>
        </w:rPr>
        <w:t>ля 1-2-х класів закладів загальної середньої освіти» від 12.08.2022 №743-22;</w:t>
      </w:r>
    </w:p>
    <w:p w:rsidR="00D5546E" w:rsidRDefault="004567C0" w:rsidP="00732B53">
      <w:pPr>
        <w:shd w:val="clear" w:color="auto" w:fill="FFFFFF"/>
        <w:spacing w:after="0" w:line="360" w:lineRule="auto"/>
        <w:jc w:val="both"/>
        <w:rPr>
          <w:rStyle w:val="12"/>
          <w:rFonts w:ascii="Times New Roman" w:eastAsia="Times New Roman" w:hAnsi="Times New Roman"/>
          <w:sz w:val="28"/>
          <w:szCs w:val="28"/>
          <w:lang w:val="uk-UA"/>
        </w:rPr>
      </w:pPr>
      <w:r w:rsidRPr="00333654">
        <w:rPr>
          <w:rFonts w:ascii="Times New Roman" w:eastAsia="Times New Roman" w:hAnsi="Times New Roman"/>
          <w:color w:val="00000A"/>
          <w:sz w:val="28"/>
          <w:szCs w:val="28"/>
          <w:bdr w:val="none" w:sz="0" w:space="0" w:color="auto" w:frame="1"/>
          <w:shd w:val="clear" w:color="auto" w:fill="FFFFFF"/>
          <w:lang w:eastAsia="ru-RU"/>
        </w:rPr>
        <w:t>-</w:t>
      </w:r>
      <w:r w:rsidRPr="00333654">
        <w:rPr>
          <w:rFonts w:ascii="Times New Roman" w:eastAsia="Times New Roman" w:hAnsi="Times New Roman"/>
          <w:b/>
          <w:bCs/>
          <w:color w:val="00000A"/>
          <w:sz w:val="28"/>
          <w:szCs w:val="28"/>
          <w:bdr w:val="none" w:sz="0" w:space="0" w:color="auto" w:frame="1"/>
          <w:shd w:val="clear" w:color="auto" w:fill="FFFFFF"/>
          <w:lang w:eastAsia="ru-RU"/>
        </w:rPr>
        <w:t>для 5-7-х класів</w:t>
      </w:r>
      <w:r w:rsidRPr="00333654">
        <w:rPr>
          <w:rFonts w:ascii="Times New Roman" w:eastAsia="Times New Roman" w:hAnsi="Times New Roman"/>
          <w:color w:val="00000A"/>
          <w:sz w:val="28"/>
          <w:szCs w:val="28"/>
          <w:bdr w:val="none" w:sz="0" w:space="0" w:color="auto" w:frame="1"/>
          <w:shd w:val="clear" w:color="auto" w:fill="FFFFFF"/>
          <w:lang w:eastAsia="ru-RU"/>
        </w:rPr>
        <w:t xml:space="preserve"> - </w:t>
      </w:r>
      <w:r w:rsidR="00D5546E" w:rsidRPr="00D5546E">
        <w:rPr>
          <w:rStyle w:val="21"/>
          <w:rFonts w:ascii="Times New Roman" w:eastAsia="Times New Roman" w:hAnsi="Times New Roman"/>
          <w:sz w:val="28"/>
          <w:szCs w:val="28"/>
          <w:lang w:val="uk-UA"/>
        </w:rPr>
        <w:t xml:space="preserve">оновлена </w:t>
      </w:r>
      <w:r w:rsidR="00D5546E">
        <w:rPr>
          <w:rStyle w:val="21"/>
          <w:rFonts w:ascii="Times New Roman" w:eastAsia="Times New Roman" w:hAnsi="Times New Roman"/>
          <w:sz w:val="28"/>
          <w:szCs w:val="28"/>
        </w:rPr>
        <w:t>Типов</w:t>
      </w:r>
      <w:r w:rsidR="00D5546E">
        <w:rPr>
          <w:rStyle w:val="21"/>
          <w:rFonts w:ascii="Times New Roman" w:eastAsia="Times New Roman" w:hAnsi="Times New Roman"/>
          <w:sz w:val="28"/>
          <w:szCs w:val="28"/>
          <w:lang w:val="uk-UA"/>
        </w:rPr>
        <w:t>а</w:t>
      </w:r>
      <w:r w:rsidR="00D5546E">
        <w:rPr>
          <w:rStyle w:val="21"/>
          <w:rFonts w:ascii="Times New Roman" w:eastAsia="Times New Roman" w:hAnsi="Times New Roman"/>
          <w:sz w:val="28"/>
          <w:szCs w:val="28"/>
        </w:rPr>
        <w:t xml:space="preserve"> освітня програм</w:t>
      </w:r>
      <w:r w:rsidR="00D5546E">
        <w:rPr>
          <w:rStyle w:val="21"/>
          <w:rFonts w:ascii="Times New Roman" w:eastAsia="Times New Roman" w:hAnsi="Times New Roman"/>
          <w:sz w:val="28"/>
          <w:szCs w:val="28"/>
          <w:lang w:val="uk-UA"/>
        </w:rPr>
        <w:t>а</w:t>
      </w:r>
      <w:r w:rsidR="00D5546E" w:rsidRPr="00D5546E">
        <w:rPr>
          <w:rStyle w:val="21"/>
          <w:rFonts w:ascii="Times New Roman" w:eastAsia="Times New Roman" w:hAnsi="Times New Roman"/>
          <w:sz w:val="28"/>
          <w:szCs w:val="28"/>
        </w:rPr>
        <w:t xml:space="preserve"> для 5-9 класів закладів загальної середньої освіти, </w:t>
      </w:r>
      <w:r w:rsidR="00D5546E">
        <w:rPr>
          <w:rStyle w:val="12"/>
          <w:rFonts w:ascii="Times New Roman" w:eastAsia="Times New Roman" w:hAnsi="Times New Roman"/>
          <w:sz w:val="28"/>
          <w:szCs w:val="28"/>
        </w:rPr>
        <w:t>затверджен</w:t>
      </w:r>
      <w:r w:rsidR="00D5546E">
        <w:rPr>
          <w:rStyle w:val="12"/>
          <w:rFonts w:ascii="Times New Roman" w:eastAsia="Times New Roman" w:hAnsi="Times New Roman"/>
          <w:sz w:val="28"/>
          <w:szCs w:val="28"/>
          <w:lang w:val="uk-UA"/>
        </w:rPr>
        <w:t>а</w:t>
      </w:r>
      <w:r w:rsidR="00D5546E" w:rsidRPr="00D5546E">
        <w:rPr>
          <w:rStyle w:val="12"/>
          <w:rFonts w:ascii="Times New Roman" w:eastAsia="Times New Roman" w:hAnsi="Times New Roman"/>
          <w:sz w:val="28"/>
          <w:szCs w:val="28"/>
        </w:rPr>
        <w:t xml:space="preserve"> наказом МОН України від </w:t>
      </w:r>
      <w:r w:rsidR="00D5546E" w:rsidRPr="00D5546E">
        <w:rPr>
          <w:rStyle w:val="12"/>
          <w:rFonts w:ascii="Times New Roman" w:eastAsia="Times New Roman" w:hAnsi="Times New Roman"/>
          <w:sz w:val="28"/>
          <w:szCs w:val="28"/>
          <w:lang w:val="uk-UA"/>
        </w:rPr>
        <w:t>0</w:t>
      </w:r>
      <w:r w:rsidR="00D5546E" w:rsidRPr="00D5546E">
        <w:rPr>
          <w:rStyle w:val="12"/>
          <w:rFonts w:ascii="Times New Roman" w:eastAsia="Times New Roman" w:hAnsi="Times New Roman"/>
          <w:sz w:val="28"/>
          <w:szCs w:val="28"/>
        </w:rPr>
        <w:t>9.0</w:t>
      </w:r>
      <w:r w:rsidR="00D5546E" w:rsidRPr="00D5546E">
        <w:rPr>
          <w:rStyle w:val="12"/>
          <w:rFonts w:ascii="Times New Roman" w:eastAsia="Times New Roman" w:hAnsi="Times New Roman"/>
          <w:sz w:val="28"/>
          <w:szCs w:val="28"/>
          <w:lang w:val="uk-UA"/>
        </w:rPr>
        <w:t>8</w:t>
      </w:r>
      <w:r w:rsidR="00D5546E" w:rsidRPr="00D5546E">
        <w:rPr>
          <w:rStyle w:val="12"/>
          <w:rFonts w:ascii="Times New Roman" w:eastAsia="Times New Roman" w:hAnsi="Times New Roman"/>
          <w:sz w:val="28"/>
          <w:szCs w:val="28"/>
        </w:rPr>
        <w:t>.202</w:t>
      </w:r>
      <w:r w:rsidR="00D5546E" w:rsidRPr="00D5546E">
        <w:rPr>
          <w:rStyle w:val="12"/>
          <w:rFonts w:ascii="Times New Roman" w:eastAsia="Times New Roman" w:hAnsi="Times New Roman"/>
          <w:sz w:val="28"/>
          <w:szCs w:val="28"/>
          <w:lang w:val="uk-UA"/>
        </w:rPr>
        <w:t xml:space="preserve">4 </w:t>
      </w:r>
      <w:r w:rsidR="00D5546E" w:rsidRPr="00D5546E">
        <w:rPr>
          <w:rStyle w:val="12"/>
          <w:rFonts w:ascii="Times New Roman" w:eastAsia="Times New Roman" w:hAnsi="Times New Roman"/>
          <w:sz w:val="28"/>
          <w:szCs w:val="28"/>
        </w:rPr>
        <w:t xml:space="preserve">№ </w:t>
      </w:r>
      <w:r w:rsidR="00D5546E" w:rsidRPr="00D5546E">
        <w:rPr>
          <w:rStyle w:val="12"/>
          <w:rFonts w:ascii="Times New Roman" w:eastAsia="Times New Roman" w:hAnsi="Times New Roman"/>
          <w:sz w:val="28"/>
          <w:szCs w:val="28"/>
          <w:lang w:val="uk-UA"/>
        </w:rPr>
        <w:t>1120</w:t>
      </w:r>
    </w:p>
    <w:p w:rsidR="004567C0" w:rsidRPr="00D5546E" w:rsidRDefault="004567C0" w:rsidP="00732B53">
      <w:pPr>
        <w:shd w:val="clear" w:color="auto" w:fill="FFFFFF"/>
        <w:spacing w:after="0" w:line="360" w:lineRule="auto"/>
        <w:jc w:val="both"/>
        <w:rPr>
          <w:rFonts w:ascii="Arial" w:eastAsia="Times New Roman" w:hAnsi="Arial" w:cs="Arial"/>
          <w:color w:val="333333"/>
          <w:sz w:val="28"/>
          <w:szCs w:val="28"/>
          <w:lang w:val="uk-UA" w:eastAsia="ru-RU"/>
        </w:rPr>
      </w:pPr>
      <w:r w:rsidRPr="00D5546E">
        <w:rPr>
          <w:rFonts w:ascii="Times New Roman" w:eastAsia="Times New Roman" w:hAnsi="Times New Roman"/>
          <w:color w:val="00000A"/>
          <w:sz w:val="28"/>
          <w:szCs w:val="28"/>
          <w:bdr w:val="none" w:sz="0" w:space="0" w:color="auto" w:frame="1"/>
          <w:shd w:val="clear" w:color="auto" w:fill="FFFFFF"/>
          <w:lang w:val="uk-UA" w:eastAsia="ru-RU"/>
        </w:rPr>
        <w:t>-</w:t>
      </w:r>
      <w:r w:rsidRPr="00D5546E">
        <w:rPr>
          <w:rFonts w:ascii="Times New Roman" w:eastAsia="Times New Roman" w:hAnsi="Times New Roman"/>
          <w:b/>
          <w:bCs/>
          <w:color w:val="00000A"/>
          <w:sz w:val="28"/>
          <w:szCs w:val="28"/>
          <w:bdr w:val="none" w:sz="0" w:space="0" w:color="auto" w:frame="1"/>
          <w:shd w:val="clear" w:color="auto" w:fill="FFFFFF"/>
          <w:lang w:val="uk-UA" w:eastAsia="ru-RU"/>
        </w:rPr>
        <w:t>для 8-9-х класів</w:t>
      </w:r>
      <w:r w:rsidRPr="00333654">
        <w:rPr>
          <w:rFonts w:ascii="Times New Roman" w:eastAsia="Times New Roman" w:hAnsi="Times New Roman"/>
          <w:color w:val="00000A"/>
          <w:sz w:val="28"/>
          <w:szCs w:val="28"/>
          <w:bdr w:val="none" w:sz="0" w:space="0" w:color="auto" w:frame="1"/>
          <w:shd w:val="clear" w:color="auto" w:fill="FFFFFF"/>
          <w:lang w:eastAsia="ru-RU"/>
        </w:rPr>
        <w:t> </w:t>
      </w:r>
      <w:r w:rsidRPr="00D5546E">
        <w:rPr>
          <w:rFonts w:ascii="Times New Roman" w:eastAsia="Times New Roman" w:hAnsi="Times New Roman"/>
          <w:color w:val="00000A"/>
          <w:sz w:val="28"/>
          <w:szCs w:val="28"/>
          <w:bdr w:val="none" w:sz="0" w:space="0" w:color="auto" w:frame="1"/>
          <w:shd w:val="clear" w:color="auto" w:fill="FFFFFF"/>
          <w:lang w:val="uk-UA" w:eastAsia="ru-RU"/>
        </w:rPr>
        <w:t>- «Про затвердження типової освітньої програми закладів загальної середньої освіти ІІ ступеня від 20.04.2018 № 405, таблиця № 1;</w:t>
      </w:r>
    </w:p>
    <w:p w:rsidR="004567C0" w:rsidRPr="00944498" w:rsidRDefault="004567C0" w:rsidP="00732B53">
      <w:pPr>
        <w:shd w:val="clear" w:color="auto" w:fill="FFFFFF"/>
        <w:spacing w:after="0" w:line="360" w:lineRule="auto"/>
        <w:jc w:val="both"/>
        <w:rPr>
          <w:rFonts w:ascii="Times New Roman" w:eastAsia="Times New Roman" w:hAnsi="Times New Roman"/>
          <w:color w:val="000000"/>
          <w:sz w:val="28"/>
          <w:szCs w:val="28"/>
          <w:bdr w:val="none" w:sz="0" w:space="0" w:color="auto" w:frame="1"/>
          <w:shd w:val="clear" w:color="auto" w:fill="FFFFFF"/>
          <w:lang w:val="uk-UA" w:eastAsia="ru-RU"/>
        </w:rPr>
      </w:pPr>
      <w:r w:rsidRPr="00944498">
        <w:rPr>
          <w:rFonts w:ascii="Times New Roman" w:eastAsia="Times New Roman" w:hAnsi="Times New Roman"/>
          <w:color w:val="00000A"/>
          <w:sz w:val="28"/>
          <w:szCs w:val="28"/>
          <w:bdr w:val="none" w:sz="0" w:space="0" w:color="auto" w:frame="1"/>
          <w:shd w:val="clear" w:color="auto" w:fill="FFFFFF"/>
          <w:lang w:val="uk-UA" w:eastAsia="ru-RU"/>
        </w:rPr>
        <w:t>-</w:t>
      </w:r>
      <w:r w:rsidRPr="00944498">
        <w:rPr>
          <w:rFonts w:ascii="Times New Roman" w:eastAsia="Times New Roman" w:hAnsi="Times New Roman"/>
          <w:b/>
          <w:bCs/>
          <w:color w:val="00000A"/>
          <w:sz w:val="28"/>
          <w:szCs w:val="28"/>
          <w:bdr w:val="none" w:sz="0" w:space="0" w:color="auto" w:frame="1"/>
          <w:shd w:val="clear" w:color="auto" w:fill="FFFFFF"/>
          <w:lang w:val="uk-UA" w:eastAsia="ru-RU"/>
        </w:rPr>
        <w:t>для 10-11-х класів</w:t>
      </w:r>
      <w:r w:rsidRPr="00333654">
        <w:rPr>
          <w:rFonts w:ascii="Times New Roman" w:eastAsia="Times New Roman" w:hAnsi="Times New Roman"/>
          <w:color w:val="00000A"/>
          <w:sz w:val="28"/>
          <w:szCs w:val="28"/>
          <w:bdr w:val="none" w:sz="0" w:space="0" w:color="auto" w:frame="1"/>
          <w:shd w:val="clear" w:color="auto" w:fill="FFFFFF"/>
          <w:lang w:eastAsia="ru-RU"/>
        </w:rPr>
        <w:t> </w:t>
      </w:r>
      <w:r w:rsidRPr="00944498">
        <w:rPr>
          <w:rFonts w:ascii="Times New Roman" w:eastAsia="Times New Roman" w:hAnsi="Times New Roman"/>
          <w:color w:val="00000A"/>
          <w:sz w:val="28"/>
          <w:szCs w:val="28"/>
          <w:bdr w:val="none" w:sz="0" w:space="0" w:color="auto" w:frame="1"/>
          <w:shd w:val="clear" w:color="auto" w:fill="FFFFFF"/>
          <w:lang w:val="uk-UA" w:eastAsia="ru-RU"/>
        </w:rPr>
        <w:t>-</w:t>
      </w:r>
      <w:r w:rsidRPr="00333654">
        <w:rPr>
          <w:rFonts w:ascii="Times New Roman" w:eastAsia="Times New Roman" w:hAnsi="Times New Roman"/>
          <w:color w:val="00000A"/>
          <w:sz w:val="28"/>
          <w:szCs w:val="28"/>
          <w:bdr w:val="none" w:sz="0" w:space="0" w:color="auto" w:frame="1"/>
          <w:shd w:val="clear" w:color="auto" w:fill="FFFFFF"/>
          <w:lang w:eastAsia="ru-RU"/>
        </w:rPr>
        <w:t> </w:t>
      </w:r>
      <w:r w:rsidRPr="00944498">
        <w:rPr>
          <w:rFonts w:ascii="Times New Roman" w:eastAsia="Times New Roman" w:hAnsi="Times New Roman"/>
          <w:color w:val="000000"/>
          <w:sz w:val="28"/>
          <w:szCs w:val="28"/>
          <w:bdr w:val="none" w:sz="0" w:space="0" w:color="auto" w:frame="1"/>
          <w:shd w:val="clear" w:color="auto" w:fill="FFFFFF"/>
          <w:lang w:val="uk-UA" w:eastAsia="ru-RU"/>
        </w:rPr>
        <w:t>типової освітньої програми закладів загальної середньої освіти ІІІ ступеня, затвердженої наказом МОН України від 20.04.2018 №408, таблиця 2 (в редакції наказу МОН України від 28.11.2019 №1493),</w:t>
      </w:r>
      <w:r w:rsidRPr="00333654">
        <w:rPr>
          <w:rFonts w:ascii="Times New Roman" w:eastAsia="Times New Roman" w:hAnsi="Times New Roman"/>
          <w:color w:val="000000"/>
          <w:sz w:val="28"/>
          <w:szCs w:val="28"/>
          <w:bdr w:val="none" w:sz="0" w:space="0" w:color="auto" w:frame="1"/>
          <w:shd w:val="clear" w:color="auto" w:fill="FFFFFF"/>
          <w:lang w:eastAsia="ru-RU"/>
        </w:rPr>
        <w:t> </w:t>
      </w:r>
      <w:r w:rsidRPr="00944498">
        <w:rPr>
          <w:rFonts w:ascii="Times New Roman" w:eastAsia="Times New Roman" w:hAnsi="Times New Roman"/>
          <w:color w:val="000000"/>
          <w:sz w:val="28"/>
          <w:szCs w:val="28"/>
          <w:bdr w:val="none" w:sz="0" w:space="0" w:color="auto" w:frame="1"/>
          <w:shd w:val="clear" w:color="auto" w:fill="FFFFFF"/>
          <w:lang w:val="uk-UA" w:eastAsia="ru-RU"/>
        </w:rPr>
        <w:t>зі змінами згідно наказу МОН України від 31.03.2020 №464.</w:t>
      </w:r>
    </w:p>
    <w:p w:rsidR="00863F04" w:rsidRPr="00944498" w:rsidRDefault="00863F04" w:rsidP="00863F04">
      <w:pPr>
        <w:shd w:val="clear" w:color="auto" w:fill="FFFFFF"/>
        <w:spacing w:after="0" w:line="240" w:lineRule="auto"/>
        <w:rPr>
          <w:rFonts w:ascii="Times New Roman" w:eastAsia="Times New Roman" w:hAnsi="Times New Roman"/>
          <w:color w:val="000000"/>
          <w:sz w:val="28"/>
          <w:szCs w:val="28"/>
          <w:bdr w:val="none" w:sz="0" w:space="0" w:color="auto" w:frame="1"/>
          <w:shd w:val="clear" w:color="auto" w:fill="FFFFFF"/>
          <w:lang w:val="uk-UA" w:eastAsia="ru-RU"/>
        </w:rPr>
      </w:pPr>
    </w:p>
    <w:p w:rsidR="00D5546E" w:rsidRDefault="00D5546E" w:rsidP="00863F04">
      <w:pPr>
        <w:shd w:val="clear" w:color="auto" w:fill="FFFFFF"/>
        <w:spacing w:after="0" w:line="240" w:lineRule="auto"/>
        <w:jc w:val="center"/>
        <w:rPr>
          <w:rFonts w:ascii="Times New Roman" w:eastAsia="Times New Roman" w:hAnsi="Times New Roman"/>
          <w:b/>
          <w:bCs/>
          <w:sz w:val="28"/>
          <w:szCs w:val="28"/>
          <w:lang w:val="uk-UA" w:eastAsia="ru-RU"/>
        </w:rPr>
      </w:pPr>
    </w:p>
    <w:p w:rsidR="00D5546E" w:rsidRDefault="00D5546E" w:rsidP="00863F04">
      <w:pPr>
        <w:shd w:val="clear" w:color="auto" w:fill="FFFFFF"/>
        <w:spacing w:after="0" w:line="240" w:lineRule="auto"/>
        <w:jc w:val="center"/>
        <w:rPr>
          <w:rFonts w:ascii="Times New Roman" w:eastAsia="Times New Roman" w:hAnsi="Times New Roman"/>
          <w:b/>
          <w:bCs/>
          <w:sz w:val="28"/>
          <w:szCs w:val="28"/>
          <w:lang w:val="uk-UA" w:eastAsia="ru-RU"/>
        </w:rPr>
      </w:pPr>
    </w:p>
    <w:p w:rsidR="00D5546E" w:rsidRDefault="00D5546E" w:rsidP="00863F04">
      <w:pPr>
        <w:shd w:val="clear" w:color="auto" w:fill="FFFFFF"/>
        <w:spacing w:after="0" w:line="240" w:lineRule="auto"/>
        <w:jc w:val="center"/>
        <w:rPr>
          <w:rFonts w:ascii="Times New Roman" w:eastAsia="Times New Roman" w:hAnsi="Times New Roman"/>
          <w:b/>
          <w:bCs/>
          <w:sz w:val="28"/>
          <w:szCs w:val="28"/>
          <w:lang w:val="uk-UA" w:eastAsia="ru-RU"/>
        </w:rPr>
      </w:pPr>
    </w:p>
    <w:p w:rsidR="00D5546E" w:rsidRPr="007D5B67" w:rsidRDefault="00944498" w:rsidP="00863F04">
      <w:pPr>
        <w:shd w:val="clear" w:color="auto" w:fill="FFFFFF"/>
        <w:spacing w:after="0" w:line="240" w:lineRule="auto"/>
        <w:jc w:val="center"/>
        <w:rPr>
          <w:rFonts w:ascii="Times New Roman" w:eastAsia="Times New Roman" w:hAnsi="Times New Roman"/>
          <w:b/>
          <w:bCs/>
          <w:sz w:val="28"/>
          <w:szCs w:val="28"/>
          <w:lang w:val="uk-UA" w:eastAsia="ru-RU"/>
        </w:rPr>
      </w:pPr>
      <w:r w:rsidRPr="00944498">
        <w:rPr>
          <w:rFonts w:ascii="Times New Roman" w:eastAsia="Times New Roman" w:hAnsi="Times New Roman"/>
          <w:b/>
          <w:bCs/>
          <w:sz w:val="28"/>
          <w:szCs w:val="28"/>
          <w:lang w:val="uk-UA" w:eastAsia="ru-RU"/>
        </w:rPr>
        <w:t xml:space="preserve"> </w:t>
      </w:r>
      <w:r w:rsidRPr="007D5B67">
        <w:rPr>
          <w:rFonts w:ascii="Times New Roman" w:eastAsia="Times New Roman" w:hAnsi="Times New Roman"/>
          <w:b/>
          <w:bCs/>
          <w:sz w:val="28"/>
          <w:szCs w:val="28"/>
          <w:lang w:val="uk-UA" w:eastAsia="ru-RU"/>
        </w:rPr>
        <w:t xml:space="preserve"> </w:t>
      </w:r>
    </w:p>
    <w:p w:rsidR="001236BB" w:rsidRPr="001236BB" w:rsidRDefault="001236BB" w:rsidP="00863F04">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lastRenderedPageBreak/>
        <w:t>НАВЧАЛЬНИЙ ПЛАН</w:t>
      </w:r>
      <w:r>
        <w:rPr>
          <w:rFonts w:ascii="Times New Roman" w:eastAsia="Times New Roman" w:hAnsi="Times New Roman"/>
          <w:b/>
          <w:bCs/>
          <w:sz w:val="28"/>
          <w:szCs w:val="28"/>
          <w:lang w:val="uk-UA" w:eastAsia="ru-RU"/>
        </w:rPr>
        <w:t xml:space="preserve"> І СТУПЕНЯ</w:t>
      </w:r>
    </w:p>
    <w:p w:rsidR="001236BB" w:rsidRPr="00BB1C0F" w:rsidRDefault="001236BB" w:rsidP="001236BB">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t> </w:t>
      </w:r>
      <w:r w:rsidR="00A90D62">
        <w:rPr>
          <w:rFonts w:ascii="Times New Roman" w:eastAsia="Times New Roman" w:hAnsi="Times New Roman"/>
          <w:b/>
          <w:bCs/>
          <w:sz w:val="28"/>
          <w:szCs w:val="28"/>
          <w:lang w:val="uk-UA" w:eastAsia="ru-RU"/>
        </w:rPr>
        <w:t>ДУНАЄВЕЦЬКОГО ЛІЦЕЮ №3</w:t>
      </w:r>
    </w:p>
    <w:p w:rsidR="001236BB" w:rsidRPr="00863F04" w:rsidRDefault="00A90D62" w:rsidP="001236BB">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ДУНАЄВЕЦЬКОЇ </w:t>
      </w:r>
      <w:r w:rsidR="001236BB" w:rsidRPr="00863F04">
        <w:rPr>
          <w:rFonts w:ascii="Times New Roman" w:eastAsia="Times New Roman" w:hAnsi="Times New Roman"/>
          <w:b/>
          <w:bCs/>
          <w:sz w:val="28"/>
          <w:szCs w:val="28"/>
          <w:lang w:val="uk-UA" w:eastAsia="ru-RU"/>
        </w:rPr>
        <w:t>МІСЬКОЇ РАДИ</w:t>
      </w:r>
    </w:p>
    <w:p w:rsidR="001236BB" w:rsidRPr="00863F04" w:rsidRDefault="001236BB" w:rsidP="001236BB">
      <w:pPr>
        <w:shd w:val="clear" w:color="auto" w:fill="FFFFFF"/>
        <w:spacing w:after="0" w:line="240" w:lineRule="auto"/>
        <w:jc w:val="center"/>
        <w:rPr>
          <w:rFonts w:ascii="Times New Roman" w:eastAsia="Times New Roman" w:hAnsi="Times New Roman"/>
          <w:sz w:val="28"/>
          <w:szCs w:val="28"/>
          <w:lang w:val="uk-UA" w:eastAsia="ru-RU"/>
        </w:rPr>
      </w:pPr>
      <w:r w:rsidRPr="00863F04">
        <w:rPr>
          <w:rFonts w:ascii="Times New Roman" w:eastAsia="Times New Roman" w:hAnsi="Times New Roman"/>
          <w:b/>
          <w:bCs/>
          <w:sz w:val="28"/>
          <w:szCs w:val="28"/>
          <w:lang w:val="uk-UA" w:eastAsia="ru-RU"/>
        </w:rPr>
        <w:t>з українською мовою навчання для 1-4 класів</w:t>
      </w:r>
    </w:p>
    <w:p w:rsidR="001236BB" w:rsidRPr="001236BB" w:rsidRDefault="001236BB" w:rsidP="001236BB">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t>на 202</w:t>
      </w:r>
      <w:r>
        <w:rPr>
          <w:rFonts w:ascii="Times New Roman" w:eastAsia="Times New Roman" w:hAnsi="Times New Roman"/>
          <w:b/>
          <w:bCs/>
          <w:sz w:val="28"/>
          <w:szCs w:val="28"/>
          <w:lang w:val="uk-UA" w:eastAsia="ru-RU"/>
        </w:rPr>
        <w:t>4</w:t>
      </w:r>
      <w:r w:rsidRPr="00BB1C0F">
        <w:rPr>
          <w:rFonts w:ascii="Times New Roman" w:eastAsia="Times New Roman" w:hAnsi="Times New Roman"/>
          <w:b/>
          <w:bCs/>
          <w:sz w:val="28"/>
          <w:szCs w:val="28"/>
          <w:lang w:eastAsia="ru-RU"/>
        </w:rPr>
        <w:t>/202</w:t>
      </w:r>
      <w:r>
        <w:rPr>
          <w:rFonts w:ascii="Times New Roman" w:eastAsia="Times New Roman" w:hAnsi="Times New Roman"/>
          <w:b/>
          <w:bCs/>
          <w:sz w:val="28"/>
          <w:szCs w:val="28"/>
          <w:lang w:val="uk-UA" w:eastAsia="ru-RU"/>
        </w:rPr>
        <w:t xml:space="preserve">5 навчальний </w:t>
      </w:r>
      <w:proofErr w:type="gramStart"/>
      <w:r>
        <w:rPr>
          <w:rFonts w:ascii="Times New Roman" w:eastAsia="Times New Roman" w:hAnsi="Times New Roman"/>
          <w:b/>
          <w:bCs/>
          <w:sz w:val="28"/>
          <w:szCs w:val="28"/>
          <w:lang w:val="uk-UA" w:eastAsia="ru-RU"/>
        </w:rPr>
        <w:t>р</w:t>
      </w:r>
      <w:proofErr w:type="gramEnd"/>
      <w:r>
        <w:rPr>
          <w:rFonts w:ascii="Times New Roman" w:eastAsia="Times New Roman" w:hAnsi="Times New Roman"/>
          <w:b/>
          <w:bCs/>
          <w:sz w:val="28"/>
          <w:szCs w:val="28"/>
          <w:lang w:val="uk-UA" w:eastAsia="ru-RU"/>
        </w:rPr>
        <w:t>ік</w:t>
      </w:r>
    </w:p>
    <w:p w:rsidR="001236BB" w:rsidRDefault="001236BB" w:rsidP="00863F04">
      <w:pPr>
        <w:widowControl w:val="0"/>
        <w:snapToGrid w:val="0"/>
        <w:spacing w:after="0" w:line="240" w:lineRule="auto"/>
        <w:jc w:val="center"/>
        <w:rPr>
          <w:rFonts w:ascii="Times New Roman" w:hAnsi="Times New Roman"/>
          <w:bCs/>
          <w:sz w:val="28"/>
          <w:szCs w:val="28"/>
          <w:lang w:eastAsia="ru-RU"/>
        </w:rPr>
      </w:pPr>
      <w:r w:rsidRPr="00BC6C6C">
        <w:rPr>
          <w:rFonts w:ascii="Times New Roman" w:hAnsi="Times New Roman"/>
          <w:bCs/>
          <w:sz w:val="28"/>
          <w:szCs w:val="28"/>
          <w:lang w:eastAsia="ru-RU"/>
        </w:rPr>
        <w:t xml:space="preserve">відповідно до Державного стандарту початкової освіти (2018),типової освітньої програми розробленої </w:t>
      </w:r>
      <w:proofErr w:type="gramStart"/>
      <w:r w:rsidRPr="00BC6C6C">
        <w:rPr>
          <w:rFonts w:ascii="Times New Roman" w:hAnsi="Times New Roman"/>
          <w:bCs/>
          <w:sz w:val="28"/>
          <w:szCs w:val="28"/>
          <w:lang w:eastAsia="ru-RU"/>
        </w:rPr>
        <w:t>п</w:t>
      </w:r>
      <w:proofErr w:type="gramEnd"/>
      <w:r w:rsidRPr="00BC6C6C">
        <w:rPr>
          <w:rFonts w:ascii="Times New Roman" w:hAnsi="Times New Roman"/>
          <w:bCs/>
          <w:sz w:val="28"/>
          <w:szCs w:val="28"/>
          <w:lang w:eastAsia="ru-RU"/>
        </w:rPr>
        <w:t>ід керівництвом О.Я. Савченко (</w:t>
      </w:r>
      <w:r>
        <w:rPr>
          <w:rFonts w:ascii="Times New Roman" w:hAnsi="Times New Roman"/>
          <w:bCs/>
          <w:sz w:val="28"/>
          <w:szCs w:val="28"/>
          <w:lang w:val="uk-UA" w:eastAsia="ru-RU"/>
        </w:rPr>
        <w:t xml:space="preserve">1-2 клас - </w:t>
      </w:r>
      <w:r w:rsidRPr="00BC6C6C">
        <w:rPr>
          <w:rFonts w:ascii="Times New Roman" w:hAnsi="Times New Roman"/>
          <w:bCs/>
          <w:sz w:val="28"/>
          <w:szCs w:val="28"/>
          <w:lang w:eastAsia="ru-RU"/>
        </w:rPr>
        <w:t xml:space="preserve">наказ МОН від </w:t>
      </w:r>
      <w:r w:rsidR="00A90D62" w:rsidRPr="00333654">
        <w:rPr>
          <w:rFonts w:ascii="Times New Roman" w:eastAsia="Times New Roman" w:hAnsi="Times New Roman"/>
          <w:color w:val="00000A"/>
          <w:sz w:val="28"/>
          <w:szCs w:val="28"/>
          <w:bdr w:val="none" w:sz="0" w:space="0" w:color="auto" w:frame="1"/>
          <w:lang w:eastAsia="ru-RU"/>
        </w:rPr>
        <w:t>12.08.2022 №743-22</w:t>
      </w:r>
      <w:r>
        <w:rPr>
          <w:rFonts w:ascii="Times New Roman" w:hAnsi="Times New Roman"/>
          <w:bCs/>
          <w:sz w:val="28"/>
          <w:szCs w:val="28"/>
          <w:lang w:val="uk-UA" w:eastAsia="ru-RU"/>
        </w:rPr>
        <w:t xml:space="preserve">, </w:t>
      </w:r>
      <w:r w:rsidR="00863F04">
        <w:rPr>
          <w:rFonts w:ascii="Times New Roman" w:hAnsi="Times New Roman"/>
          <w:bCs/>
          <w:sz w:val="28"/>
          <w:szCs w:val="28"/>
          <w:lang w:val="uk-UA" w:eastAsia="ru-RU"/>
        </w:rPr>
        <w:t>3</w:t>
      </w:r>
      <w:r>
        <w:rPr>
          <w:rFonts w:ascii="Times New Roman" w:hAnsi="Times New Roman"/>
          <w:bCs/>
          <w:sz w:val="28"/>
          <w:szCs w:val="28"/>
          <w:lang w:val="uk-UA" w:eastAsia="ru-RU"/>
        </w:rPr>
        <w:t xml:space="preserve">-4 клас </w:t>
      </w:r>
      <w:r w:rsidRPr="000E1F5A">
        <w:rPr>
          <w:rFonts w:ascii="Times New Roman" w:eastAsia="Times New Roman" w:hAnsi="Times New Roman"/>
          <w:sz w:val="28"/>
          <w:szCs w:val="28"/>
          <w:lang w:eastAsia="ru-RU"/>
        </w:rPr>
        <w:t xml:space="preserve">наказ МОН від </w:t>
      </w:r>
      <w:r w:rsidR="00A90D62" w:rsidRPr="00333654">
        <w:rPr>
          <w:rFonts w:ascii="Times New Roman" w:eastAsia="Times New Roman" w:hAnsi="Times New Roman"/>
          <w:color w:val="00000A"/>
          <w:sz w:val="28"/>
          <w:szCs w:val="28"/>
          <w:bdr w:val="none" w:sz="0" w:space="0" w:color="auto" w:frame="1"/>
          <w:lang w:eastAsia="ru-RU"/>
        </w:rPr>
        <w:t>12.08.2022 №743-22</w:t>
      </w:r>
      <w:r w:rsidRPr="00BC6C6C">
        <w:rPr>
          <w:rFonts w:ascii="Times New Roman" w:hAnsi="Times New Roman"/>
          <w:bCs/>
          <w:sz w:val="28"/>
          <w:szCs w:val="28"/>
          <w:lang w:eastAsia="ru-RU"/>
        </w:rPr>
        <w:t xml:space="preserve">), </w:t>
      </w: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3209"/>
        <w:gridCol w:w="2421"/>
        <w:gridCol w:w="889"/>
        <w:gridCol w:w="714"/>
        <w:gridCol w:w="745"/>
        <w:gridCol w:w="779"/>
        <w:gridCol w:w="897"/>
      </w:tblGrid>
      <w:tr w:rsidR="001236BB" w:rsidRPr="000E1F5A" w:rsidTr="004F5AD6">
        <w:trPr>
          <w:trHeight w:val="15"/>
        </w:trPr>
        <w:tc>
          <w:tcPr>
            <w:tcW w:w="34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Освітня галузь</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Навчальні предмети</w:t>
            </w:r>
          </w:p>
        </w:tc>
        <w:tc>
          <w:tcPr>
            <w:tcW w:w="4933"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Кількість годин на тиждень</w:t>
            </w:r>
          </w:p>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 у класах</w:t>
            </w:r>
          </w:p>
        </w:tc>
      </w:tr>
      <w:tr w:rsidR="001236BB" w:rsidRPr="000E1F5A" w:rsidTr="004F5AD6">
        <w:trPr>
          <w:trHeight w:val="15"/>
        </w:trPr>
        <w:tc>
          <w:tcPr>
            <w:tcW w:w="1107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Інваріантний складник</w:t>
            </w:r>
          </w:p>
        </w:tc>
      </w:tr>
      <w:tr w:rsidR="001236BB" w:rsidRPr="000E1F5A" w:rsidTr="004F5AD6">
        <w:trPr>
          <w:trHeight w:val="15"/>
        </w:trPr>
        <w:tc>
          <w:tcPr>
            <w:tcW w:w="34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 </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A90D62">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1</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A90D62" w:rsidP="00A90D6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A90D62">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3</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A90D62" w:rsidP="00A90D6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4</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разом</w:t>
            </w:r>
          </w:p>
        </w:tc>
      </w:tr>
      <w:tr w:rsidR="001236BB" w:rsidRPr="000E1F5A" w:rsidTr="004F5AD6">
        <w:trPr>
          <w:trHeight w:val="15"/>
        </w:trPr>
        <w:tc>
          <w:tcPr>
            <w:tcW w:w="34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Мовно-літературна</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Українська мова і література  (Інтегрований курс «Навчання грамоти»)</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7</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7</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7</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7</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28</w:t>
            </w:r>
          </w:p>
        </w:tc>
      </w:tr>
      <w:tr w:rsidR="001236BB" w:rsidRPr="000E1F5A" w:rsidTr="004F5AD6">
        <w:trPr>
          <w:trHeight w:val="15"/>
        </w:trPr>
        <w:tc>
          <w:tcPr>
            <w:tcW w:w="34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Іншомовна</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proofErr w:type="gramStart"/>
            <w:r w:rsidRPr="000E1F5A">
              <w:rPr>
                <w:rFonts w:ascii="Times New Roman" w:eastAsia="Times New Roman" w:hAnsi="Times New Roman"/>
                <w:sz w:val="28"/>
                <w:szCs w:val="28"/>
                <w:lang w:eastAsia="ru-RU"/>
              </w:rPr>
              <w:t>Англ</w:t>
            </w:r>
            <w:proofErr w:type="gramEnd"/>
            <w:r w:rsidRPr="000E1F5A">
              <w:rPr>
                <w:rFonts w:ascii="Times New Roman" w:eastAsia="Times New Roman" w:hAnsi="Times New Roman"/>
                <w:sz w:val="28"/>
                <w:szCs w:val="28"/>
                <w:lang w:eastAsia="ru-RU"/>
              </w:rPr>
              <w:t>ійська мова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2</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11</w:t>
            </w:r>
          </w:p>
        </w:tc>
      </w:tr>
      <w:tr w:rsidR="001236BB" w:rsidRPr="000E1F5A" w:rsidTr="004F5AD6">
        <w:trPr>
          <w:trHeight w:val="15"/>
        </w:trPr>
        <w:tc>
          <w:tcPr>
            <w:tcW w:w="34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Математична</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Математика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4</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4</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5</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5</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18</w:t>
            </w:r>
          </w:p>
        </w:tc>
      </w:tr>
      <w:tr w:rsidR="001236BB" w:rsidRPr="000E1F5A" w:rsidTr="004F5AD6">
        <w:trPr>
          <w:trHeight w:val="15"/>
        </w:trPr>
        <w:tc>
          <w:tcPr>
            <w:tcW w:w="34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 xml:space="preserve">Я </w:t>
            </w:r>
            <w:proofErr w:type="gramStart"/>
            <w:r w:rsidRPr="000E1F5A">
              <w:rPr>
                <w:rFonts w:ascii="Times New Roman" w:eastAsia="Times New Roman" w:hAnsi="Times New Roman"/>
                <w:sz w:val="28"/>
                <w:szCs w:val="28"/>
                <w:lang w:eastAsia="ru-RU"/>
              </w:rPr>
              <w:t>досл</w:t>
            </w:r>
            <w:proofErr w:type="gramEnd"/>
            <w:r w:rsidRPr="000E1F5A">
              <w:rPr>
                <w:rFonts w:ascii="Times New Roman" w:eastAsia="Times New Roman" w:hAnsi="Times New Roman"/>
                <w:sz w:val="28"/>
                <w:szCs w:val="28"/>
                <w:lang w:eastAsia="ru-RU"/>
              </w:rPr>
              <w:t>іджую світ (природнича, громадянська й історична, соціальна, здоровязбережувальна галузі)</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 xml:space="preserve">Я </w:t>
            </w:r>
            <w:proofErr w:type="gramStart"/>
            <w:r w:rsidRPr="000E1F5A">
              <w:rPr>
                <w:rFonts w:ascii="Times New Roman" w:eastAsia="Times New Roman" w:hAnsi="Times New Roman"/>
                <w:sz w:val="28"/>
                <w:szCs w:val="28"/>
                <w:lang w:eastAsia="ru-RU"/>
              </w:rPr>
              <w:t>досл</w:t>
            </w:r>
            <w:proofErr w:type="gramEnd"/>
            <w:r w:rsidRPr="000E1F5A">
              <w:rPr>
                <w:rFonts w:ascii="Times New Roman" w:eastAsia="Times New Roman" w:hAnsi="Times New Roman"/>
                <w:sz w:val="28"/>
                <w:szCs w:val="28"/>
                <w:lang w:eastAsia="ru-RU"/>
              </w:rPr>
              <w:t>іджую світ (інтегрований курс)</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i/>
                <w:iCs/>
                <w:sz w:val="28"/>
                <w:szCs w:val="28"/>
                <w:lang w:eastAsia="ru-RU"/>
              </w:rPr>
              <w:t>3</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i/>
                <w:iCs/>
                <w:sz w:val="28"/>
                <w:szCs w:val="28"/>
                <w:lang w:eastAsia="ru-RU"/>
              </w:rPr>
              <w:t>3</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12</w:t>
            </w:r>
          </w:p>
        </w:tc>
      </w:tr>
      <w:tr w:rsidR="001236BB" w:rsidRPr="000E1F5A" w:rsidTr="004F5AD6">
        <w:trPr>
          <w:trHeight w:val="15"/>
        </w:trPr>
        <w:tc>
          <w:tcPr>
            <w:tcW w:w="34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Техлогічна</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Дизайн і технології</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4</w:t>
            </w:r>
          </w:p>
        </w:tc>
      </w:tr>
      <w:tr w:rsidR="001236BB" w:rsidRPr="000E1F5A" w:rsidTr="004F5AD6">
        <w:trPr>
          <w:trHeight w:val="15"/>
        </w:trPr>
        <w:tc>
          <w:tcPr>
            <w:tcW w:w="34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Інформатична</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Інформатика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r>
      <w:tr w:rsidR="001236BB" w:rsidRPr="000E1F5A" w:rsidTr="004F5AD6">
        <w:trPr>
          <w:trHeight w:val="15"/>
        </w:trPr>
        <w:tc>
          <w:tcPr>
            <w:tcW w:w="340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Мистецька</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Образотворче мистецтво</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4</w:t>
            </w:r>
          </w:p>
        </w:tc>
      </w:tr>
      <w:tr w:rsidR="001236BB" w:rsidRPr="000E1F5A" w:rsidTr="004F5AD6">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Музичне мистецтво</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4</w:t>
            </w:r>
          </w:p>
        </w:tc>
      </w:tr>
      <w:tr w:rsidR="001236BB" w:rsidRPr="000E1F5A" w:rsidTr="004F5AD6">
        <w:trPr>
          <w:trHeight w:val="15"/>
        </w:trPr>
        <w:tc>
          <w:tcPr>
            <w:tcW w:w="34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Фізкультурна</w:t>
            </w:r>
          </w:p>
        </w:tc>
        <w:tc>
          <w:tcPr>
            <w:tcW w:w="2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Фізична культура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3</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12</w:t>
            </w:r>
          </w:p>
        </w:tc>
      </w:tr>
      <w:tr w:rsidR="001236BB" w:rsidRPr="000E1F5A" w:rsidTr="004F5AD6">
        <w:trPr>
          <w:trHeight w:val="15"/>
        </w:trPr>
        <w:tc>
          <w:tcPr>
            <w:tcW w:w="10114"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Варіативний складник</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 </w:t>
            </w:r>
          </w:p>
        </w:tc>
      </w:tr>
      <w:tr w:rsidR="001236BB" w:rsidRPr="000E1F5A" w:rsidTr="004F5AD6">
        <w:trPr>
          <w:trHeight w:val="15"/>
        </w:trPr>
        <w:tc>
          <w:tcPr>
            <w:tcW w:w="612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Додаткові години для вивчення предметів інваріантної складової, курсі</w:t>
            </w:r>
            <w:proofErr w:type="gramStart"/>
            <w:r w:rsidRPr="000E1F5A">
              <w:rPr>
                <w:rFonts w:ascii="Times New Roman" w:eastAsia="Times New Roman" w:hAnsi="Times New Roman"/>
                <w:sz w:val="28"/>
                <w:szCs w:val="28"/>
                <w:lang w:eastAsia="ru-RU"/>
              </w:rPr>
              <w:t>в</w:t>
            </w:r>
            <w:proofErr w:type="gramEnd"/>
            <w:r w:rsidRPr="000E1F5A">
              <w:rPr>
                <w:rFonts w:ascii="Times New Roman" w:eastAsia="Times New Roman" w:hAnsi="Times New Roman"/>
                <w:sz w:val="28"/>
                <w:szCs w:val="28"/>
                <w:lang w:eastAsia="ru-RU"/>
              </w:rPr>
              <w:t xml:space="preserve"> за вибором, проведення індивідуальних консультацій та групових занять (за планом)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4</w:t>
            </w:r>
          </w:p>
        </w:tc>
      </w:tr>
      <w:tr w:rsidR="001236BB" w:rsidRPr="000E1F5A" w:rsidTr="004F5AD6">
        <w:trPr>
          <w:trHeight w:val="15"/>
        </w:trPr>
        <w:tc>
          <w:tcPr>
            <w:tcW w:w="612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Додаткові години для вивчення предметів інваріантної складової, курсів за вибором, проведення індивідуальних консультацій та групових занять (фактично</w:t>
            </w:r>
            <w:proofErr w:type="gramStart"/>
            <w:r w:rsidRPr="000E1F5A">
              <w:rPr>
                <w:rFonts w:ascii="Times New Roman" w:eastAsia="Times New Roman" w:hAnsi="Times New Roman"/>
                <w:sz w:val="28"/>
                <w:szCs w:val="28"/>
                <w:lang w:eastAsia="ru-RU"/>
              </w:rPr>
              <w:t xml:space="preserve"> )</w:t>
            </w:r>
            <w:proofErr w:type="gramEnd"/>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0</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0</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0</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0</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0</w:t>
            </w:r>
          </w:p>
        </w:tc>
      </w:tr>
      <w:tr w:rsidR="001236BB" w:rsidRPr="000E1F5A" w:rsidTr="004F5AD6">
        <w:trPr>
          <w:trHeight w:val="15"/>
        </w:trPr>
        <w:tc>
          <w:tcPr>
            <w:tcW w:w="612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Гранично допустиме тижневе  навчальне навантаження на учня</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20</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22</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23</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23</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88</w:t>
            </w:r>
          </w:p>
        </w:tc>
      </w:tr>
      <w:tr w:rsidR="001236BB" w:rsidRPr="000E1F5A" w:rsidTr="004F5AD6">
        <w:trPr>
          <w:trHeight w:val="15"/>
        </w:trPr>
        <w:tc>
          <w:tcPr>
            <w:tcW w:w="612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 xml:space="preserve">Сумарна кількість навчальних годин інваріантної і варіативної складових, що </w:t>
            </w:r>
            <w:r w:rsidRPr="000E1F5A">
              <w:rPr>
                <w:rFonts w:ascii="Times New Roman" w:eastAsia="Times New Roman" w:hAnsi="Times New Roman"/>
                <w:sz w:val="28"/>
                <w:szCs w:val="28"/>
                <w:lang w:eastAsia="ru-RU"/>
              </w:rPr>
              <w:lastRenderedPageBreak/>
              <w:t>фінансується з бюджету (без урахування поділу класі</w:t>
            </w:r>
            <w:proofErr w:type="gramStart"/>
            <w:r w:rsidRPr="000E1F5A">
              <w:rPr>
                <w:rFonts w:ascii="Times New Roman" w:eastAsia="Times New Roman" w:hAnsi="Times New Roman"/>
                <w:sz w:val="28"/>
                <w:szCs w:val="28"/>
                <w:lang w:eastAsia="ru-RU"/>
              </w:rPr>
              <w:t>в</w:t>
            </w:r>
            <w:proofErr w:type="gramEnd"/>
            <w:r w:rsidRPr="000E1F5A">
              <w:rPr>
                <w:rFonts w:ascii="Times New Roman" w:eastAsia="Times New Roman" w:hAnsi="Times New Roman"/>
                <w:sz w:val="28"/>
                <w:szCs w:val="28"/>
                <w:lang w:eastAsia="ru-RU"/>
              </w:rPr>
              <w:t xml:space="preserve"> на групи)</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lastRenderedPageBreak/>
              <w:t>23</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25</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26</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26</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100</w:t>
            </w:r>
          </w:p>
        </w:tc>
      </w:tr>
      <w:tr w:rsidR="001236BB" w:rsidRPr="000E1F5A" w:rsidTr="004F5AD6">
        <w:trPr>
          <w:trHeight w:val="15"/>
        </w:trPr>
        <w:tc>
          <w:tcPr>
            <w:tcW w:w="612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lastRenderedPageBreak/>
              <w:t>Всього за планом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23</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25</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26</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26</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100</w:t>
            </w:r>
          </w:p>
        </w:tc>
      </w:tr>
      <w:tr w:rsidR="001236BB" w:rsidRPr="000E1F5A" w:rsidTr="004F5AD6">
        <w:trPr>
          <w:trHeight w:val="15"/>
        </w:trPr>
        <w:tc>
          <w:tcPr>
            <w:tcW w:w="612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rPr>
                <w:rFonts w:ascii="Times New Roman" w:eastAsia="Times New Roman" w:hAnsi="Times New Roman"/>
                <w:sz w:val="28"/>
                <w:szCs w:val="28"/>
                <w:lang w:eastAsia="ru-RU"/>
              </w:rPr>
            </w:pPr>
            <w:r w:rsidRPr="000E1F5A">
              <w:rPr>
                <w:rFonts w:ascii="Times New Roman" w:eastAsia="Times New Roman" w:hAnsi="Times New Roman"/>
                <w:sz w:val="28"/>
                <w:szCs w:val="28"/>
                <w:lang w:eastAsia="ru-RU"/>
              </w:rPr>
              <w:t>Всього фактично</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22</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24</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25</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25</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0E1F5A" w:rsidRDefault="001236BB" w:rsidP="004F5AD6">
            <w:pPr>
              <w:spacing w:after="0" w:line="240" w:lineRule="auto"/>
              <w:ind w:left="-57"/>
              <w:jc w:val="center"/>
              <w:rPr>
                <w:rFonts w:ascii="Times New Roman" w:eastAsia="Times New Roman" w:hAnsi="Times New Roman"/>
                <w:sz w:val="28"/>
                <w:szCs w:val="28"/>
                <w:lang w:eastAsia="ru-RU"/>
              </w:rPr>
            </w:pPr>
            <w:r w:rsidRPr="000E1F5A">
              <w:rPr>
                <w:rFonts w:ascii="Times New Roman" w:eastAsia="Times New Roman" w:hAnsi="Times New Roman"/>
                <w:b/>
                <w:bCs/>
                <w:sz w:val="28"/>
                <w:szCs w:val="28"/>
                <w:lang w:eastAsia="ru-RU"/>
              </w:rPr>
              <w:t>96</w:t>
            </w:r>
          </w:p>
        </w:tc>
      </w:tr>
    </w:tbl>
    <w:p w:rsidR="001236BB" w:rsidRPr="001236BB" w:rsidRDefault="001236BB" w:rsidP="001236BB">
      <w:pPr>
        <w:shd w:val="clear" w:color="auto" w:fill="FFFFFF"/>
        <w:spacing w:after="0" w:line="240" w:lineRule="auto"/>
        <w:rPr>
          <w:rFonts w:ascii="Times New Roman" w:eastAsia="Times New Roman" w:hAnsi="Times New Roman"/>
          <w:sz w:val="28"/>
          <w:szCs w:val="28"/>
          <w:lang w:eastAsia="ru-RU"/>
        </w:rPr>
      </w:pPr>
      <w:r w:rsidRPr="008420AF">
        <w:rPr>
          <w:rFonts w:ascii="Times New Roman" w:eastAsia="Times New Roman" w:hAnsi="Times New Roman"/>
          <w:color w:val="595858"/>
          <w:sz w:val="28"/>
          <w:szCs w:val="28"/>
          <w:lang w:eastAsia="ru-RU"/>
        </w:rPr>
        <w:t> </w:t>
      </w: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eastAsia="ru-RU"/>
        </w:rPr>
      </w:pPr>
    </w:p>
    <w:p w:rsidR="00732B53" w:rsidRDefault="00732B53" w:rsidP="001236BB">
      <w:pPr>
        <w:shd w:val="clear" w:color="auto" w:fill="FFFFFF"/>
        <w:spacing w:after="0" w:line="240" w:lineRule="auto"/>
        <w:jc w:val="center"/>
        <w:rPr>
          <w:rFonts w:ascii="Times New Roman" w:eastAsia="Times New Roman" w:hAnsi="Times New Roman"/>
          <w:b/>
          <w:bCs/>
          <w:sz w:val="28"/>
          <w:szCs w:val="28"/>
          <w:lang w:val="en-US" w:eastAsia="ru-RU"/>
        </w:rPr>
      </w:pPr>
    </w:p>
    <w:p w:rsidR="00944498" w:rsidRPr="00944498" w:rsidRDefault="00944498" w:rsidP="001236BB">
      <w:pPr>
        <w:shd w:val="clear" w:color="auto" w:fill="FFFFFF"/>
        <w:spacing w:after="0" w:line="240" w:lineRule="auto"/>
        <w:jc w:val="center"/>
        <w:rPr>
          <w:rFonts w:ascii="Times New Roman" w:eastAsia="Times New Roman" w:hAnsi="Times New Roman"/>
          <w:b/>
          <w:bCs/>
          <w:sz w:val="28"/>
          <w:szCs w:val="28"/>
          <w:lang w:val="en-US" w:eastAsia="ru-RU"/>
        </w:rPr>
      </w:pPr>
    </w:p>
    <w:p w:rsidR="00732B53" w:rsidRDefault="00732B53" w:rsidP="007B2F64">
      <w:pPr>
        <w:shd w:val="clear" w:color="auto" w:fill="FFFFFF"/>
        <w:spacing w:after="0" w:line="240" w:lineRule="auto"/>
        <w:rPr>
          <w:rFonts w:ascii="Times New Roman" w:eastAsia="Times New Roman" w:hAnsi="Times New Roman"/>
          <w:b/>
          <w:bCs/>
          <w:sz w:val="28"/>
          <w:szCs w:val="28"/>
          <w:lang w:eastAsia="ru-RU"/>
        </w:rPr>
      </w:pPr>
    </w:p>
    <w:p w:rsidR="001236BB" w:rsidRPr="00BF40E2" w:rsidRDefault="001236BB" w:rsidP="0049436D">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lastRenderedPageBreak/>
        <w:t>НАВЧАЛЬНИЙ ПЛАН</w:t>
      </w:r>
      <w:r>
        <w:rPr>
          <w:rFonts w:ascii="Times New Roman" w:eastAsia="Times New Roman" w:hAnsi="Times New Roman"/>
          <w:b/>
          <w:bCs/>
          <w:sz w:val="28"/>
          <w:szCs w:val="28"/>
          <w:lang w:val="uk-UA" w:eastAsia="ru-RU"/>
        </w:rPr>
        <w:t>ІІ ступеня</w:t>
      </w:r>
    </w:p>
    <w:p w:rsidR="001236BB" w:rsidRPr="00BB1C0F" w:rsidRDefault="001236BB" w:rsidP="001236BB">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t> </w:t>
      </w:r>
      <w:r w:rsidR="007B2F64">
        <w:rPr>
          <w:rFonts w:ascii="Times New Roman" w:eastAsia="Times New Roman" w:hAnsi="Times New Roman"/>
          <w:b/>
          <w:bCs/>
          <w:sz w:val="28"/>
          <w:szCs w:val="28"/>
          <w:lang w:val="uk-UA" w:eastAsia="ru-RU"/>
        </w:rPr>
        <w:t>ДУНАЄВЕЦЬКОГО ЛІЦЕЮ №3</w:t>
      </w:r>
    </w:p>
    <w:p w:rsidR="001236BB" w:rsidRPr="00BB1C0F" w:rsidRDefault="007B2F64" w:rsidP="001236BB">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val="uk-UA" w:eastAsia="ru-RU"/>
        </w:rPr>
        <w:t>ДУНАЄВЕЦЬКОЇ</w:t>
      </w:r>
      <w:r w:rsidR="001236BB" w:rsidRPr="00BB1C0F">
        <w:rPr>
          <w:rFonts w:ascii="Times New Roman" w:eastAsia="Times New Roman" w:hAnsi="Times New Roman"/>
          <w:b/>
          <w:bCs/>
          <w:sz w:val="28"/>
          <w:szCs w:val="28"/>
          <w:lang w:eastAsia="ru-RU"/>
        </w:rPr>
        <w:t xml:space="preserve"> МІСЬКОЇ РАДИ</w:t>
      </w:r>
    </w:p>
    <w:p w:rsidR="001236BB" w:rsidRPr="0089145D" w:rsidRDefault="001236BB" w:rsidP="00E809C5">
      <w:pPr>
        <w:shd w:val="clear" w:color="auto" w:fill="FFFFFF"/>
        <w:spacing w:after="0" w:line="240" w:lineRule="auto"/>
        <w:jc w:val="center"/>
        <w:rPr>
          <w:rFonts w:ascii="Times New Roman" w:eastAsia="Times New Roman" w:hAnsi="Times New Roman"/>
          <w:sz w:val="28"/>
          <w:szCs w:val="28"/>
          <w:lang w:eastAsia="ru-RU"/>
        </w:rPr>
      </w:pPr>
      <w:r w:rsidRPr="0089145D">
        <w:rPr>
          <w:rFonts w:ascii="Times New Roman" w:eastAsia="Times New Roman" w:hAnsi="Times New Roman"/>
          <w:b/>
          <w:bCs/>
          <w:sz w:val="28"/>
          <w:szCs w:val="28"/>
          <w:lang w:eastAsia="ru-RU"/>
        </w:rPr>
        <w:t>для 5, 6</w:t>
      </w:r>
      <w:r>
        <w:rPr>
          <w:rFonts w:ascii="Times New Roman" w:eastAsia="Times New Roman" w:hAnsi="Times New Roman"/>
          <w:b/>
          <w:bCs/>
          <w:sz w:val="28"/>
          <w:szCs w:val="28"/>
          <w:lang w:val="uk-UA" w:eastAsia="ru-RU"/>
        </w:rPr>
        <w:t>, 7</w:t>
      </w:r>
      <w:r w:rsidRPr="0089145D">
        <w:rPr>
          <w:rFonts w:ascii="Times New Roman" w:eastAsia="Times New Roman" w:hAnsi="Times New Roman"/>
          <w:b/>
          <w:bCs/>
          <w:sz w:val="28"/>
          <w:szCs w:val="28"/>
          <w:lang w:eastAsia="ru-RU"/>
        </w:rPr>
        <w:t> класів</w:t>
      </w:r>
      <w:r w:rsidR="00944498" w:rsidRPr="00944498">
        <w:rPr>
          <w:rFonts w:ascii="Times New Roman" w:eastAsia="Times New Roman" w:hAnsi="Times New Roman"/>
          <w:b/>
          <w:bCs/>
          <w:sz w:val="28"/>
          <w:szCs w:val="28"/>
          <w:lang w:eastAsia="ru-RU"/>
        </w:rPr>
        <w:t xml:space="preserve"> </w:t>
      </w:r>
      <w:r w:rsidRPr="0089145D">
        <w:rPr>
          <w:rFonts w:ascii="Times New Roman" w:eastAsia="Times New Roman" w:hAnsi="Times New Roman"/>
          <w:b/>
          <w:bCs/>
          <w:sz w:val="28"/>
          <w:szCs w:val="28"/>
          <w:lang w:eastAsia="ru-RU"/>
        </w:rPr>
        <w:t>з навчанням українською мовою</w:t>
      </w:r>
    </w:p>
    <w:p w:rsidR="002D3E5E" w:rsidRPr="001236BB" w:rsidRDefault="002D3E5E" w:rsidP="00E809C5">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t>на 202</w:t>
      </w:r>
      <w:r>
        <w:rPr>
          <w:rFonts w:ascii="Times New Roman" w:eastAsia="Times New Roman" w:hAnsi="Times New Roman"/>
          <w:b/>
          <w:bCs/>
          <w:sz w:val="28"/>
          <w:szCs w:val="28"/>
          <w:lang w:val="uk-UA" w:eastAsia="ru-RU"/>
        </w:rPr>
        <w:t>4</w:t>
      </w:r>
      <w:r w:rsidRPr="00BB1C0F">
        <w:rPr>
          <w:rFonts w:ascii="Times New Roman" w:eastAsia="Times New Roman" w:hAnsi="Times New Roman"/>
          <w:b/>
          <w:bCs/>
          <w:sz w:val="28"/>
          <w:szCs w:val="28"/>
          <w:lang w:eastAsia="ru-RU"/>
        </w:rPr>
        <w:t>/202</w:t>
      </w:r>
      <w:r>
        <w:rPr>
          <w:rFonts w:ascii="Times New Roman" w:eastAsia="Times New Roman" w:hAnsi="Times New Roman"/>
          <w:b/>
          <w:bCs/>
          <w:sz w:val="28"/>
          <w:szCs w:val="28"/>
          <w:lang w:val="uk-UA" w:eastAsia="ru-RU"/>
        </w:rPr>
        <w:t xml:space="preserve">5 навчальний </w:t>
      </w:r>
      <w:proofErr w:type="gramStart"/>
      <w:r>
        <w:rPr>
          <w:rFonts w:ascii="Times New Roman" w:eastAsia="Times New Roman" w:hAnsi="Times New Roman"/>
          <w:b/>
          <w:bCs/>
          <w:sz w:val="28"/>
          <w:szCs w:val="28"/>
          <w:lang w:val="uk-UA" w:eastAsia="ru-RU"/>
        </w:rPr>
        <w:t>р</w:t>
      </w:r>
      <w:proofErr w:type="gramEnd"/>
      <w:r>
        <w:rPr>
          <w:rFonts w:ascii="Times New Roman" w:eastAsia="Times New Roman" w:hAnsi="Times New Roman"/>
          <w:b/>
          <w:bCs/>
          <w:sz w:val="28"/>
          <w:szCs w:val="28"/>
          <w:lang w:val="uk-UA" w:eastAsia="ru-RU"/>
        </w:rPr>
        <w:t>ік</w:t>
      </w:r>
    </w:p>
    <w:p w:rsidR="002D3E5E" w:rsidRDefault="001236BB" w:rsidP="00E809C5">
      <w:pPr>
        <w:spacing w:after="0" w:line="240" w:lineRule="auto"/>
        <w:jc w:val="center"/>
        <w:rPr>
          <w:rFonts w:ascii="Times New Roman" w:hAnsi="Times New Roman"/>
          <w:sz w:val="28"/>
          <w:szCs w:val="28"/>
          <w:lang w:eastAsia="ru-RU"/>
        </w:rPr>
      </w:pPr>
      <w:r>
        <w:rPr>
          <w:rFonts w:ascii="Times New Roman" w:eastAsia="Times New Roman" w:hAnsi="Times New Roman"/>
          <w:sz w:val="28"/>
          <w:szCs w:val="28"/>
          <w:lang w:eastAsia="ru-RU"/>
        </w:rPr>
        <w:t> </w:t>
      </w:r>
      <w:r w:rsidRPr="004E2123">
        <w:rPr>
          <w:rFonts w:ascii="Times New Roman" w:hAnsi="Times New Roman"/>
          <w:sz w:val="28"/>
          <w:szCs w:val="28"/>
          <w:lang w:eastAsia="ru-RU"/>
        </w:rPr>
        <w:t xml:space="preserve">відповідно до </w:t>
      </w:r>
      <w:proofErr w:type="gramStart"/>
      <w:r w:rsidRPr="004E2123">
        <w:rPr>
          <w:rFonts w:ascii="Times New Roman" w:hAnsi="Times New Roman"/>
          <w:sz w:val="28"/>
          <w:szCs w:val="28"/>
          <w:lang w:eastAsia="ru-RU"/>
        </w:rPr>
        <w:t>Державного</w:t>
      </w:r>
      <w:proofErr w:type="gramEnd"/>
      <w:r w:rsidRPr="004E2123">
        <w:rPr>
          <w:rFonts w:ascii="Times New Roman" w:hAnsi="Times New Roman"/>
          <w:sz w:val="28"/>
          <w:szCs w:val="28"/>
          <w:lang w:eastAsia="ru-RU"/>
        </w:rPr>
        <w:t xml:space="preserve"> стандарту б</w:t>
      </w:r>
      <w:r w:rsidR="002D3E5E">
        <w:rPr>
          <w:rFonts w:ascii="Times New Roman" w:hAnsi="Times New Roman"/>
          <w:sz w:val="28"/>
          <w:szCs w:val="28"/>
          <w:lang w:eastAsia="ru-RU"/>
        </w:rPr>
        <w:t>азової середньої освіти (2020)</w:t>
      </w:r>
    </w:p>
    <w:p w:rsidR="001236BB" w:rsidRPr="00E809C5" w:rsidRDefault="001236BB" w:rsidP="00E809C5">
      <w:pPr>
        <w:spacing w:after="0" w:line="240" w:lineRule="auto"/>
        <w:jc w:val="center"/>
        <w:rPr>
          <w:rFonts w:ascii="Times New Roman" w:hAnsi="Times New Roman"/>
          <w:sz w:val="28"/>
          <w:szCs w:val="28"/>
        </w:rPr>
      </w:pPr>
      <w:r w:rsidRPr="004E2123">
        <w:rPr>
          <w:rFonts w:ascii="Times New Roman" w:hAnsi="Times New Roman"/>
          <w:sz w:val="28"/>
          <w:szCs w:val="28"/>
          <w:lang w:eastAsia="ru-RU"/>
        </w:rPr>
        <w:t>типової освітньої програми для 5-9 класів закладів загальної середньої освіти</w:t>
      </w:r>
      <w:r w:rsidRPr="004E2123">
        <w:rPr>
          <w:rFonts w:ascii="Times New Roman" w:hAnsi="Times New Roman"/>
          <w:sz w:val="28"/>
          <w:szCs w:val="28"/>
        </w:rPr>
        <w:t xml:space="preserve"> (</w:t>
      </w:r>
      <w:r w:rsidRPr="00DE434B">
        <w:rPr>
          <w:rFonts w:ascii="Times New Roman" w:hAnsi="Times New Roman"/>
          <w:b/>
          <w:sz w:val="28"/>
          <w:szCs w:val="28"/>
        </w:rPr>
        <w:t>згідно з додатком 3</w:t>
      </w:r>
      <w:r w:rsidRPr="004E2123">
        <w:rPr>
          <w:rFonts w:ascii="Times New Roman" w:hAnsi="Times New Roman"/>
          <w:sz w:val="28"/>
          <w:szCs w:val="28"/>
        </w:rPr>
        <w:t xml:space="preserve"> </w:t>
      </w:r>
      <w:proofErr w:type="gramStart"/>
      <w:r w:rsidRPr="004E2123">
        <w:rPr>
          <w:rFonts w:ascii="Times New Roman" w:hAnsi="Times New Roman"/>
          <w:sz w:val="28"/>
          <w:szCs w:val="28"/>
        </w:rPr>
        <w:t>до</w:t>
      </w:r>
      <w:proofErr w:type="gramEnd"/>
      <w:r w:rsidRPr="004E2123">
        <w:rPr>
          <w:rFonts w:ascii="Times New Roman" w:hAnsi="Times New Roman"/>
          <w:sz w:val="28"/>
          <w:szCs w:val="28"/>
        </w:rPr>
        <w:t xml:space="preserve"> наказу МОН України №235 від 19.02.2021р.)</w:t>
      </w:r>
    </w:p>
    <w:tbl>
      <w:tblPr>
        <w:tblW w:w="5225"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2543"/>
        <w:gridCol w:w="3274"/>
        <w:gridCol w:w="982"/>
        <w:gridCol w:w="1103"/>
        <w:gridCol w:w="1067"/>
        <w:gridCol w:w="1119"/>
      </w:tblGrid>
      <w:tr w:rsidR="001236BB" w:rsidRPr="002D3E5E" w:rsidTr="007B2F64">
        <w:trPr>
          <w:trHeight w:val="240"/>
        </w:trPr>
        <w:tc>
          <w:tcPr>
            <w:tcW w:w="2535" w:type="dxa"/>
            <w:vMerge w:val="restart"/>
            <w:tcBorders>
              <w:top w:val="single" w:sz="6" w:space="0" w:color="auto"/>
              <w:left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b/>
                <w:bCs/>
                <w:sz w:val="24"/>
                <w:szCs w:val="24"/>
                <w:lang w:eastAsia="ru-RU"/>
              </w:rPr>
              <w:t>Освітні галузі</w:t>
            </w:r>
          </w:p>
        </w:tc>
        <w:tc>
          <w:tcPr>
            <w:tcW w:w="3263" w:type="dxa"/>
            <w:vMerge w:val="restart"/>
            <w:tcBorders>
              <w:top w:val="single" w:sz="6" w:space="0" w:color="auto"/>
              <w:left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b/>
                <w:bCs/>
                <w:sz w:val="24"/>
                <w:szCs w:val="24"/>
                <w:lang w:eastAsia="ru-RU"/>
              </w:rPr>
              <w:t>Навчальні предмети</w:t>
            </w:r>
          </w:p>
        </w:tc>
        <w:tc>
          <w:tcPr>
            <w:tcW w:w="3142"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b/>
                <w:bCs/>
                <w:sz w:val="24"/>
                <w:szCs w:val="24"/>
                <w:lang w:eastAsia="ru-RU"/>
              </w:rPr>
            </w:pPr>
            <w:r w:rsidRPr="002D3E5E">
              <w:rPr>
                <w:rFonts w:ascii="Times New Roman" w:hAnsi="Times New Roman"/>
                <w:b/>
                <w:sz w:val="24"/>
                <w:szCs w:val="24"/>
                <w:lang w:eastAsia="ru-RU"/>
              </w:rPr>
              <w:t>Інваріативний складник</w:t>
            </w:r>
          </w:p>
        </w:tc>
        <w:tc>
          <w:tcPr>
            <w:tcW w:w="1115" w:type="dxa"/>
            <w:tcBorders>
              <w:top w:val="single" w:sz="6" w:space="0" w:color="auto"/>
              <w:left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b/>
                <w:bCs/>
                <w:sz w:val="24"/>
                <w:szCs w:val="24"/>
                <w:lang w:eastAsia="ru-RU"/>
              </w:rPr>
              <w:t>Усього</w:t>
            </w:r>
          </w:p>
        </w:tc>
      </w:tr>
      <w:tr w:rsidR="001236BB" w:rsidRPr="002D3E5E" w:rsidTr="007B2F64">
        <w:trPr>
          <w:trHeight w:val="390"/>
        </w:trPr>
        <w:tc>
          <w:tcPr>
            <w:tcW w:w="2535" w:type="dxa"/>
            <w:vMerge/>
            <w:tcBorders>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rPr>
                <w:rFonts w:ascii="Times New Roman" w:eastAsia="Times New Roman" w:hAnsi="Times New Roman"/>
                <w:b/>
                <w:bCs/>
                <w:sz w:val="24"/>
                <w:szCs w:val="24"/>
                <w:lang w:eastAsia="ru-RU"/>
              </w:rPr>
            </w:pPr>
          </w:p>
        </w:tc>
        <w:tc>
          <w:tcPr>
            <w:tcW w:w="3263" w:type="dxa"/>
            <w:vMerge/>
            <w:tcBorders>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rPr>
                <w:rFonts w:ascii="Times New Roman" w:eastAsia="Times New Roman" w:hAnsi="Times New Roman"/>
                <w:b/>
                <w:bCs/>
                <w:sz w:val="24"/>
                <w:szCs w:val="24"/>
                <w:lang w:eastAsia="ru-RU"/>
              </w:rPr>
            </w:pPr>
          </w:p>
        </w:tc>
        <w:tc>
          <w:tcPr>
            <w:tcW w:w="979"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b/>
                <w:bCs/>
                <w:sz w:val="24"/>
                <w:szCs w:val="24"/>
                <w:lang w:eastAsia="ru-RU"/>
              </w:rPr>
              <w:t>5 клас</w:t>
            </w:r>
          </w:p>
        </w:tc>
        <w:tc>
          <w:tcPr>
            <w:tcW w:w="1099"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b/>
                <w:bCs/>
                <w:sz w:val="24"/>
                <w:szCs w:val="24"/>
                <w:lang w:eastAsia="ru-RU"/>
              </w:rPr>
              <w:t>6 клас</w:t>
            </w:r>
          </w:p>
        </w:tc>
        <w:tc>
          <w:tcPr>
            <w:tcW w:w="1064"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b/>
                <w:bCs/>
                <w:sz w:val="24"/>
                <w:szCs w:val="24"/>
                <w:lang w:eastAsia="ru-RU"/>
              </w:rPr>
            </w:pPr>
            <w:r w:rsidRPr="002D3E5E">
              <w:rPr>
                <w:rFonts w:ascii="Times New Roman" w:eastAsia="Times New Roman" w:hAnsi="Times New Roman"/>
                <w:b/>
                <w:bCs/>
                <w:sz w:val="24"/>
                <w:szCs w:val="24"/>
                <w:lang w:val="uk-UA" w:eastAsia="ru-RU"/>
              </w:rPr>
              <w:t>7</w:t>
            </w:r>
            <w:r w:rsidRPr="002D3E5E">
              <w:rPr>
                <w:rFonts w:ascii="Times New Roman" w:eastAsia="Times New Roman" w:hAnsi="Times New Roman"/>
                <w:b/>
                <w:bCs/>
                <w:sz w:val="24"/>
                <w:szCs w:val="24"/>
                <w:lang w:eastAsia="ru-RU"/>
              </w:rPr>
              <w:t xml:space="preserve"> клас</w:t>
            </w:r>
          </w:p>
        </w:tc>
        <w:tc>
          <w:tcPr>
            <w:tcW w:w="1115" w:type="dxa"/>
            <w:tcBorders>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Мовно-літературна</w:t>
            </w: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2D3E5E">
            <w:pPr>
              <w:spacing w:after="0" w:line="240" w:lineRule="auto"/>
              <w:ind w:left="-254" w:firstLine="254"/>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Українська мова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4</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4</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7B2F64" w:rsidRDefault="001236BB" w:rsidP="004F5AD6">
            <w:pPr>
              <w:spacing w:after="0"/>
              <w:jc w:val="center"/>
              <w:rPr>
                <w:rFonts w:ascii="Times New Roman" w:hAnsi="Times New Roman"/>
                <w:sz w:val="24"/>
                <w:szCs w:val="24"/>
                <w:lang w:val="uk-UA" w:eastAsia="ru-RU"/>
              </w:rPr>
            </w:pPr>
            <w:r w:rsidRPr="007B2F64">
              <w:rPr>
                <w:rFonts w:ascii="Times New Roman" w:hAnsi="Times New Roman"/>
                <w:bCs/>
                <w:sz w:val="24"/>
                <w:szCs w:val="24"/>
                <w:lang w:eastAsia="ru-RU"/>
              </w:rPr>
              <w:t xml:space="preserve">3 </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Українська література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7B2F64" w:rsidRDefault="001236BB" w:rsidP="004F5AD6">
            <w:pPr>
              <w:spacing w:after="0"/>
              <w:jc w:val="center"/>
              <w:rPr>
                <w:rFonts w:ascii="Times New Roman" w:hAnsi="Times New Roman"/>
                <w:sz w:val="24"/>
                <w:szCs w:val="24"/>
                <w:lang w:val="uk-UA" w:eastAsia="ru-RU"/>
              </w:rPr>
            </w:pPr>
            <w:r w:rsidRPr="007B2F64">
              <w:rPr>
                <w:rFonts w:ascii="Times New Roman" w:hAnsi="Times New Roman"/>
                <w:bCs/>
                <w:sz w:val="24"/>
                <w:szCs w:val="24"/>
                <w:lang w:eastAsia="ru-RU"/>
              </w:rPr>
              <w:t>2</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Зарубіжна література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1,5</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1,5</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7B2F64" w:rsidRDefault="007B2F64" w:rsidP="004F5AD6">
            <w:pPr>
              <w:spacing w:after="0"/>
              <w:jc w:val="center"/>
              <w:rPr>
                <w:rFonts w:ascii="Times New Roman" w:hAnsi="Times New Roman"/>
                <w:sz w:val="24"/>
                <w:szCs w:val="24"/>
                <w:lang w:val="uk-UA" w:eastAsia="ru-RU"/>
              </w:rPr>
            </w:pPr>
            <w:r w:rsidRPr="007B2F64">
              <w:rPr>
                <w:rFonts w:ascii="Times New Roman" w:hAnsi="Times New Roman"/>
                <w:bCs/>
                <w:sz w:val="24"/>
                <w:szCs w:val="24"/>
                <w:lang w:eastAsia="ru-RU"/>
              </w:rPr>
              <w:t>1,5</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Іноземна мова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3,5</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3,5</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7B2F64" w:rsidRDefault="007B2F64" w:rsidP="004F5AD6">
            <w:pPr>
              <w:spacing w:after="0"/>
              <w:jc w:val="center"/>
              <w:rPr>
                <w:rFonts w:ascii="Times New Roman" w:hAnsi="Times New Roman"/>
                <w:sz w:val="24"/>
                <w:szCs w:val="24"/>
                <w:lang w:val="uk-UA" w:eastAsia="ru-RU"/>
              </w:rPr>
            </w:pPr>
            <w:r w:rsidRPr="007B2F64">
              <w:rPr>
                <w:rFonts w:ascii="Times New Roman" w:hAnsi="Times New Roman"/>
                <w:bCs/>
                <w:sz w:val="24"/>
                <w:szCs w:val="24"/>
                <w:lang w:eastAsia="ru-RU"/>
              </w:rPr>
              <w:t>3,5</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Математична</w:t>
            </w: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Математика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5</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5</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jc w:val="center"/>
              <w:rPr>
                <w:rFonts w:ascii="Times New Roman" w:hAnsi="Times New Roman"/>
                <w:b/>
                <w:bCs/>
                <w:sz w:val="24"/>
                <w:szCs w:val="24"/>
                <w:lang w:val="uk-UA" w:eastAsia="ru-RU"/>
              </w:rPr>
            </w:pP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Алгебра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jc w:val="center"/>
              <w:rPr>
                <w:rFonts w:ascii="Times New Roman" w:hAnsi="Times New Roman"/>
                <w:sz w:val="24"/>
                <w:szCs w:val="24"/>
                <w:lang w:val="uk-UA" w:eastAsia="ru-RU"/>
              </w:rPr>
            </w:pPr>
            <w:r w:rsidRPr="002D3E5E">
              <w:rPr>
                <w:rFonts w:ascii="Times New Roman" w:hAnsi="Times New Roman"/>
                <w:sz w:val="24"/>
                <w:szCs w:val="24"/>
                <w:lang w:val="uk-UA" w:eastAsia="ru-RU"/>
              </w:rPr>
              <w:t>3</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Геометрія</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7B2F64" w:rsidRDefault="001236BB" w:rsidP="004F5AD6">
            <w:pPr>
              <w:spacing w:after="0"/>
              <w:jc w:val="center"/>
              <w:rPr>
                <w:rFonts w:ascii="Times New Roman" w:hAnsi="Times New Roman"/>
                <w:bCs/>
                <w:sz w:val="24"/>
                <w:szCs w:val="24"/>
                <w:lang w:val="uk-UA" w:eastAsia="ru-RU"/>
              </w:rPr>
            </w:pPr>
            <w:r w:rsidRPr="007B2F64">
              <w:rPr>
                <w:rFonts w:ascii="Times New Roman" w:hAnsi="Times New Roman"/>
                <w:bCs/>
                <w:sz w:val="24"/>
                <w:szCs w:val="24"/>
                <w:lang w:val="uk-UA" w:eastAsia="ru-RU"/>
              </w:rPr>
              <w:t>2</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Природнича</w:t>
            </w: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Інтегрований курс «</w:t>
            </w:r>
            <w:proofErr w:type="gramStart"/>
            <w:r w:rsidRPr="002D3E5E">
              <w:rPr>
                <w:rFonts w:ascii="Times New Roman" w:eastAsia="Times New Roman" w:hAnsi="Times New Roman"/>
                <w:sz w:val="24"/>
                <w:szCs w:val="24"/>
                <w:lang w:eastAsia="ru-RU"/>
              </w:rPr>
              <w:t>П</w:t>
            </w:r>
            <w:proofErr w:type="gramEnd"/>
            <w:r w:rsidRPr="002D3E5E">
              <w:rPr>
                <w:rFonts w:ascii="Times New Roman" w:eastAsia="Times New Roman" w:hAnsi="Times New Roman"/>
                <w:sz w:val="24"/>
                <w:szCs w:val="24"/>
                <w:lang w:eastAsia="ru-RU"/>
              </w:rPr>
              <w:t>ізнаємо природу» або «Довкілля»</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jc w:val="center"/>
              <w:rPr>
                <w:rFonts w:ascii="Times New Roman" w:hAnsi="Times New Roman"/>
                <w:b/>
                <w:bCs/>
                <w:sz w:val="24"/>
                <w:szCs w:val="24"/>
                <w:lang w:eastAsia="ru-RU"/>
              </w:rPr>
            </w:pP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roofErr w:type="gramStart"/>
            <w:r w:rsidRPr="002D3E5E">
              <w:rPr>
                <w:rFonts w:ascii="Times New Roman" w:eastAsia="Times New Roman" w:hAnsi="Times New Roman"/>
                <w:sz w:val="24"/>
                <w:szCs w:val="24"/>
                <w:lang w:eastAsia="ru-RU"/>
              </w:rPr>
              <w:t>Б</w:t>
            </w:r>
            <w:proofErr w:type="gramEnd"/>
            <w:r w:rsidRPr="002D3E5E">
              <w:rPr>
                <w:rFonts w:ascii="Times New Roman" w:eastAsia="Times New Roman" w:hAnsi="Times New Roman"/>
                <w:sz w:val="24"/>
                <w:szCs w:val="24"/>
                <w:lang w:eastAsia="ru-RU"/>
              </w:rPr>
              <w:t>іологія</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jc w:val="center"/>
              <w:rPr>
                <w:rFonts w:ascii="Times New Roman" w:hAnsi="Times New Roman"/>
                <w:sz w:val="24"/>
                <w:szCs w:val="24"/>
                <w:lang w:val="uk-UA" w:eastAsia="ru-RU"/>
              </w:rPr>
            </w:pPr>
            <w:r w:rsidRPr="002D3E5E">
              <w:rPr>
                <w:rFonts w:ascii="Times New Roman" w:hAnsi="Times New Roman"/>
                <w:sz w:val="24"/>
                <w:szCs w:val="24"/>
                <w:lang w:val="uk-UA" w:eastAsia="ru-RU"/>
              </w:rPr>
              <w:t>2,5</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Географія</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2</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Фізика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2</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Хімія</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roofErr w:type="gramStart"/>
            <w:r w:rsidRPr="002D3E5E">
              <w:rPr>
                <w:rFonts w:ascii="Times New Roman" w:eastAsia="Times New Roman" w:hAnsi="Times New Roman"/>
                <w:sz w:val="24"/>
                <w:szCs w:val="24"/>
                <w:lang w:eastAsia="ru-RU"/>
              </w:rPr>
              <w:t>Соц</w:t>
            </w:r>
            <w:proofErr w:type="gramEnd"/>
            <w:r w:rsidRPr="002D3E5E">
              <w:rPr>
                <w:rFonts w:ascii="Times New Roman" w:eastAsia="Times New Roman" w:hAnsi="Times New Roman"/>
                <w:sz w:val="24"/>
                <w:szCs w:val="24"/>
                <w:lang w:eastAsia="ru-RU"/>
              </w:rPr>
              <w:t>іальна і здоров’язбережувальна</w:t>
            </w: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Інтегрований курс «Здоровя, безпека та добробут»</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1</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eastAsia="ru-RU"/>
              </w:rPr>
            </w:pPr>
          </w:p>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1,5</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Етика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0,5</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0,5</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Громадянська та історична</w:t>
            </w: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roofErr w:type="gramStart"/>
            <w:r w:rsidRPr="002D3E5E">
              <w:rPr>
                <w:rFonts w:ascii="Times New Roman" w:eastAsia="Times New Roman" w:hAnsi="Times New Roman"/>
                <w:sz w:val="24"/>
                <w:szCs w:val="24"/>
                <w:lang w:eastAsia="ru-RU"/>
              </w:rPr>
              <w:t>Вступ</w:t>
            </w:r>
            <w:proofErr w:type="gramEnd"/>
            <w:r w:rsidRPr="002D3E5E">
              <w:rPr>
                <w:rFonts w:ascii="Times New Roman" w:eastAsia="Times New Roman" w:hAnsi="Times New Roman"/>
                <w:sz w:val="24"/>
                <w:szCs w:val="24"/>
                <w:lang w:eastAsia="ru-RU"/>
              </w:rPr>
              <w:t xml:space="preserve"> до історії </w:t>
            </w:r>
            <w:r w:rsidR="00E809C5">
              <w:rPr>
                <w:rFonts w:ascii="Times New Roman" w:eastAsia="Times New Roman" w:hAnsi="Times New Roman"/>
                <w:sz w:val="24"/>
                <w:szCs w:val="24"/>
                <w:lang w:eastAsia="ru-RU"/>
              </w:rPr>
              <w:t>України та громадянської освіти</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1</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Історія України.</w:t>
            </w:r>
          </w:p>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Всесвітня історія</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val="uk-UA" w:eastAsia="ru-RU"/>
              </w:rPr>
            </w:pPr>
            <w:r w:rsidRPr="002D3E5E">
              <w:rPr>
                <w:rFonts w:ascii="Times New Roman" w:eastAsia="Times New Roman" w:hAnsi="Times New Roman"/>
                <w:sz w:val="24"/>
                <w:szCs w:val="24"/>
                <w:lang w:eastAsia="ru-RU"/>
              </w:rPr>
              <w:t>Історія України</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Всесвітня історія</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Правознавство</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Інформатична</w:t>
            </w: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Інформатика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1,5</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1,5</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2</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Технологічна</w:t>
            </w: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Технології</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7B2F64" w:rsidRPr="002D3E5E" w:rsidTr="007B2F64">
        <w:trPr>
          <w:trHeight w:val="315"/>
        </w:trPr>
        <w:tc>
          <w:tcPr>
            <w:tcW w:w="2535" w:type="dxa"/>
            <w:vMerge w:val="restart"/>
            <w:tcBorders>
              <w:top w:val="single" w:sz="6" w:space="0" w:color="auto"/>
              <w:left w:val="single" w:sz="6" w:space="0" w:color="auto"/>
              <w:right w:val="single" w:sz="6" w:space="0" w:color="auto"/>
            </w:tcBorders>
            <w:shd w:val="clear" w:color="auto" w:fill="FFFFFF"/>
            <w:vAlign w:val="center"/>
            <w:hideMark/>
          </w:tcPr>
          <w:p w:rsidR="007B2F64" w:rsidRPr="002D3E5E" w:rsidRDefault="007B2F64"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Мистецька</w:t>
            </w:r>
          </w:p>
        </w:tc>
        <w:tc>
          <w:tcPr>
            <w:tcW w:w="3263"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7B2F64" w:rsidRPr="007B2F64" w:rsidRDefault="00F1561F" w:rsidP="004F5A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Музичне мистецтво</w:t>
            </w:r>
          </w:p>
        </w:tc>
        <w:tc>
          <w:tcPr>
            <w:tcW w:w="97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7B2F64" w:rsidRPr="00F1561F" w:rsidRDefault="00F1561F" w:rsidP="007B2F64">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1</w:t>
            </w:r>
          </w:p>
        </w:tc>
        <w:tc>
          <w:tcPr>
            <w:tcW w:w="109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7B2F64" w:rsidRPr="00F1561F" w:rsidRDefault="00F1561F" w:rsidP="004F5A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64" w:type="dxa"/>
            <w:tcBorders>
              <w:top w:val="single" w:sz="6" w:space="0" w:color="auto"/>
              <w:left w:val="single" w:sz="6" w:space="0" w:color="auto"/>
              <w:bottom w:val="single" w:sz="4" w:space="0" w:color="auto"/>
              <w:right w:val="single" w:sz="6" w:space="0" w:color="auto"/>
            </w:tcBorders>
            <w:shd w:val="clear" w:color="auto" w:fill="FFFFFF"/>
          </w:tcPr>
          <w:p w:rsidR="007B2F64" w:rsidRPr="002D3E5E" w:rsidRDefault="00F1561F" w:rsidP="004F5A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15" w:type="dxa"/>
            <w:tcBorders>
              <w:top w:val="single" w:sz="6" w:space="0" w:color="auto"/>
              <w:left w:val="single" w:sz="6" w:space="0" w:color="auto"/>
              <w:bottom w:val="single" w:sz="4" w:space="0" w:color="auto"/>
              <w:right w:val="single" w:sz="6" w:space="0" w:color="auto"/>
            </w:tcBorders>
            <w:shd w:val="clear" w:color="auto" w:fill="FFFFFF"/>
            <w:vAlign w:val="center"/>
          </w:tcPr>
          <w:p w:rsidR="007B2F64" w:rsidRPr="002D3E5E" w:rsidRDefault="007B2F64" w:rsidP="004F5AD6">
            <w:pPr>
              <w:spacing w:after="0" w:line="240" w:lineRule="auto"/>
              <w:jc w:val="center"/>
              <w:rPr>
                <w:rFonts w:ascii="Times New Roman" w:eastAsia="Times New Roman" w:hAnsi="Times New Roman"/>
                <w:sz w:val="24"/>
                <w:szCs w:val="24"/>
                <w:lang w:eastAsia="ru-RU"/>
              </w:rPr>
            </w:pPr>
          </w:p>
        </w:tc>
      </w:tr>
      <w:tr w:rsidR="007B2F64" w:rsidRPr="002D3E5E" w:rsidTr="007B2F64">
        <w:trPr>
          <w:trHeight w:val="240"/>
        </w:trPr>
        <w:tc>
          <w:tcPr>
            <w:tcW w:w="2535" w:type="dxa"/>
            <w:vMerge/>
            <w:tcBorders>
              <w:left w:val="single" w:sz="6" w:space="0" w:color="auto"/>
              <w:bottom w:val="single" w:sz="6" w:space="0" w:color="auto"/>
              <w:right w:val="single" w:sz="6" w:space="0" w:color="auto"/>
            </w:tcBorders>
            <w:shd w:val="clear" w:color="auto" w:fill="FFFFFF"/>
            <w:vAlign w:val="center"/>
          </w:tcPr>
          <w:p w:rsidR="007B2F64" w:rsidRPr="002D3E5E" w:rsidRDefault="007B2F64" w:rsidP="004F5AD6">
            <w:pPr>
              <w:spacing w:after="0" w:line="240" w:lineRule="auto"/>
              <w:rPr>
                <w:rFonts w:ascii="Times New Roman" w:eastAsia="Times New Roman" w:hAnsi="Times New Roman"/>
                <w:sz w:val="24"/>
                <w:szCs w:val="24"/>
                <w:lang w:eastAsia="ru-RU"/>
              </w:rPr>
            </w:pPr>
          </w:p>
        </w:tc>
        <w:tc>
          <w:tcPr>
            <w:tcW w:w="3263" w:type="dxa"/>
            <w:tcBorders>
              <w:top w:val="single" w:sz="4" w:space="0" w:color="auto"/>
              <w:left w:val="single" w:sz="6" w:space="0" w:color="auto"/>
              <w:bottom w:val="single" w:sz="6" w:space="0" w:color="auto"/>
              <w:right w:val="single" w:sz="6" w:space="0" w:color="auto"/>
            </w:tcBorders>
            <w:shd w:val="clear" w:color="auto" w:fill="FFFFFF"/>
            <w:vAlign w:val="center"/>
          </w:tcPr>
          <w:p w:rsidR="007B2F64" w:rsidRDefault="00F1561F" w:rsidP="004F5AD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Образотворче мистецтво</w:t>
            </w:r>
          </w:p>
        </w:tc>
        <w:tc>
          <w:tcPr>
            <w:tcW w:w="979" w:type="dxa"/>
            <w:tcBorders>
              <w:top w:val="single" w:sz="4" w:space="0" w:color="auto"/>
              <w:left w:val="single" w:sz="6" w:space="0" w:color="auto"/>
              <w:bottom w:val="single" w:sz="6" w:space="0" w:color="auto"/>
              <w:right w:val="single" w:sz="6" w:space="0" w:color="auto"/>
            </w:tcBorders>
            <w:shd w:val="clear" w:color="auto" w:fill="FFFFFF"/>
            <w:vAlign w:val="center"/>
          </w:tcPr>
          <w:p w:rsidR="007B2F64" w:rsidRPr="00F1561F" w:rsidRDefault="00F1561F" w:rsidP="007B2F64">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1</w:t>
            </w:r>
          </w:p>
        </w:tc>
        <w:tc>
          <w:tcPr>
            <w:tcW w:w="1099" w:type="dxa"/>
            <w:tcBorders>
              <w:top w:val="single" w:sz="4" w:space="0" w:color="auto"/>
              <w:left w:val="single" w:sz="6" w:space="0" w:color="auto"/>
              <w:bottom w:val="single" w:sz="6" w:space="0" w:color="auto"/>
              <w:right w:val="single" w:sz="6" w:space="0" w:color="auto"/>
            </w:tcBorders>
            <w:shd w:val="clear" w:color="auto" w:fill="FFFFFF"/>
            <w:vAlign w:val="center"/>
          </w:tcPr>
          <w:p w:rsidR="007B2F64" w:rsidRPr="00F1561F" w:rsidRDefault="00F1561F" w:rsidP="004F5A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64" w:type="dxa"/>
            <w:tcBorders>
              <w:top w:val="single" w:sz="4" w:space="0" w:color="auto"/>
              <w:left w:val="single" w:sz="6" w:space="0" w:color="auto"/>
              <w:bottom w:val="single" w:sz="6" w:space="0" w:color="auto"/>
              <w:right w:val="single" w:sz="6" w:space="0" w:color="auto"/>
            </w:tcBorders>
            <w:shd w:val="clear" w:color="auto" w:fill="FFFFFF"/>
          </w:tcPr>
          <w:p w:rsidR="007B2F64" w:rsidRPr="002D3E5E" w:rsidRDefault="00F1561F" w:rsidP="004F5AD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15" w:type="dxa"/>
            <w:tcBorders>
              <w:top w:val="single" w:sz="4" w:space="0" w:color="auto"/>
              <w:left w:val="single" w:sz="6" w:space="0" w:color="auto"/>
              <w:bottom w:val="single" w:sz="6" w:space="0" w:color="auto"/>
              <w:right w:val="single" w:sz="6" w:space="0" w:color="auto"/>
            </w:tcBorders>
            <w:shd w:val="clear" w:color="auto" w:fill="FFFFFF"/>
            <w:vAlign w:val="center"/>
          </w:tcPr>
          <w:p w:rsidR="007B2F64" w:rsidRPr="002D3E5E" w:rsidRDefault="007B2F64"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25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Фізична культура</w:t>
            </w:r>
          </w:p>
        </w:tc>
        <w:tc>
          <w:tcPr>
            <w:tcW w:w="3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Фізична культура**</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3</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3</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579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Разом</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b/>
                <w:bCs/>
                <w:sz w:val="24"/>
                <w:szCs w:val="24"/>
                <w:lang w:eastAsia="ru-RU"/>
              </w:rPr>
              <w:t>26+3</w:t>
            </w:r>
          </w:p>
        </w:tc>
        <w:tc>
          <w:tcPr>
            <w:tcW w:w="10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b/>
                <w:bCs/>
                <w:sz w:val="24"/>
                <w:szCs w:val="24"/>
                <w:lang w:eastAsia="ru-RU"/>
              </w:rPr>
              <w:t>29+3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b/>
                <w:bCs/>
                <w:sz w:val="24"/>
                <w:szCs w:val="24"/>
                <w:lang w:val="uk-UA" w:eastAsia="ru-RU"/>
              </w:rPr>
            </w:pPr>
            <w:r w:rsidRPr="002D3E5E">
              <w:rPr>
                <w:rFonts w:ascii="Times New Roman" w:eastAsia="Times New Roman" w:hAnsi="Times New Roman"/>
                <w:b/>
                <w:bCs/>
                <w:sz w:val="24"/>
                <w:szCs w:val="24"/>
                <w:lang w:val="uk-UA" w:eastAsia="ru-RU"/>
              </w:rPr>
              <w:t>31+3</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p>
        </w:tc>
      </w:tr>
      <w:tr w:rsidR="001236BB" w:rsidRPr="002D3E5E" w:rsidTr="007B2F64">
        <w:trPr>
          <w:trHeight w:val="240"/>
        </w:trPr>
        <w:tc>
          <w:tcPr>
            <w:tcW w:w="5798" w:type="dxa"/>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Додаткові години на вивчення предметів освітніх галузей, курсів за вибором, проведення індивідуальних консультацій та групов</w:t>
            </w:r>
            <w:r w:rsidR="00E809C5">
              <w:rPr>
                <w:rFonts w:ascii="Times New Roman" w:eastAsia="Times New Roman" w:hAnsi="Times New Roman"/>
                <w:sz w:val="24"/>
                <w:szCs w:val="24"/>
                <w:lang w:eastAsia="ru-RU"/>
              </w:rPr>
              <w:t>их занят</w:t>
            </w:r>
            <w:proofErr w:type="gramStart"/>
            <w:r w:rsidR="00E809C5">
              <w:rPr>
                <w:rFonts w:ascii="Times New Roman" w:eastAsia="Times New Roman" w:hAnsi="Times New Roman"/>
                <w:sz w:val="24"/>
                <w:szCs w:val="24"/>
                <w:lang w:eastAsia="ru-RU"/>
              </w:rPr>
              <w:t>ь</w:t>
            </w:r>
            <w:r w:rsidRPr="002D3E5E">
              <w:rPr>
                <w:rFonts w:ascii="Times New Roman" w:eastAsia="Times New Roman" w:hAnsi="Times New Roman"/>
                <w:sz w:val="24"/>
                <w:szCs w:val="24"/>
                <w:lang w:eastAsia="ru-RU"/>
              </w:rPr>
              <w:t>(</w:t>
            </w:r>
            <w:proofErr w:type="gramEnd"/>
            <w:r w:rsidRPr="002D3E5E">
              <w:rPr>
                <w:rFonts w:ascii="Times New Roman" w:eastAsia="Times New Roman" w:hAnsi="Times New Roman"/>
                <w:sz w:val="24"/>
                <w:szCs w:val="24"/>
                <w:lang w:eastAsia="ru-RU"/>
              </w:rPr>
              <w:t>за планом)</w:t>
            </w:r>
          </w:p>
        </w:tc>
        <w:tc>
          <w:tcPr>
            <w:tcW w:w="97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36BB" w:rsidRPr="002D3E5E" w:rsidRDefault="001236BB" w:rsidP="004F5AD6">
            <w:pPr>
              <w:spacing w:after="0"/>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9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236BB" w:rsidRPr="002D3E5E" w:rsidRDefault="001236BB" w:rsidP="004F5AD6">
            <w:pPr>
              <w:spacing w:after="0"/>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w:t>
            </w:r>
          </w:p>
        </w:tc>
        <w:tc>
          <w:tcPr>
            <w:tcW w:w="1064" w:type="dxa"/>
            <w:tcBorders>
              <w:top w:val="single" w:sz="6" w:space="0" w:color="auto"/>
              <w:left w:val="single" w:sz="6" w:space="0" w:color="auto"/>
              <w:bottom w:val="single" w:sz="4" w:space="0" w:color="auto"/>
              <w:right w:val="single" w:sz="6"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p w:rsidR="001236BB" w:rsidRPr="002D3E5E" w:rsidRDefault="001236BB" w:rsidP="004F5AD6">
            <w:pPr>
              <w:spacing w:after="0"/>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1</w:t>
            </w:r>
          </w:p>
        </w:tc>
        <w:tc>
          <w:tcPr>
            <w:tcW w:w="1115" w:type="dxa"/>
            <w:tcBorders>
              <w:top w:val="single" w:sz="6" w:space="0" w:color="auto"/>
              <w:left w:val="single" w:sz="6" w:space="0" w:color="auto"/>
              <w:bottom w:val="single" w:sz="4" w:space="0" w:color="auto"/>
              <w:right w:val="single" w:sz="6" w:space="0" w:color="auto"/>
            </w:tcBorders>
            <w:shd w:val="clear" w:color="auto" w:fill="FFFFFF"/>
            <w:vAlign w:val="center"/>
          </w:tcPr>
          <w:p w:rsidR="001236BB" w:rsidRPr="002D3E5E" w:rsidRDefault="001236BB" w:rsidP="004F5AD6">
            <w:pPr>
              <w:spacing w:after="0"/>
              <w:jc w:val="center"/>
              <w:rPr>
                <w:rFonts w:ascii="Times New Roman" w:eastAsia="Times New Roman" w:hAnsi="Times New Roman"/>
                <w:sz w:val="24"/>
                <w:szCs w:val="24"/>
                <w:lang w:eastAsia="ru-RU"/>
              </w:rPr>
            </w:pPr>
          </w:p>
        </w:tc>
      </w:tr>
      <w:tr w:rsidR="001236BB" w:rsidRPr="002D3E5E" w:rsidTr="007B2F64">
        <w:trPr>
          <w:trHeight w:val="240"/>
        </w:trPr>
        <w:tc>
          <w:tcPr>
            <w:tcW w:w="57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 xml:space="preserve">Додаткові години на вивчення предметів освітніх галузей, курсів за вибором, проведення індивідуальних </w:t>
            </w:r>
            <w:r w:rsidR="00E809C5">
              <w:rPr>
                <w:rFonts w:ascii="Times New Roman" w:eastAsia="Times New Roman" w:hAnsi="Times New Roman"/>
                <w:sz w:val="24"/>
                <w:szCs w:val="24"/>
                <w:lang w:eastAsia="ru-RU"/>
              </w:rPr>
              <w:t>консультацій та групових занят</w:t>
            </w:r>
            <w:proofErr w:type="gramStart"/>
            <w:r w:rsidR="00E809C5">
              <w:rPr>
                <w:rFonts w:ascii="Times New Roman" w:eastAsia="Times New Roman" w:hAnsi="Times New Roman"/>
                <w:sz w:val="24"/>
                <w:szCs w:val="24"/>
                <w:lang w:eastAsia="ru-RU"/>
              </w:rPr>
              <w:t>ь</w:t>
            </w:r>
            <w:r w:rsidRPr="002D3E5E">
              <w:rPr>
                <w:rFonts w:ascii="Times New Roman" w:eastAsia="Times New Roman" w:hAnsi="Times New Roman"/>
                <w:sz w:val="24"/>
                <w:szCs w:val="24"/>
                <w:lang w:eastAsia="ru-RU"/>
              </w:rPr>
              <w:t>(</w:t>
            </w:r>
            <w:proofErr w:type="gramEnd"/>
            <w:r w:rsidRPr="002D3E5E">
              <w:rPr>
                <w:rFonts w:ascii="Times New Roman" w:eastAsia="Times New Roman" w:hAnsi="Times New Roman"/>
                <w:sz w:val="24"/>
                <w:szCs w:val="24"/>
                <w:lang w:eastAsia="ru-RU"/>
              </w:rPr>
              <w:t>фактично)</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36BB" w:rsidRPr="002D3E5E" w:rsidRDefault="001236BB" w:rsidP="004F5AD6">
            <w:pPr>
              <w:spacing w:after="0"/>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0</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36BB" w:rsidRPr="002D3E5E" w:rsidRDefault="001236BB" w:rsidP="004F5AD6">
            <w:pPr>
              <w:spacing w:after="0"/>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1236BB" w:rsidRPr="002D3E5E" w:rsidRDefault="001236BB" w:rsidP="004F5AD6">
            <w:pPr>
              <w:spacing w:after="0"/>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0</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236BB" w:rsidRPr="002D3E5E" w:rsidRDefault="001236BB" w:rsidP="004F5AD6">
            <w:pPr>
              <w:spacing w:after="0"/>
              <w:jc w:val="center"/>
              <w:rPr>
                <w:rFonts w:ascii="Times New Roman" w:eastAsia="Times New Roman" w:hAnsi="Times New Roman"/>
                <w:sz w:val="24"/>
                <w:szCs w:val="24"/>
                <w:lang w:eastAsia="ru-RU"/>
              </w:rPr>
            </w:pPr>
          </w:p>
        </w:tc>
      </w:tr>
      <w:tr w:rsidR="001236BB" w:rsidRPr="002D3E5E" w:rsidTr="007B2F64">
        <w:tc>
          <w:tcPr>
            <w:tcW w:w="57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Гранично допустиме навчальне навантаження</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28</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eastAsia="ru-RU"/>
              </w:rPr>
            </w:pPr>
            <w:r w:rsidRPr="002D3E5E">
              <w:rPr>
                <w:rFonts w:ascii="Times New Roman" w:eastAsia="Times New Roman" w:hAnsi="Times New Roman"/>
                <w:sz w:val="24"/>
                <w:szCs w:val="24"/>
                <w:lang w:eastAsia="ru-RU"/>
              </w:rPr>
              <w:t>31</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32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eastAsia="ru-RU"/>
              </w:rPr>
            </w:pPr>
          </w:p>
        </w:tc>
      </w:tr>
      <w:tr w:rsidR="001236BB" w:rsidRPr="002D3E5E" w:rsidTr="007B2F64">
        <w:tc>
          <w:tcPr>
            <w:tcW w:w="57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236BB" w:rsidRPr="002D3E5E" w:rsidRDefault="001236BB" w:rsidP="004F5AD6">
            <w:pPr>
              <w:spacing w:after="0" w:line="240" w:lineRule="auto"/>
              <w:rPr>
                <w:rFonts w:ascii="Times New Roman" w:eastAsia="Times New Roman" w:hAnsi="Times New Roman"/>
                <w:sz w:val="24"/>
                <w:szCs w:val="24"/>
                <w:lang w:eastAsia="ru-RU"/>
              </w:rPr>
            </w:pPr>
            <w:r w:rsidRPr="002D3E5E">
              <w:rPr>
                <w:rFonts w:ascii="Times New Roman" w:eastAsia="Times New Roman" w:hAnsi="Times New Roman"/>
                <w:b/>
                <w:bCs/>
                <w:sz w:val="24"/>
                <w:szCs w:val="24"/>
                <w:lang w:eastAsia="ru-RU"/>
              </w:rPr>
              <w:t>Всього (без урахування поділу класів на групи)</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b/>
                <w:bCs/>
                <w:sz w:val="24"/>
                <w:szCs w:val="24"/>
                <w:lang w:val="uk-UA" w:eastAsia="ru-RU"/>
              </w:rPr>
              <w:t>31</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b/>
                <w:bCs/>
                <w:sz w:val="24"/>
                <w:szCs w:val="24"/>
                <w:lang w:val="uk-UA" w:eastAsia="ru-RU"/>
              </w:rPr>
              <w:t>34</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b/>
                <w:bCs/>
                <w:sz w:val="24"/>
                <w:szCs w:val="24"/>
                <w:lang w:val="uk-UA" w:eastAsia="ru-RU"/>
              </w:rPr>
            </w:pPr>
            <w:r w:rsidRPr="002D3E5E">
              <w:rPr>
                <w:rFonts w:ascii="Times New Roman" w:eastAsia="Times New Roman" w:hAnsi="Times New Roman"/>
                <w:b/>
                <w:bCs/>
                <w:sz w:val="24"/>
                <w:szCs w:val="24"/>
                <w:lang w:val="uk-UA" w:eastAsia="ru-RU"/>
              </w:rPr>
              <w:t>35</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236BB" w:rsidRPr="002D3E5E" w:rsidRDefault="001236BB" w:rsidP="004F5AD6">
            <w:pPr>
              <w:spacing w:after="0" w:line="240" w:lineRule="auto"/>
              <w:jc w:val="center"/>
              <w:rPr>
                <w:rFonts w:ascii="Times New Roman" w:eastAsia="Times New Roman" w:hAnsi="Times New Roman"/>
                <w:sz w:val="24"/>
                <w:szCs w:val="24"/>
                <w:lang w:val="uk-UA" w:eastAsia="ru-RU"/>
              </w:rPr>
            </w:pPr>
            <w:r w:rsidRPr="002D3E5E">
              <w:rPr>
                <w:rFonts w:ascii="Times New Roman" w:eastAsia="Times New Roman" w:hAnsi="Times New Roman"/>
                <w:sz w:val="24"/>
                <w:szCs w:val="24"/>
                <w:lang w:val="uk-UA" w:eastAsia="ru-RU"/>
              </w:rPr>
              <w:t>100</w:t>
            </w:r>
          </w:p>
        </w:tc>
      </w:tr>
    </w:tbl>
    <w:p w:rsidR="00994474" w:rsidRPr="00994474" w:rsidRDefault="00994474" w:rsidP="00994474">
      <w:pPr>
        <w:spacing w:after="0"/>
        <w:ind w:firstLine="360"/>
        <w:jc w:val="both"/>
        <w:rPr>
          <w:rFonts w:ascii="Times New Roman" w:hAnsi="Times New Roman"/>
          <w:color w:val="FF0000"/>
          <w:sz w:val="28"/>
          <w:szCs w:val="28"/>
        </w:rPr>
      </w:pPr>
      <w:r w:rsidRPr="00994474">
        <w:rPr>
          <w:rFonts w:ascii="Times New Roman" w:hAnsi="Times New Roman"/>
          <w:color w:val="FF0000"/>
          <w:sz w:val="28"/>
          <w:szCs w:val="28"/>
        </w:rPr>
        <w:lastRenderedPageBreak/>
        <w:t>Введено додатковий час з варіативної складової:</w:t>
      </w:r>
    </w:p>
    <w:p w:rsidR="00994474" w:rsidRPr="00994474" w:rsidRDefault="00994474" w:rsidP="00994474">
      <w:pPr>
        <w:pStyle w:val="a3"/>
        <w:numPr>
          <w:ilvl w:val="0"/>
          <w:numId w:val="40"/>
        </w:numPr>
        <w:spacing w:after="0"/>
        <w:ind w:left="426"/>
        <w:contextualSpacing w:val="0"/>
        <w:jc w:val="both"/>
        <w:rPr>
          <w:rFonts w:ascii="Times New Roman" w:hAnsi="Times New Roman"/>
          <w:color w:val="FF0000"/>
          <w:sz w:val="28"/>
          <w:szCs w:val="28"/>
        </w:rPr>
      </w:pPr>
      <w:r w:rsidRPr="00994474">
        <w:rPr>
          <w:rFonts w:ascii="Times New Roman" w:hAnsi="Times New Roman"/>
          <w:color w:val="FF0000"/>
          <w:sz w:val="28"/>
          <w:szCs w:val="28"/>
        </w:rPr>
        <w:t>з метою формування наукового мислення та культури дослідження, розвитку комунікативної компетентності здобувачів освіти, утвердження принципів сталого розвитку збільшено навчальне навантаження по 0,5 години на тиждень предметів: у 9 класі – «Історія України» та «Географія».</w:t>
      </w:r>
    </w:p>
    <w:p w:rsidR="00994474" w:rsidRPr="00994474" w:rsidRDefault="00994474" w:rsidP="00994474">
      <w:pPr>
        <w:numPr>
          <w:ilvl w:val="0"/>
          <w:numId w:val="52"/>
        </w:numPr>
        <w:spacing w:after="0"/>
        <w:ind w:left="426"/>
        <w:jc w:val="both"/>
        <w:rPr>
          <w:rFonts w:ascii="Times New Roman" w:hAnsi="Times New Roman"/>
          <w:color w:val="FF0000"/>
          <w:sz w:val="28"/>
          <w:szCs w:val="28"/>
        </w:rPr>
      </w:pPr>
      <w:r w:rsidRPr="00994474">
        <w:rPr>
          <w:rFonts w:ascii="Times New Roman" w:hAnsi="Times New Roman"/>
          <w:color w:val="FF0000"/>
          <w:sz w:val="28"/>
          <w:szCs w:val="28"/>
        </w:rPr>
        <w:t xml:space="preserve">у 8 класі: з метою формування у здобувачів освіти ініціативності та </w:t>
      </w:r>
      <w:proofErr w:type="gramStart"/>
      <w:r w:rsidRPr="00994474">
        <w:rPr>
          <w:rFonts w:ascii="Times New Roman" w:hAnsi="Times New Roman"/>
          <w:color w:val="FF0000"/>
          <w:sz w:val="28"/>
          <w:szCs w:val="28"/>
        </w:rPr>
        <w:t>п</w:t>
      </w:r>
      <w:proofErr w:type="gramEnd"/>
      <w:r w:rsidRPr="00994474">
        <w:rPr>
          <w:rFonts w:ascii="Times New Roman" w:hAnsi="Times New Roman"/>
          <w:color w:val="FF0000"/>
          <w:sz w:val="28"/>
          <w:szCs w:val="28"/>
        </w:rPr>
        <w:t>ідприємливості введено курс за вибором «Дизайн і технології» (8 клас - 1 година на тиждень), а також з метою розвитку соціальної та громадянської компетентностей введено курс за вибором «Українознавство» (8 клас - 1 година на тиждень);</w:t>
      </w:r>
    </w:p>
    <w:p w:rsidR="00994474" w:rsidRPr="00994474" w:rsidRDefault="00994474" w:rsidP="00994474">
      <w:pPr>
        <w:pStyle w:val="a3"/>
        <w:numPr>
          <w:ilvl w:val="0"/>
          <w:numId w:val="52"/>
        </w:numPr>
        <w:spacing w:after="0"/>
        <w:ind w:left="426"/>
        <w:contextualSpacing w:val="0"/>
        <w:jc w:val="both"/>
        <w:rPr>
          <w:rFonts w:ascii="Times New Roman" w:hAnsi="Times New Roman"/>
          <w:color w:val="FF0000"/>
          <w:sz w:val="28"/>
          <w:szCs w:val="28"/>
        </w:rPr>
      </w:pPr>
      <w:r w:rsidRPr="00994474">
        <w:rPr>
          <w:rFonts w:ascii="Times New Roman" w:hAnsi="Times New Roman"/>
          <w:color w:val="FF0000"/>
          <w:sz w:val="28"/>
          <w:szCs w:val="28"/>
        </w:rPr>
        <w:t>у 8-9 класах: з метою допрофільної підготовки учнів виділено години креслення (8 клас – 1 година на тиждень, 9 клас – 1 година на тиждень).</w:t>
      </w:r>
    </w:p>
    <w:p w:rsidR="00732B53" w:rsidRPr="00994474" w:rsidRDefault="00732B53" w:rsidP="00F1561F">
      <w:pPr>
        <w:shd w:val="clear" w:color="auto" w:fill="FFFFFF"/>
        <w:spacing w:after="0" w:line="240" w:lineRule="auto"/>
        <w:rPr>
          <w:rFonts w:ascii="Times New Roman" w:eastAsia="Times New Roman" w:hAnsi="Times New Roman"/>
          <w:b/>
          <w:bCs/>
          <w:sz w:val="28"/>
          <w:szCs w:val="28"/>
          <w:lang w:val="uk-UA"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994474" w:rsidRDefault="00994474" w:rsidP="001236BB">
      <w:pPr>
        <w:shd w:val="clear" w:color="auto" w:fill="FFFFFF"/>
        <w:spacing w:after="0" w:line="240" w:lineRule="auto"/>
        <w:jc w:val="center"/>
        <w:rPr>
          <w:rFonts w:ascii="Times New Roman" w:eastAsia="Times New Roman" w:hAnsi="Times New Roman"/>
          <w:b/>
          <w:bCs/>
          <w:sz w:val="28"/>
          <w:szCs w:val="28"/>
          <w:lang w:eastAsia="ru-RU"/>
        </w:rPr>
      </w:pPr>
    </w:p>
    <w:p w:rsidR="001236BB" w:rsidRPr="0049436D" w:rsidRDefault="001236BB" w:rsidP="001236BB">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lastRenderedPageBreak/>
        <w:t>НАВЧАЛЬНИЙ ПЛАН</w:t>
      </w:r>
      <w:r w:rsidR="0049436D">
        <w:rPr>
          <w:rFonts w:ascii="Times New Roman" w:eastAsia="Times New Roman" w:hAnsi="Times New Roman"/>
          <w:b/>
          <w:bCs/>
          <w:sz w:val="28"/>
          <w:szCs w:val="28"/>
          <w:lang w:val="uk-UA" w:eastAsia="ru-RU"/>
        </w:rPr>
        <w:t xml:space="preserve">  ІІ ступеня</w:t>
      </w:r>
    </w:p>
    <w:p w:rsidR="001236BB" w:rsidRPr="00BB1C0F" w:rsidRDefault="001236BB" w:rsidP="001236BB">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t> </w:t>
      </w:r>
      <w:r w:rsidR="00F1561F">
        <w:rPr>
          <w:rFonts w:ascii="Times New Roman" w:eastAsia="Times New Roman" w:hAnsi="Times New Roman"/>
          <w:b/>
          <w:bCs/>
          <w:sz w:val="28"/>
          <w:szCs w:val="28"/>
          <w:lang w:val="uk-UA" w:eastAsia="ru-RU"/>
        </w:rPr>
        <w:t>ДУНАЄВЕЦЬКОГО ЛІЦЕЮ №3</w:t>
      </w:r>
    </w:p>
    <w:p w:rsidR="001236BB" w:rsidRPr="00863F04" w:rsidRDefault="00F1561F" w:rsidP="0049436D">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ДУНАЄВЕЦЬКОЇ </w:t>
      </w:r>
      <w:r w:rsidR="001236BB" w:rsidRPr="00863F04">
        <w:rPr>
          <w:rFonts w:ascii="Times New Roman" w:eastAsia="Times New Roman" w:hAnsi="Times New Roman"/>
          <w:b/>
          <w:bCs/>
          <w:sz w:val="28"/>
          <w:szCs w:val="28"/>
          <w:lang w:val="uk-UA" w:eastAsia="ru-RU"/>
        </w:rPr>
        <w:t xml:space="preserve"> МІСЬКОЇ РАДИ</w:t>
      </w:r>
    </w:p>
    <w:p w:rsidR="001236BB" w:rsidRPr="00863F04" w:rsidRDefault="0049436D" w:rsidP="0049436D">
      <w:pPr>
        <w:shd w:val="clear" w:color="auto" w:fill="FFFFFF"/>
        <w:spacing w:after="0" w:line="240" w:lineRule="auto"/>
        <w:jc w:val="center"/>
        <w:rPr>
          <w:rFonts w:ascii="Times New Roman" w:eastAsia="Times New Roman" w:hAnsi="Times New Roman"/>
          <w:sz w:val="28"/>
          <w:szCs w:val="28"/>
          <w:lang w:val="uk-UA" w:eastAsia="ru-RU"/>
        </w:rPr>
      </w:pPr>
      <w:r w:rsidRPr="00863F04">
        <w:rPr>
          <w:rFonts w:ascii="Times New Roman" w:eastAsia="Times New Roman" w:hAnsi="Times New Roman"/>
          <w:b/>
          <w:bCs/>
          <w:sz w:val="28"/>
          <w:szCs w:val="28"/>
          <w:lang w:val="uk-UA" w:eastAsia="ru-RU"/>
        </w:rPr>
        <w:t>для</w:t>
      </w:r>
      <w:r>
        <w:rPr>
          <w:rFonts w:ascii="Times New Roman" w:eastAsia="Times New Roman" w:hAnsi="Times New Roman"/>
          <w:b/>
          <w:bCs/>
          <w:sz w:val="28"/>
          <w:szCs w:val="28"/>
          <w:lang w:eastAsia="ru-RU"/>
        </w:rPr>
        <w:t> </w:t>
      </w:r>
      <w:r w:rsidRPr="00863F04">
        <w:rPr>
          <w:rFonts w:ascii="Times New Roman" w:eastAsia="Times New Roman" w:hAnsi="Times New Roman"/>
          <w:b/>
          <w:bCs/>
          <w:sz w:val="28"/>
          <w:szCs w:val="28"/>
          <w:lang w:val="uk-UA" w:eastAsia="ru-RU"/>
        </w:rPr>
        <w:t>8</w:t>
      </w:r>
      <w:r w:rsidR="001236BB" w:rsidRPr="00863F04">
        <w:rPr>
          <w:rFonts w:ascii="Times New Roman" w:eastAsia="Times New Roman" w:hAnsi="Times New Roman"/>
          <w:b/>
          <w:bCs/>
          <w:sz w:val="28"/>
          <w:szCs w:val="28"/>
          <w:lang w:val="uk-UA" w:eastAsia="ru-RU"/>
        </w:rPr>
        <w:t>-9 класівз навчанням українською мовою</w:t>
      </w:r>
    </w:p>
    <w:p w:rsidR="0049436D" w:rsidRPr="001236BB" w:rsidRDefault="001236BB" w:rsidP="0049436D">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eastAsia="ru-RU"/>
        </w:rPr>
        <w:t> </w:t>
      </w:r>
      <w:r w:rsidR="0049436D" w:rsidRPr="007D5B67">
        <w:rPr>
          <w:rFonts w:ascii="Times New Roman" w:eastAsia="Times New Roman" w:hAnsi="Times New Roman"/>
          <w:b/>
          <w:bCs/>
          <w:sz w:val="28"/>
          <w:szCs w:val="28"/>
          <w:lang w:val="uk-UA" w:eastAsia="ru-RU"/>
        </w:rPr>
        <w:t>на 202</w:t>
      </w:r>
      <w:r w:rsidR="0049436D">
        <w:rPr>
          <w:rFonts w:ascii="Times New Roman" w:eastAsia="Times New Roman" w:hAnsi="Times New Roman"/>
          <w:b/>
          <w:bCs/>
          <w:sz w:val="28"/>
          <w:szCs w:val="28"/>
          <w:lang w:val="uk-UA" w:eastAsia="ru-RU"/>
        </w:rPr>
        <w:t>4</w:t>
      </w:r>
      <w:r w:rsidR="0049436D" w:rsidRPr="007D5B67">
        <w:rPr>
          <w:rFonts w:ascii="Times New Roman" w:eastAsia="Times New Roman" w:hAnsi="Times New Roman"/>
          <w:b/>
          <w:bCs/>
          <w:sz w:val="28"/>
          <w:szCs w:val="28"/>
          <w:lang w:val="uk-UA" w:eastAsia="ru-RU"/>
        </w:rPr>
        <w:t>/202</w:t>
      </w:r>
      <w:r w:rsidR="0049436D">
        <w:rPr>
          <w:rFonts w:ascii="Times New Roman" w:eastAsia="Times New Roman" w:hAnsi="Times New Roman"/>
          <w:b/>
          <w:bCs/>
          <w:sz w:val="28"/>
          <w:szCs w:val="28"/>
          <w:lang w:val="uk-UA" w:eastAsia="ru-RU"/>
        </w:rPr>
        <w:t>5 навчальний рік</w:t>
      </w:r>
    </w:p>
    <w:p w:rsidR="001236BB" w:rsidRPr="00F1561F" w:rsidRDefault="001236BB" w:rsidP="0049436D">
      <w:pPr>
        <w:shd w:val="clear" w:color="auto" w:fill="FFFFFF"/>
        <w:spacing w:after="0" w:line="240" w:lineRule="auto"/>
        <w:jc w:val="center"/>
        <w:rPr>
          <w:rFonts w:ascii="Times New Roman" w:eastAsia="Times New Roman" w:hAnsi="Times New Roman"/>
          <w:sz w:val="28"/>
          <w:szCs w:val="28"/>
          <w:lang w:val="uk-UA" w:eastAsia="ru-RU"/>
        </w:rPr>
      </w:pPr>
      <w:r w:rsidRPr="0089145D">
        <w:rPr>
          <w:rFonts w:ascii="Times New Roman" w:eastAsia="Times New Roman" w:hAnsi="Times New Roman"/>
          <w:sz w:val="28"/>
          <w:szCs w:val="28"/>
          <w:lang w:eastAsia="ru-RU"/>
        </w:rPr>
        <w:t> </w:t>
      </w:r>
      <w:r w:rsidRPr="00F1561F">
        <w:rPr>
          <w:rFonts w:ascii="Times New Roman" w:eastAsia="Times New Roman" w:hAnsi="Times New Roman"/>
          <w:sz w:val="28"/>
          <w:szCs w:val="28"/>
          <w:lang w:val="uk-UA" w:eastAsia="ru-RU"/>
        </w:rPr>
        <w:t>(Таблиця 1 до наказу Міністерства освіти і науки України від 20.04.2018 р. №405 «Про затвердження типової освітньої програми закладів загальної середньої освіти ІІ ступеня»)</w:t>
      </w:r>
    </w:p>
    <w:tbl>
      <w:tblPr>
        <w:tblStyle w:val="PlainTable2"/>
        <w:tblW w:w="8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02"/>
        <w:gridCol w:w="2977"/>
        <w:gridCol w:w="850"/>
        <w:gridCol w:w="993"/>
        <w:gridCol w:w="1417"/>
      </w:tblGrid>
      <w:tr w:rsidR="00F1561F" w:rsidTr="00F1561F">
        <w:trPr>
          <w:cnfStyle w:val="100000000000"/>
          <w:trHeight w:val="330"/>
        </w:trPr>
        <w:tc>
          <w:tcPr>
            <w:cnfStyle w:val="001000000000"/>
            <w:tcW w:w="2402" w:type="dxa"/>
            <w:vMerge w:val="restart"/>
            <w:hideMark/>
          </w:tcPr>
          <w:p w:rsidR="00F1561F" w:rsidRPr="004D2D91" w:rsidRDefault="00F1561F" w:rsidP="004F5AD6">
            <w:pPr>
              <w:pStyle w:val="TableParagraph"/>
              <w:ind w:right="176"/>
              <w:jc w:val="center"/>
              <w:rPr>
                <w:sz w:val="16"/>
              </w:rPr>
            </w:pPr>
          </w:p>
          <w:p w:rsidR="00F1561F" w:rsidRPr="004D2D91" w:rsidRDefault="00F1561F" w:rsidP="004F5AD6">
            <w:pPr>
              <w:pStyle w:val="TableParagraph"/>
              <w:ind w:right="176"/>
              <w:jc w:val="center"/>
              <w:rPr>
                <w:b w:val="0"/>
                <w:sz w:val="28"/>
              </w:rPr>
            </w:pPr>
            <w:r w:rsidRPr="004D2D91">
              <w:rPr>
                <w:sz w:val="28"/>
              </w:rPr>
              <w:t>Освітнігалузі</w:t>
            </w:r>
          </w:p>
        </w:tc>
        <w:tc>
          <w:tcPr>
            <w:cnfStyle w:val="000010000000"/>
            <w:tcW w:w="2977" w:type="dxa"/>
            <w:vMerge w:val="restart"/>
            <w:hideMark/>
          </w:tcPr>
          <w:p w:rsidR="00F1561F" w:rsidRPr="004D2D91" w:rsidRDefault="00F1561F" w:rsidP="004F5AD6">
            <w:pPr>
              <w:pStyle w:val="TableParagraph"/>
              <w:spacing w:line="275" w:lineRule="exact"/>
              <w:jc w:val="center"/>
              <w:rPr>
                <w:sz w:val="32"/>
              </w:rPr>
            </w:pPr>
          </w:p>
          <w:p w:rsidR="00F1561F" w:rsidRPr="004D2D91" w:rsidRDefault="00F1561F" w:rsidP="004F5AD6">
            <w:pPr>
              <w:pStyle w:val="TableParagraph"/>
              <w:spacing w:line="275" w:lineRule="exact"/>
              <w:jc w:val="center"/>
              <w:rPr>
                <w:b w:val="0"/>
                <w:sz w:val="28"/>
              </w:rPr>
            </w:pPr>
            <w:r w:rsidRPr="004D2D91">
              <w:rPr>
                <w:sz w:val="32"/>
              </w:rPr>
              <w:t>Предмети</w:t>
            </w:r>
          </w:p>
        </w:tc>
        <w:tc>
          <w:tcPr>
            <w:cnfStyle w:val="000100000000"/>
            <w:tcW w:w="3260" w:type="dxa"/>
            <w:gridSpan w:val="3"/>
            <w:tcBorders>
              <w:top w:val="single" w:sz="4" w:space="0" w:color="auto"/>
              <w:bottom w:val="single" w:sz="4" w:space="0" w:color="auto"/>
              <w:right w:val="single" w:sz="4" w:space="0" w:color="auto"/>
            </w:tcBorders>
            <w:shd w:val="clear" w:color="auto" w:fill="auto"/>
          </w:tcPr>
          <w:p w:rsidR="00F1561F" w:rsidRDefault="00994474">
            <w:pPr>
              <w:spacing w:after="0" w:line="240" w:lineRule="auto"/>
            </w:pPr>
            <w:r w:rsidRPr="002D3E5E">
              <w:rPr>
                <w:rFonts w:ascii="Times New Roman" w:hAnsi="Times New Roman"/>
                <w:b w:val="0"/>
                <w:sz w:val="24"/>
                <w:szCs w:val="24"/>
                <w:lang w:eastAsia="ru-RU"/>
              </w:rPr>
              <w:t>Інваріативний складник</w:t>
            </w:r>
          </w:p>
        </w:tc>
      </w:tr>
      <w:tr w:rsidR="00F1561F" w:rsidTr="00F1561F">
        <w:trPr>
          <w:cnfStyle w:val="000000100000"/>
          <w:trHeight w:val="436"/>
        </w:trPr>
        <w:tc>
          <w:tcPr>
            <w:cnfStyle w:val="001000000000"/>
            <w:tcW w:w="2402" w:type="dxa"/>
            <w:vMerge/>
            <w:hideMark/>
          </w:tcPr>
          <w:p w:rsidR="00F1561F" w:rsidRPr="004D2D91" w:rsidRDefault="00F1561F" w:rsidP="004F5AD6">
            <w:pPr>
              <w:rPr>
                <w:b w:val="0"/>
                <w:sz w:val="24"/>
              </w:rPr>
            </w:pPr>
          </w:p>
        </w:tc>
        <w:tc>
          <w:tcPr>
            <w:cnfStyle w:val="000010000000"/>
            <w:tcW w:w="2977" w:type="dxa"/>
            <w:vMerge/>
            <w:hideMark/>
          </w:tcPr>
          <w:p w:rsidR="00F1561F" w:rsidRPr="004D2D91" w:rsidRDefault="00F1561F" w:rsidP="004F5AD6">
            <w:pPr>
              <w:rPr>
                <w:b/>
                <w:sz w:val="24"/>
              </w:rPr>
            </w:pPr>
          </w:p>
        </w:tc>
        <w:tc>
          <w:tcPr>
            <w:cnfStyle w:val="000001000000"/>
            <w:tcW w:w="850" w:type="dxa"/>
            <w:hideMark/>
          </w:tcPr>
          <w:p w:rsidR="00F1561F" w:rsidRDefault="00F1561F" w:rsidP="004F5AD6">
            <w:pPr>
              <w:pStyle w:val="TableParagraph"/>
              <w:spacing w:line="275" w:lineRule="exact"/>
              <w:jc w:val="center"/>
              <w:rPr>
                <w:b/>
                <w:sz w:val="24"/>
              </w:rPr>
            </w:pPr>
            <w:r>
              <w:rPr>
                <w:b/>
                <w:sz w:val="24"/>
              </w:rPr>
              <w:t>8</w:t>
            </w:r>
          </w:p>
        </w:tc>
        <w:tc>
          <w:tcPr>
            <w:cnfStyle w:val="000010000000"/>
            <w:tcW w:w="993" w:type="dxa"/>
            <w:hideMark/>
          </w:tcPr>
          <w:p w:rsidR="00F1561F" w:rsidRDefault="00F1561F" w:rsidP="004F5AD6">
            <w:pPr>
              <w:pStyle w:val="TableParagraph"/>
              <w:spacing w:line="275" w:lineRule="exact"/>
              <w:ind w:left="35" w:right="31"/>
              <w:jc w:val="center"/>
              <w:rPr>
                <w:b/>
                <w:sz w:val="24"/>
              </w:rPr>
            </w:pPr>
            <w:r>
              <w:rPr>
                <w:b/>
                <w:sz w:val="24"/>
              </w:rPr>
              <w:t>9</w:t>
            </w:r>
          </w:p>
        </w:tc>
        <w:tc>
          <w:tcPr>
            <w:cnfStyle w:val="000100000000"/>
            <w:tcW w:w="1417" w:type="dxa"/>
          </w:tcPr>
          <w:p w:rsidR="00F1561F" w:rsidRDefault="00F1561F" w:rsidP="004F5AD6">
            <w:pPr>
              <w:pStyle w:val="TableParagraph"/>
              <w:spacing w:line="275" w:lineRule="exact"/>
              <w:jc w:val="center"/>
              <w:rPr>
                <w:b w:val="0"/>
                <w:sz w:val="24"/>
              </w:rPr>
            </w:pPr>
            <w:r>
              <w:rPr>
                <w:sz w:val="24"/>
              </w:rPr>
              <w:t>Разом</w:t>
            </w:r>
          </w:p>
        </w:tc>
      </w:tr>
      <w:tr w:rsidR="00F1561F" w:rsidRPr="0014182A" w:rsidTr="00F1561F">
        <w:trPr>
          <w:trHeight w:val="275"/>
        </w:trPr>
        <w:tc>
          <w:tcPr>
            <w:cnfStyle w:val="001000000000"/>
            <w:tcW w:w="2402" w:type="dxa"/>
            <w:vMerge w:val="restart"/>
            <w:hideMark/>
          </w:tcPr>
          <w:p w:rsidR="00F1561F" w:rsidRDefault="00F1561F" w:rsidP="005D49E2">
            <w:pPr>
              <w:pStyle w:val="TableParagraph"/>
              <w:ind w:left="-117" w:right="-104"/>
              <w:rPr>
                <w:sz w:val="24"/>
              </w:rPr>
            </w:pPr>
            <w:r>
              <w:rPr>
                <w:sz w:val="24"/>
              </w:rPr>
              <w:t>Мови ілітера-тури</w:t>
            </w:r>
          </w:p>
        </w:tc>
        <w:tc>
          <w:tcPr>
            <w:cnfStyle w:val="000010000000"/>
            <w:tcW w:w="2977" w:type="dxa"/>
            <w:hideMark/>
          </w:tcPr>
          <w:p w:rsidR="00F1561F" w:rsidRDefault="00F1561F" w:rsidP="004F5AD6">
            <w:pPr>
              <w:pStyle w:val="TableParagraph"/>
              <w:spacing w:line="256" w:lineRule="exact"/>
              <w:ind w:left="105"/>
              <w:rPr>
                <w:sz w:val="24"/>
              </w:rPr>
            </w:pPr>
            <w:r>
              <w:rPr>
                <w:sz w:val="24"/>
              </w:rPr>
              <w:t>Українськамова</w:t>
            </w:r>
          </w:p>
        </w:tc>
        <w:tc>
          <w:tcPr>
            <w:cnfStyle w:val="000001000000"/>
            <w:tcW w:w="850" w:type="dxa"/>
            <w:hideMark/>
          </w:tcPr>
          <w:p w:rsidR="00F1561F" w:rsidRDefault="00994474" w:rsidP="004F5AD6">
            <w:pPr>
              <w:pStyle w:val="TableParagraph"/>
              <w:spacing w:line="256" w:lineRule="exact"/>
              <w:ind w:right="135"/>
              <w:jc w:val="center"/>
              <w:rPr>
                <w:sz w:val="24"/>
              </w:rPr>
            </w:pPr>
            <w:r>
              <w:rPr>
                <w:sz w:val="24"/>
              </w:rPr>
              <w:t>2</w:t>
            </w:r>
          </w:p>
        </w:tc>
        <w:tc>
          <w:tcPr>
            <w:cnfStyle w:val="000010000000"/>
            <w:tcW w:w="993" w:type="dxa"/>
            <w:hideMark/>
          </w:tcPr>
          <w:p w:rsidR="00F1561F" w:rsidRDefault="00994474" w:rsidP="004F5AD6">
            <w:pPr>
              <w:pStyle w:val="TableParagraph"/>
              <w:spacing w:line="256" w:lineRule="exact"/>
              <w:ind w:left="35" w:right="31"/>
              <w:jc w:val="center"/>
              <w:rPr>
                <w:sz w:val="24"/>
              </w:rPr>
            </w:pPr>
            <w:r>
              <w:rPr>
                <w:sz w:val="24"/>
              </w:rPr>
              <w:t>2</w:t>
            </w:r>
          </w:p>
        </w:tc>
        <w:tc>
          <w:tcPr>
            <w:cnfStyle w:val="000100000000"/>
            <w:tcW w:w="1417" w:type="dxa"/>
          </w:tcPr>
          <w:p w:rsidR="00F1561F" w:rsidRPr="0014182A" w:rsidRDefault="00994474" w:rsidP="004F5AD6">
            <w:pPr>
              <w:pStyle w:val="TableParagraph"/>
              <w:spacing w:line="256" w:lineRule="exact"/>
              <w:ind w:left="311" w:right="311"/>
              <w:jc w:val="center"/>
              <w:rPr>
                <w:sz w:val="24"/>
              </w:rPr>
            </w:pPr>
            <w:r>
              <w:rPr>
                <w:sz w:val="24"/>
              </w:rPr>
              <w:t>4</w:t>
            </w:r>
          </w:p>
        </w:tc>
      </w:tr>
      <w:tr w:rsidR="00F1561F" w:rsidRPr="0014182A" w:rsidTr="00F1561F">
        <w:trPr>
          <w:cnfStyle w:val="000000100000"/>
          <w:trHeight w:val="278"/>
        </w:trPr>
        <w:tc>
          <w:tcPr>
            <w:cnfStyle w:val="001000000000"/>
            <w:tcW w:w="2402" w:type="dxa"/>
            <w:vMerge/>
            <w:hideMark/>
          </w:tcPr>
          <w:p w:rsidR="00F1561F" w:rsidRDefault="00F1561F" w:rsidP="005D49E2">
            <w:pPr>
              <w:ind w:left="-117" w:right="-104"/>
              <w:rPr>
                <w:sz w:val="24"/>
              </w:rPr>
            </w:pPr>
          </w:p>
        </w:tc>
        <w:tc>
          <w:tcPr>
            <w:cnfStyle w:val="000010000000"/>
            <w:tcW w:w="2977" w:type="dxa"/>
            <w:hideMark/>
          </w:tcPr>
          <w:p w:rsidR="00F1561F" w:rsidRDefault="00F1561F" w:rsidP="004F5AD6">
            <w:pPr>
              <w:pStyle w:val="TableParagraph"/>
              <w:spacing w:before="1" w:line="257" w:lineRule="exact"/>
              <w:ind w:left="105"/>
              <w:rPr>
                <w:sz w:val="24"/>
              </w:rPr>
            </w:pPr>
            <w:r>
              <w:rPr>
                <w:sz w:val="24"/>
              </w:rPr>
              <w:t>Українськалітература</w:t>
            </w:r>
          </w:p>
        </w:tc>
        <w:tc>
          <w:tcPr>
            <w:cnfStyle w:val="000001000000"/>
            <w:tcW w:w="850" w:type="dxa"/>
            <w:hideMark/>
          </w:tcPr>
          <w:p w:rsidR="00F1561F" w:rsidRDefault="00F1561F" w:rsidP="004F5AD6">
            <w:pPr>
              <w:pStyle w:val="TableParagraph"/>
              <w:spacing w:before="1" w:line="257" w:lineRule="exact"/>
              <w:ind w:left="8"/>
              <w:jc w:val="center"/>
              <w:rPr>
                <w:sz w:val="24"/>
              </w:rPr>
            </w:pPr>
            <w:r>
              <w:rPr>
                <w:sz w:val="24"/>
              </w:rPr>
              <w:t>2</w:t>
            </w:r>
          </w:p>
        </w:tc>
        <w:tc>
          <w:tcPr>
            <w:cnfStyle w:val="000010000000"/>
            <w:tcW w:w="993" w:type="dxa"/>
            <w:hideMark/>
          </w:tcPr>
          <w:p w:rsidR="00F1561F" w:rsidRDefault="00F1561F" w:rsidP="004F5AD6">
            <w:pPr>
              <w:pStyle w:val="TableParagraph"/>
              <w:spacing w:before="1" w:line="257" w:lineRule="exact"/>
              <w:ind w:left="2"/>
              <w:jc w:val="center"/>
              <w:rPr>
                <w:sz w:val="24"/>
              </w:rPr>
            </w:pPr>
            <w:r>
              <w:rPr>
                <w:sz w:val="24"/>
              </w:rPr>
              <w:t>2</w:t>
            </w:r>
          </w:p>
        </w:tc>
        <w:tc>
          <w:tcPr>
            <w:cnfStyle w:val="000100000000"/>
            <w:tcW w:w="1417" w:type="dxa"/>
          </w:tcPr>
          <w:p w:rsidR="00F1561F" w:rsidRPr="0014182A" w:rsidRDefault="00F1561F" w:rsidP="004F5AD6">
            <w:pPr>
              <w:pStyle w:val="TableParagraph"/>
              <w:spacing w:before="1" w:line="257" w:lineRule="exact"/>
              <w:ind w:left="311" w:right="311"/>
              <w:jc w:val="center"/>
              <w:rPr>
                <w:sz w:val="24"/>
              </w:rPr>
            </w:pPr>
            <w:r>
              <w:rPr>
                <w:sz w:val="24"/>
              </w:rPr>
              <w:t>4</w:t>
            </w:r>
          </w:p>
        </w:tc>
      </w:tr>
      <w:tr w:rsidR="00F1561F" w:rsidRPr="0014182A" w:rsidTr="00F1561F">
        <w:trPr>
          <w:trHeight w:val="275"/>
        </w:trPr>
        <w:tc>
          <w:tcPr>
            <w:cnfStyle w:val="001000000000"/>
            <w:tcW w:w="2402" w:type="dxa"/>
            <w:vMerge/>
            <w:hideMark/>
          </w:tcPr>
          <w:p w:rsidR="00F1561F" w:rsidRDefault="00F1561F" w:rsidP="005D49E2">
            <w:pPr>
              <w:ind w:left="-117" w:right="-104"/>
              <w:rPr>
                <w:sz w:val="24"/>
              </w:rPr>
            </w:pPr>
          </w:p>
        </w:tc>
        <w:tc>
          <w:tcPr>
            <w:cnfStyle w:val="000010000000"/>
            <w:tcW w:w="2977" w:type="dxa"/>
            <w:hideMark/>
          </w:tcPr>
          <w:p w:rsidR="00F1561F" w:rsidRDefault="00F1561F" w:rsidP="004F5AD6">
            <w:pPr>
              <w:pStyle w:val="TableParagraph"/>
              <w:spacing w:line="256" w:lineRule="exact"/>
              <w:ind w:left="105"/>
              <w:rPr>
                <w:sz w:val="20"/>
              </w:rPr>
            </w:pPr>
            <w:r>
              <w:rPr>
                <w:sz w:val="24"/>
              </w:rPr>
              <w:t>Іноземнамова</w:t>
            </w:r>
            <w:r>
              <w:rPr>
                <w:sz w:val="20"/>
              </w:rPr>
              <w:t>(англ.мова)</w:t>
            </w:r>
          </w:p>
        </w:tc>
        <w:tc>
          <w:tcPr>
            <w:cnfStyle w:val="000001000000"/>
            <w:tcW w:w="850" w:type="dxa"/>
            <w:hideMark/>
          </w:tcPr>
          <w:p w:rsidR="00F1561F" w:rsidRDefault="00F1561F" w:rsidP="004F5AD6">
            <w:pPr>
              <w:pStyle w:val="TableParagraph"/>
              <w:spacing w:line="256" w:lineRule="exact"/>
              <w:ind w:left="3"/>
              <w:jc w:val="center"/>
              <w:rPr>
                <w:sz w:val="24"/>
              </w:rPr>
            </w:pPr>
            <w:r>
              <w:rPr>
                <w:sz w:val="24"/>
              </w:rPr>
              <w:t>3</w:t>
            </w:r>
          </w:p>
        </w:tc>
        <w:tc>
          <w:tcPr>
            <w:cnfStyle w:val="000010000000"/>
            <w:tcW w:w="993" w:type="dxa"/>
            <w:hideMark/>
          </w:tcPr>
          <w:p w:rsidR="00F1561F" w:rsidRDefault="00F1561F" w:rsidP="004F5AD6">
            <w:pPr>
              <w:pStyle w:val="TableParagraph"/>
              <w:spacing w:line="256" w:lineRule="exact"/>
              <w:ind w:left="2"/>
              <w:jc w:val="center"/>
              <w:rPr>
                <w:sz w:val="24"/>
              </w:rPr>
            </w:pPr>
            <w:r>
              <w:rPr>
                <w:sz w:val="24"/>
              </w:rPr>
              <w:t>3</w:t>
            </w:r>
          </w:p>
        </w:tc>
        <w:tc>
          <w:tcPr>
            <w:cnfStyle w:val="000100000000"/>
            <w:tcW w:w="1417" w:type="dxa"/>
          </w:tcPr>
          <w:p w:rsidR="00F1561F" w:rsidRPr="0014182A" w:rsidRDefault="00994474" w:rsidP="004F5AD6">
            <w:pPr>
              <w:pStyle w:val="TableParagraph"/>
              <w:spacing w:line="256" w:lineRule="exact"/>
              <w:ind w:left="311" w:right="311"/>
              <w:jc w:val="center"/>
              <w:rPr>
                <w:sz w:val="24"/>
              </w:rPr>
            </w:pPr>
            <w:r>
              <w:rPr>
                <w:sz w:val="24"/>
              </w:rPr>
              <w:t>6</w:t>
            </w:r>
          </w:p>
        </w:tc>
      </w:tr>
      <w:tr w:rsidR="00F1561F" w:rsidRPr="0014182A" w:rsidTr="00994474">
        <w:trPr>
          <w:cnfStyle w:val="000000100000"/>
          <w:trHeight w:val="275"/>
        </w:trPr>
        <w:tc>
          <w:tcPr>
            <w:cnfStyle w:val="001000000000"/>
            <w:tcW w:w="2402" w:type="dxa"/>
            <w:vMerge/>
            <w:tcBorders>
              <w:bottom w:val="single" w:sz="4" w:space="0" w:color="auto"/>
            </w:tcBorders>
            <w:hideMark/>
          </w:tcPr>
          <w:p w:rsidR="00F1561F" w:rsidRDefault="00F1561F" w:rsidP="005D49E2">
            <w:pPr>
              <w:ind w:left="-117" w:right="-104"/>
              <w:rPr>
                <w:sz w:val="24"/>
              </w:rPr>
            </w:pPr>
          </w:p>
        </w:tc>
        <w:tc>
          <w:tcPr>
            <w:cnfStyle w:val="000010000000"/>
            <w:tcW w:w="2977" w:type="dxa"/>
            <w:hideMark/>
          </w:tcPr>
          <w:p w:rsidR="00F1561F" w:rsidRDefault="00F1561F" w:rsidP="004F5AD6">
            <w:pPr>
              <w:pStyle w:val="TableParagraph"/>
              <w:spacing w:line="256" w:lineRule="exact"/>
              <w:ind w:left="105"/>
              <w:rPr>
                <w:sz w:val="24"/>
              </w:rPr>
            </w:pPr>
            <w:r>
              <w:rPr>
                <w:sz w:val="24"/>
              </w:rPr>
              <w:t>Зарубіжналітература</w:t>
            </w:r>
          </w:p>
        </w:tc>
        <w:tc>
          <w:tcPr>
            <w:cnfStyle w:val="000001000000"/>
            <w:tcW w:w="850" w:type="dxa"/>
            <w:hideMark/>
          </w:tcPr>
          <w:p w:rsidR="00F1561F" w:rsidRDefault="00F1561F" w:rsidP="004F5AD6">
            <w:pPr>
              <w:pStyle w:val="TableParagraph"/>
              <w:spacing w:line="256" w:lineRule="exact"/>
              <w:ind w:left="8"/>
              <w:jc w:val="center"/>
              <w:rPr>
                <w:sz w:val="24"/>
              </w:rPr>
            </w:pPr>
            <w:r>
              <w:rPr>
                <w:sz w:val="24"/>
              </w:rPr>
              <w:t>2</w:t>
            </w:r>
          </w:p>
        </w:tc>
        <w:tc>
          <w:tcPr>
            <w:cnfStyle w:val="000010000000"/>
            <w:tcW w:w="993" w:type="dxa"/>
            <w:hideMark/>
          </w:tcPr>
          <w:p w:rsidR="00F1561F" w:rsidRDefault="00F1561F" w:rsidP="004F5AD6">
            <w:pPr>
              <w:pStyle w:val="TableParagraph"/>
              <w:spacing w:line="256" w:lineRule="exact"/>
              <w:ind w:left="2"/>
              <w:jc w:val="center"/>
              <w:rPr>
                <w:sz w:val="24"/>
              </w:rPr>
            </w:pPr>
            <w:r>
              <w:rPr>
                <w:sz w:val="24"/>
              </w:rPr>
              <w:t>2</w:t>
            </w:r>
          </w:p>
        </w:tc>
        <w:tc>
          <w:tcPr>
            <w:cnfStyle w:val="000100000000"/>
            <w:tcW w:w="1417" w:type="dxa"/>
          </w:tcPr>
          <w:p w:rsidR="00F1561F" w:rsidRPr="0014182A" w:rsidRDefault="00994474" w:rsidP="004F5AD6">
            <w:pPr>
              <w:pStyle w:val="TableParagraph"/>
              <w:spacing w:line="256" w:lineRule="exact"/>
              <w:ind w:left="311" w:right="311"/>
              <w:jc w:val="center"/>
              <w:rPr>
                <w:sz w:val="24"/>
              </w:rPr>
            </w:pPr>
            <w:r>
              <w:rPr>
                <w:sz w:val="24"/>
              </w:rPr>
              <w:t>4</w:t>
            </w:r>
          </w:p>
        </w:tc>
      </w:tr>
      <w:tr w:rsidR="00F1561F" w:rsidRPr="0014182A" w:rsidTr="00994474">
        <w:trPr>
          <w:trHeight w:val="275"/>
        </w:trPr>
        <w:tc>
          <w:tcPr>
            <w:cnfStyle w:val="001000000000"/>
            <w:tcW w:w="2402" w:type="dxa"/>
            <w:vMerge w:val="restart"/>
            <w:tcBorders>
              <w:top w:val="single" w:sz="4" w:space="0" w:color="auto"/>
            </w:tcBorders>
            <w:hideMark/>
          </w:tcPr>
          <w:p w:rsidR="00F1561F" w:rsidRPr="00994474" w:rsidRDefault="00994474" w:rsidP="005D49E2">
            <w:pPr>
              <w:ind w:left="-117" w:right="-104"/>
              <w:rPr>
                <w:rFonts w:ascii="Times New Roman" w:eastAsia="Arial Unicode MS" w:hAnsi="Times New Roman"/>
                <w:sz w:val="24"/>
                <w:lang w:val="uk-UA"/>
              </w:rPr>
            </w:pPr>
            <w:r w:rsidRPr="00994474">
              <w:rPr>
                <w:rFonts w:ascii="Times New Roman" w:eastAsia="Arial Unicode MS" w:hAnsi="Times New Roman"/>
                <w:sz w:val="24"/>
                <w:lang w:val="uk-UA"/>
              </w:rPr>
              <w:t>Суспільствознавство</w:t>
            </w:r>
          </w:p>
        </w:tc>
        <w:tc>
          <w:tcPr>
            <w:cnfStyle w:val="000010000000"/>
            <w:tcW w:w="2977" w:type="dxa"/>
            <w:hideMark/>
          </w:tcPr>
          <w:p w:rsidR="00F1561F" w:rsidRDefault="00F1561F" w:rsidP="004F5AD6">
            <w:pPr>
              <w:pStyle w:val="TableParagraph"/>
              <w:spacing w:line="256" w:lineRule="exact"/>
              <w:ind w:left="105"/>
              <w:rPr>
                <w:sz w:val="24"/>
              </w:rPr>
            </w:pPr>
            <w:r>
              <w:rPr>
                <w:sz w:val="24"/>
              </w:rPr>
              <w:t>ІсторіяУкраїни</w:t>
            </w:r>
          </w:p>
        </w:tc>
        <w:tc>
          <w:tcPr>
            <w:cnfStyle w:val="000001000000"/>
            <w:tcW w:w="850" w:type="dxa"/>
            <w:hideMark/>
          </w:tcPr>
          <w:p w:rsidR="00F1561F" w:rsidRDefault="00F1561F" w:rsidP="004F5AD6">
            <w:pPr>
              <w:pStyle w:val="TableParagraph"/>
              <w:spacing w:line="256" w:lineRule="exact"/>
              <w:ind w:left="8"/>
              <w:jc w:val="center"/>
              <w:rPr>
                <w:sz w:val="24"/>
              </w:rPr>
            </w:pPr>
            <w:r>
              <w:rPr>
                <w:sz w:val="24"/>
              </w:rPr>
              <w:t>1</w:t>
            </w:r>
            <w:r w:rsidR="00994474">
              <w:rPr>
                <w:sz w:val="24"/>
              </w:rPr>
              <w:t>,5</w:t>
            </w:r>
          </w:p>
        </w:tc>
        <w:tc>
          <w:tcPr>
            <w:cnfStyle w:val="000010000000"/>
            <w:tcW w:w="993" w:type="dxa"/>
            <w:hideMark/>
          </w:tcPr>
          <w:p w:rsidR="00F1561F" w:rsidRDefault="00F1561F" w:rsidP="004F5AD6">
            <w:pPr>
              <w:pStyle w:val="TableParagraph"/>
              <w:spacing w:line="256" w:lineRule="exact"/>
              <w:ind w:left="2"/>
              <w:jc w:val="center"/>
              <w:rPr>
                <w:sz w:val="24"/>
              </w:rPr>
            </w:pPr>
            <w:r>
              <w:rPr>
                <w:sz w:val="24"/>
              </w:rPr>
              <w:t>1</w:t>
            </w:r>
            <w:r w:rsidR="00994474">
              <w:rPr>
                <w:sz w:val="24"/>
              </w:rPr>
              <w:t>,5</w:t>
            </w:r>
          </w:p>
        </w:tc>
        <w:tc>
          <w:tcPr>
            <w:cnfStyle w:val="000100000000"/>
            <w:tcW w:w="1417" w:type="dxa"/>
          </w:tcPr>
          <w:p w:rsidR="00F1561F" w:rsidRPr="0014182A" w:rsidRDefault="00994474" w:rsidP="004F5AD6">
            <w:pPr>
              <w:pStyle w:val="TableParagraph"/>
              <w:spacing w:line="256" w:lineRule="exact"/>
              <w:ind w:left="311" w:right="311"/>
              <w:jc w:val="center"/>
              <w:rPr>
                <w:sz w:val="24"/>
              </w:rPr>
            </w:pPr>
            <w:r>
              <w:rPr>
                <w:sz w:val="24"/>
              </w:rPr>
              <w:t>3</w:t>
            </w:r>
          </w:p>
        </w:tc>
      </w:tr>
      <w:tr w:rsidR="00F1561F" w:rsidRPr="0014182A" w:rsidTr="00F1561F">
        <w:trPr>
          <w:cnfStyle w:val="000000100000"/>
          <w:trHeight w:val="275"/>
        </w:trPr>
        <w:tc>
          <w:tcPr>
            <w:cnfStyle w:val="001000000000"/>
            <w:tcW w:w="2402" w:type="dxa"/>
            <w:vMerge/>
            <w:hideMark/>
          </w:tcPr>
          <w:p w:rsidR="00F1561F" w:rsidRDefault="00F1561F" w:rsidP="005D49E2">
            <w:pPr>
              <w:ind w:left="-117" w:right="-104"/>
              <w:rPr>
                <w:sz w:val="24"/>
              </w:rPr>
            </w:pPr>
          </w:p>
        </w:tc>
        <w:tc>
          <w:tcPr>
            <w:cnfStyle w:val="000010000000"/>
            <w:tcW w:w="2977" w:type="dxa"/>
            <w:hideMark/>
          </w:tcPr>
          <w:p w:rsidR="00F1561F" w:rsidRDefault="00F1561F" w:rsidP="004F5AD6">
            <w:pPr>
              <w:pStyle w:val="TableParagraph"/>
              <w:spacing w:line="256" w:lineRule="exact"/>
              <w:ind w:left="105"/>
              <w:rPr>
                <w:sz w:val="24"/>
              </w:rPr>
            </w:pPr>
            <w:r>
              <w:rPr>
                <w:sz w:val="24"/>
              </w:rPr>
              <w:t>Всесвітняісторія</w:t>
            </w:r>
          </w:p>
        </w:tc>
        <w:tc>
          <w:tcPr>
            <w:cnfStyle w:val="000001000000"/>
            <w:tcW w:w="850" w:type="dxa"/>
            <w:hideMark/>
          </w:tcPr>
          <w:p w:rsidR="00F1561F" w:rsidRDefault="00F1561F" w:rsidP="004F5AD6">
            <w:pPr>
              <w:pStyle w:val="TableParagraph"/>
              <w:spacing w:line="256" w:lineRule="exact"/>
              <w:ind w:left="8"/>
              <w:jc w:val="center"/>
              <w:rPr>
                <w:sz w:val="24"/>
              </w:rPr>
            </w:pPr>
            <w:r>
              <w:rPr>
                <w:sz w:val="24"/>
              </w:rPr>
              <w:t>1</w:t>
            </w:r>
          </w:p>
        </w:tc>
        <w:tc>
          <w:tcPr>
            <w:cnfStyle w:val="000010000000"/>
            <w:tcW w:w="993" w:type="dxa"/>
            <w:hideMark/>
          </w:tcPr>
          <w:p w:rsidR="00F1561F" w:rsidRDefault="00F1561F" w:rsidP="004F5AD6">
            <w:pPr>
              <w:pStyle w:val="TableParagraph"/>
              <w:spacing w:line="256" w:lineRule="exact"/>
              <w:ind w:left="2"/>
              <w:jc w:val="center"/>
              <w:rPr>
                <w:sz w:val="24"/>
              </w:rPr>
            </w:pPr>
            <w:r>
              <w:rPr>
                <w:sz w:val="24"/>
              </w:rPr>
              <w:t>1</w:t>
            </w:r>
          </w:p>
        </w:tc>
        <w:tc>
          <w:tcPr>
            <w:cnfStyle w:val="000100000000"/>
            <w:tcW w:w="1417" w:type="dxa"/>
          </w:tcPr>
          <w:p w:rsidR="00F1561F" w:rsidRPr="0014182A" w:rsidRDefault="00994474" w:rsidP="004F5AD6">
            <w:pPr>
              <w:pStyle w:val="TableParagraph"/>
              <w:spacing w:line="256" w:lineRule="exact"/>
              <w:jc w:val="center"/>
              <w:rPr>
                <w:sz w:val="24"/>
              </w:rPr>
            </w:pPr>
            <w:r>
              <w:rPr>
                <w:sz w:val="24"/>
              </w:rPr>
              <w:t>2</w:t>
            </w:r>
          </w:p>
        </w:tc>
      </w:tr>
      <w:tr w:rsidR="00F1561F" w:rsidRPr="0014182A" w:rsidTr="00F1561F">
        <w:trPr>
          <w:trHeight w:val="276"/>
        </w:trPr>
        <w:tc>
          <w:tcPr>
            <w:cnfStyle w:val="001000000000"/>
            <w:tcW w:w="2402" w:type="dxa"/>
            <w:vMerge/>
            <w:hideMark/>
          </w:tcPr>
          <w:p w:rsidR="00F1561F" w:rsidRDefault="00F1561F" w:rsidP="005D49E2">
            <w:pPr>
              <w:ind w:left="-117" w:right="-104"/>
              <w:rPr>
                <w:sz w:val="24"/>
              </w:rPr>
            </w:pPr>
          </w:p>
        </w:tc>
        <w:tc>
          <w:tcPr>
            <w:cnfStyle w:val="000010000000"/>
            <w:tcW w:w="2977" w:type="dxa"/>
            <w:hideMark/>
          </w:tcPr>
          <w:p w:rsidR="00F1561F" w:rsidRDefault="00F1561F" w:rsidP="004F5AD6">
            <w:pPr>
              <w:pStyle w:val="TableParagraph"/>
              <w:spacing w:line="256" w:lineRule="exact"/>
              <w:ind w:left="105"/>
              <w:rPr>
                <w:sz w:val="24"/>
              </w:rPr>
            </w:pPr>
            <w:r>
              <w:rPr>
                <w:sz w:val="24"/>
              </w:rPr>
              <w:t>Основи</w:t>
            </w:r>
            <w:r w:rsidR="007D5B67">
              <w:rPr>
                <w:sz w:val="24"/>
                <w:lang w:val="en-US"/>
              </w:rPr>
              <w:t xml:space="preserve"> </w:t>
            </w:r>
            <w:r>
              <w:rPr>
                <w:sz w:val="24"/>
              </w:rPr>
              <w:t>правознавства</w:t>
            </w:r>
          </w:p>
        </w:tc>
        <w:tc>
          <w:tcPr>
            <w:cnfStyle w:val="000001000000"/>
            <w:tcW w:w="850" w:type="dxa"/>
            <w:hideMark/>
          </w:tcPr>
          <w:p w:rsidR="00F1561F" w:rsidRDefault="00F1561F" w:rsidP="004F5AD6">
            <w:pPr>
              <w:pStyle w:val="TableParagraph"/>
              <w:spacing w:line="256" w:lineRule="exact"/>
              <w:ind w:left="7"/>
              <w:jc w:val="center"/>
              <w:rPr>
                <w:sz w:val="24"/>
              </w:rPr>
            </w:pPr>
            <w:r>
              <w:rPr>
                <w:w w:val="99"/>
                <w:sz w:val="24"/>
              </w:rPr>
              <w:t>-</w:t>
            </w:r>
          </w:p>
        </w:tc>
        <w:tc>
          <w:tcPr>
            <w:cnfStyle w:val="000010000000"/>
            <w:tcW w:w="993" w:type="dxa"/>
            <w:hideMark/>
          </w:tcPr>
          <w:p w:rsidR="00F1561F" w:rsidRDefault="00994474" w:rsidP="004F5AD6">
            <w:pPr>
              <w:pStyle w:val="TableParagraph"/>
              <w:spacing w:line="256" w:lineRule="exact"/>
              <w:ind w:left="5"/>
              <w:jc w:val="center"/>
              <w:rPr>
                <w:sz w:val="24"/>
              </w:rPr>
            </w:pPr>
            <w:r>
              <w:rPr>
                <w:w w:val="99"/>
                <w:sz w:val="24"/>
              </w:rPr>
              <w:t>1</w:t>
            </w:r>
          </w:p>
        </w:tc>
        <w:tc>
          <w:tcPr>
            <w:cnfStyle w:val="000100000000"/>
            <w:tcW w:w="1417" w:type="dxa"/>
          </w:tcPr>
          <w:p w:rsidR="00F1561F" w:rsidRPr="0014182A" w:rsidRDefault="00994474" w:rsidP="004F5AD6">
            <w:pPr>
              <w:pStyle w:val="TableParagraph"/>
              <w:spacing w:line="256" w:lineRule="exact"/>
              <w:ind w:right="1"/>
              <w:jc w:val="center"/>
              <w:rPr>
                <w:sz w:val="24"/>
              </w:rPr>
            </w:pPr>
            <w:r>
              <w:rPr>
                <w:sz w:val="24"/>
              </w:rPr>
              <w:t>1</w:t>
            </w:r>
          </w:p>
        </w:tc>
      </w:tr>
      <w:tr w:rsidR="00F1561F" w:rsidRPr="0014182A" w:rsidTr="00F1561F">
        <w:trPr>
          <w:cnfStyle w:val="000000100000"/>
          <w:trHeight w:val="333"/>
        </w:trPr>
        <w:tc>
          <w:tcPr>
            <w:cnfStyle w:val="001000000000"/>
            <w:tcW w:w="2402" w:type="dxa"/>
            <w:hideMark/>
          </w:tcPr>
          <w:p w:rsidR="00F1561F" w:rsidRDefault="00F1561F" w:rsidP="005D49E2">
            <w:pPr>
              <w:pStyle w:val="TableParagraph"/>
              <w:spacing w:before="1"/>
              <w:ind w:left="-117" w:right="-104"/>
              <w:rPr>
                <w:sz w:val="24"/>
              </w:rPr>
            </w:pPr>
            <w:r>
              <w:rPr>
                <w:sz w:val="24"/>
              </w:rPr>
              <w:t>Мистец-тво</w:t>
            </w:r>
          </w:p>
        </w:tc>
        <w:tc>
          <w:tcPr>
            <w:cnfStyle w:val="000010000000"/>
            <w:tcW w:w="2977" w:type="dxa"/>
            <w:hideMark/>
          </w:tcPr>
          <w:p w:rsidR="00F1561F" w:rsidRDefault="00F1561F" w:rsidP="004F5AD6">
            <w:pPr>
              <w:pStyle w:val="TableParagraph"/>
              <w:spacing w:before="1"/>
              <w:ind w:left="105"/>
              <w:rPr>
                <w:sz w:val="24"/>
              </w:rPr>
            </w:pPr>
            <w:r>
              <w:rPr>
                <w:sz w:val="24"/>
              </w:rPr>
              <w:t>Мистецтво</w:t>
            </w:r>
          </w:p>
        </w:tc>
        <w:tc>
          <w:tcPr>
            <w:cnfStyle w:val="000001000000"/>
            <w:tcW w:w="850" w:type="dxa"/>
            <w:hideMark/>
          </w:tcPr>
          <w:p w:rsidR="00F1561F" w:rsidRDefault="00994474" w:rsidP="004F5AD6">
            <w:pPr>
              <w:pStyle w:val="TableParagraph"/>
              <w:spacing w:before="1"/>
              <w:ind w:left="7"/>
              <w:jc w:val="center"/>
              <w:rPr>
                <w:sz w:val="24"/>
              </w:rPr>
            </w:pPr>
            <w:r>
              <w:rPr>
                <w:w w:val="99"/>
                <w:sz w:val="24"/>
              </w:rPr>
              <w:t>1</w:t>
            </w:r>
          </w:p>
        </w:tc>
        <w:tc>
          <w:tcPr>
            <w:cnfStyle w:val="000010000000"/>
            <w:tcW w:w="993" w:type="dxa"/>
            <w:hideMark/>
          </w:tcPr>
          <w:p w:rsidR="00F1561F" w:rsidRDefault="00994474" w:rsidP="004F5AD6">
            <w:pPr>
              <w:pStyle w:val="TableParagraph"/>
              <w:spacing w:before="1"/>
              <w:ind w:left="5"/>
              <w:jc w:val="center"/>
              <w:rPr>
                <w:sz w:val="24"/>
              </w:rPr>
            </w:pPr>
            <w:r>
              <w:rPr>
                <w:w w:val="99"/>
                <w:sz w:val="24"/>
              </w:rPr>
              <w:t>1</w:t>
            </w:r>
          </w:p>
        </w:tc>
        <w:tc>
          <w:tcPr>
            <w:cnfStyle w:val="000100000000"/>
            <w:tcW w:w="1417" w:type="dxa"/>
          </w:tcPr>
          <w:p w:rsidR="00F1561F" w:rsidRPr="0014182A" w:rsidRDefault="00994474" w:rsidP="004F5AD6">
            <w:pPr>
              <w:pStyle w:val="TableParagraph"/>
              <w:spacing w:before="1"/>
              <w:jc w:val="center"/>
              <w:rPr>
                <w:sz w:val="24"/>
              </w:rPr>
            </w:pPr>
            <w:r>
              <w:rPr>
                <w:sz w:val="24"/>
              </w:rPr>
              <w:t>2</w:t>
            </w:r>
          </w:p>
        </w:tc>
      </w:tr>
      <w:tr w:rsidR="00F1561F" w:rsidRPr="0014182A" w:rsidTr="00F1561F">
        <w:trPr>
          <w:trHeight w:val="275"/>
        </w:trPr>
        <w:tc>
          <w:tcPr>
            <w:cnfStyle w:val="001000000000"/>
            <w:tcW w:w="2402" w:type="dxa"/>
            <w:vMerge w:val="restart"/>
            <w:hideMark/>
          </w:tcPr>
          <w:p w:rsidR="00F1561F" w:rsidRDefault="00F1561F" w:rsidP="005D49E2">
            <w:pPr>
              <w:pStyle w:val="TableParagraph"/>
              <w:tabs>
                <w:tab w:val="left" w:pos="876"/>
              </w:tabs>
              <w:spacing w:line="275" w:lineRule="exact"/>
              <w:ind w:left="-117" w:right="128"/>
              <w:rPr>
                <w:sz w:val="24"/>
              </w:rPr>
            </w:pPr>
            <w:r>
              <w:rPr>
                <w:sz w:val="24"/>
              </w:rPr>
              <w:t>Матема-тика</w:t>
            </w:r>
          </w:p>
        </w:tc>
        <w:tc>
          <w:tcPr>
            <w:cnfStyle w:val="000010000000"/>
            <w:tcW w:w="2977" w:type="dxa"/>
            <w:hideMark/>
          </w:tcPr>
          <w:p w:rsidR="00F1561F" w:rsidRDefault="00F1561F" w:rsidP="004F5AD6">
            <w:pPr>
              <w:pStyle w:val="TableParagraph"/>
              <w:spacing w:line="256" w:lineRule="exact"/>
              <w:ind w:left="105"/>
              <w:rPr>
                <w:sz w:val="24"/>
              </w:rPr>
            </w:pPr>
            <w:r>
              <w:rPr>
                <w:sz w:val="24"/>
              </w:rPr>
              <w:t>Математика</w:t>
            </w:r>
          </w:p>
        </w:tc>
        <w:tc>
          <w:tcPr>
            <w:cnfStyle w:val="000001000000"/>
            <w:tcW w:w="850" w:type="dxa"/>
            <w:hideMark/>
          </w:tcPr>
          <w:p w:rsidR="00F1561F" w:rsidRDefault="00F1561F" w:rsidP="004F5AD6">
            <w:pPr>
              <w:pStyle w:val="TableParagraph"/>
              <w:spacing w:line="256" w:lineRule="exact"/>
              <w:ind w:left="7"/>
              <w:jc w:val="center"/>
              <w:rPr>
                <w:sz w:val="24"/>
              </w:rPr>
            </w:pPr>
            <w:r>
              <w:rPr>
                <w:w w:val="99"/>
                <w:sz w:val="24"/>
              </w:rPr>
              <w:t>-</w:t>
            </w:r>
          </w:p>
        </w:tc>
        <w:tc>
          <w:tcPr>
            <w:cnfStyle w:val="000010000000"/>
            <w:tcW w:w="993" w:type="dxa"/>
            <w:hideMark/>
          </w:tcPr>
          <w:p w:rsidR="00F1561F" w:rsidRDefault="00F1561F" w:rsidP="004F5AD6">
            <w:pPr>
              <w:pStyle w:val="TableParagraph"/>
              <w:spacing w:line="256" w:lineRule="exact"/>
              <w:ind w:left="5"/>
              <w:jc w:val="center"/>
              <w:rPr>
                <w:sz w:val="24"/>
              </w:rPr>
            </w:pPr>
            <w:r>
              <w:rPr>
                <w:w w:val="99"/>
                <w:sz w:val="24"/>
              </w:rPr>
              <w:t>-</w:t>
            </w:r>
          </w:p>
        </w:tc>
        <w:tc>
          <w:tcPr>
            <w:cnfStyle w:val="000100000000"/>
            <w:tcW w:w="1417" w:type="dxa"/>
          </w:tcPr>
          <w:p w:rsidR="00F1561F" w:rsidRPr="0014182A" w:rsidRDefault="00F1561F" w:rsidP="004F5AD6">
            <w:pPr>
              <w:pStyle w:val="TableParagraph"/>
              <w:spacing w:line="256" w:lineRule="exact"/>
              <w:ind w:left="311" w:right="311"/>
              <w:jc w:val="center"/>
              <w:rPr>
                <w:sz w:val="24"/>
              </w:rPr>
            </w:pPr>
            <w:r>
              <w:rPr>
                <w:sz w:val="24"/>
              </w:rPr>
              <w:t>-</w:t>
            </w:r>
          </w:p>
        </w:tc>
      </w:tr>
      <w:tr w:rsidR="00F1561F" w:rsidRPr="0014182A" w:rsidTr="00F1561F">
        <w:trPr>
          <w:cnfStyle w:val="000000100000"/>
          <w:trHeight w:val="275"/>
        </w:trPr>
        <w:tc>
          <w:tcPr>
            <w:cnfStyle w:val="001000000000"/>
            <w:tcW w:w="2402" w:type="dxa"/>
            <w:vMerge/>
            <w:hideMark/>
          </w:tcPr>
          <w:p w:rsidR="00F1561F" w:rsidRDefault="00F1561F" w:rsidP="005D49E2">
            <w:pPr>
              <w:tabs>
                <w:tab w:val="left" w:pos="876"/>
              </w:tabs>
              <w:ind w:left="-117" w:right="128"/>
              <w:rPr>
                <w:sz w:val="24"/>
              </w:rPr>
            </w:pPr>
          </w:p>
        </w:tc>
        <w:tc>
          <w:tcPr>
            <w:cnfStyle w:val="000010000000"/>
            <w:tcW w:w="2977" w:type="dxa"/>
            <w:hideMark/>
          </w:tcPr>
          <w:p w:rsidR="00F1561F" w:rsidRDefault="00F1561F" w:rsidP="004F5AD6">
            <w:pPr>
              <w:pStyle w:val="TableParagraph"/>
              <w:spacing w:line="256" w:lineRule="exact"/>
              <w:ind w:left="105"/>
              <w:rPr>
                <w:sz w:val="24"/>
              </w:rPr>
            </w:pPr>
            <w:r>
              <w:rPr>
                <w:sz w:val="24"/>
              </w:rPr>
              <w:t>Алгебра</w:t>
            </w:r>
          </w:p>
        </w:tc>
        <w:tc>
          <w:tcPr>
            <w:cnfStyle w:val="000001000000"/>
            <w:tcW w:w="850" w:type="dxa"/>
            <w:hideMark/>
          </w:tcPr>
          <w:p w:rsidR="00F1561F" w:rsidRDefault="00F1561F" w:rsidP="004F5AD6">
            <w:pPr>
              <w:pStyle w:val="TableParagraph"/>
              <w:spacing w:line="256" w:lineRule="exact"/>
              <w:ind w:left="8"/>
              <w:jc w:val="center"/>
              <w:rPr>
                <w:sz w:val="24"/>
              </w:rPr>
            </w:pPr>
            <w:r>
              <w:rPr>
                <w:sz w:val="24"/>
              </w:rPr>
              <w:t>2</w:t>
            </w:r>
          </w:p>
        </w:tc>
        <w:tc>
          <w:tcPr>
            <w:cnfStyle w:val="000010000000"/>
            <w:tcW w:w="993" w:type="dxa"/>
            <w:hideMark/>
          </w:tcPr>
          <w:p w:rsidR="00F1561F" w:rsidRDefault="00F1561F" w:rsidP="004F5AD6">
            <w:pPr>
              <w:pStyle w:val="TableParagraph"/>
              <w:spacing w:line="256" w:lineRule="exact"/>
              <w:ind w:left="2"/>
              <w:jc w:val="center"/>
              <w:rPr>
                <w:sz w:val="24"/>
              </w:rPr>
            </w:pPr>
            <w:r>
              <w:rPr>
                <w:sz w:val="24"/>
              </w:rPr>
              <w:t>2</w:t>
            </w:r>
          </w:p>
        </w:tc>
        <w:tc>
          <w:tcPr>
            <w:cnfStyle w:val="000100000000"/>
            <w:tcW w:w="1417" w:type="dxa"/>
          </w:tcPr>
          <w:p w:rsidR="00F1561F" w:rsidRPr="0014182A" w:rsidRDefault="00994474" w:rsidP="004F5AD6">
            <w:pPr>
              <w:pStyle w:val="TableParagraph"/>
              <w:spacing w:line="256" w:lineRule="exact"/>
              <w:jc w:val="center"/>
              <w:rPr>
                <w:sz w:val="24"/>
              </w:rPr>
            </w:pPr>
            <w:r>
              <w:rPr>
                <w:sz w:val="24"/>
              </w:rPr>
              <w:t>4</w:t>
            </w:r>
          </w:p>
        </w:tc>
      </w:tr>
      <w:tr w:rsidR="00F1561F" w:rsidRPr="0014182A" w:rsidTr="00F1561F">
        <w:trPr>
          <w:trHeight w:val="277"/>
        </w:trPr>
        <w:tc>
          <w:tcPr>
            <w:cnfStyle w:val="001000000000"/>
            <w:tcW w:w="2402" w:type="dxa"/>
            <w:vMerge/>
            <w:hideMark/>
          </w:tcPr>
          <w:p w:rsidR="00F1561F" w:rsidRDefault="00F1561F" w:rsidP="005D49E2">
            <w:pPr>
              <w:tabs>
                <w:tab w:val="left" w:pos="876"/>
              </w:tabs>
              <w:ind w:left="-117" w:right="128"/>
              <w:rPr>
                <w:sz w:val="24"/>
              </w:rPr>
            </w:pPr>
          </w:p>
        </w:tc>
        <w:tc>
          <w:tcPr>
            <w:cnfStyle w:val="000010000000"/>
            <w:tcW w:w="2977" w:type="dxa"/>
            <w:hideMark/>
          </w:tcPr>
          <w:p w:rsidR="00F1561F" w:rsidRDefault="00F1561F" w:rsidP="004F5AD6">
            <w:pPr>
              <w:pStyle w:val="TableParagraph"/>
              <w:spacing w:before="1" w:line="257" w:lineRule="exact"/>
              <w:ind w:left="105"/>
              <w:rPr>
                <w:sz w:val="24"/>
              </w:rPr>
            </w:pPr>
            <w:r>
              <w:rPr>
                <w:sz w:val="24"/>
              </w:rPr>
              <w:t>Геометрія</w:t>
            </w:r>
          </w:p>
        </w:tc>
        <w:tc>
          <w:tcPr>
            <w:cnfStyle w:val="000001000000"/>
            <w:tcW w:w="850" w:type="dxa"/>
            <w:hideMark/>
          </w:tcPr>
          <w:p w:rsidR="00F1561F" w:rsidRDefault="00F1561F" w:rsidP="004F5AD6">
            <w:pPr>
              <w:pStyle w:val="TableParagraph"/>
              <w:spacing w:before="1" w:line="257" w:lineRule="exact"/>
              <w:ind w:left="8"/>
              <w:jc w:val="center"/>
              <w:rPr>
                <w:sz w:val="24"/>
              </w:rPr>
            </w:pPr>
            <w:r>
              <w:rPr>
                <w:sz w:val="24"/>
              </w:rPr>
              <w:t>2</w:t>
            </w:r>
          </w:p>
        </w:tc>
        <w:tc>
          <w:tcPr>
            <w:cnfStyle w:val="000010000000"/>
            <w:tcW w:w="993" w:type="dxa"/>
            <w:hideMark/>
          </w:tcPr>
          <w:p w:rsidR="00F1561F" w:rsidRDefault="00F1561F" w:rsidP="004F5AD6">
            <w:pPr>
              <w:pStyle w:val="TableParagraph"/>
              <w:spacing w:before="1" w:line="257" w:lineRule="exact"/>
              <w:ind w:left="2"/>
              <w:jc w:val="center"/>
              <w:rPr>
                <w:sz w:val="24"/>
              </w:rPr>
            </w:pPr>
            <w:r>
              <w:rPr>
                <w:sz w:val="24"/>
              </w:rPr>
              <w:t>2</w:t>
            </w:r>
          </w:p>
        </w:tc>
        <w:tc>
          <w:tcPr>
            <w:cnfStyle w:val="000100000000"/>
            <w:tcW w:w="1417" w:type="dxa"/>
          </w:tcPr>
          <w:p w:rsidR="00F1561F" w:rsidRPr="0014182A" w:rsidRDefault="00994474" w:rsidP="004F5AD6">
            <w:pPr>
              <w:pStyle w:val="TableParagraph"/>
              <w:spacing w:before="1" w:line="257" w:lineRule="exact"/>
              <w:jc w:val="center"/>
              <w:rPr>
                <w:sz w:val="24"/>
              </w:rPr>
            </w:pPr>
            <w:r>
              <w:rPr>
                <w:sz w:val="24"/>
              </w:rPr>
              <w:t>4</w:t>
            </w:r>
          </w:p>
        </w:tc>
      </w:tr>
      <w:tr w:rsidR="00F1561F" w:rsidRPr="0014182A" w:rsidTr="00F1561F">
        <w:trPr>
          <w:cnfStyle w:val="000000100000"/>
          <w:trHeight w:val="275"/>
        </w:trPr>
        <w:tc>
          <w:tcPr>
            <w:cnfStyle w:val="001000000000"/>
            <w:tcW w:w="2402" w:type="dxa"/>
            <w:vMerge w:val="restart"/>
            <w:hideMark/>
          </w:tcPr>
          <w:p w:rsidR="00F1561F" w:rsidRDefault="00F1561F" w:rsidP="005D49E2">
            <w:pPr>
              <w:pStyle w:val="TableParagraph"/>
              <w:tabs>
                <w:tab w:val="left" w:pos="876"/>
              </w:tabs>
              <w:ind w:left="-117" w:right="128"/>
              <w:rPr>
                <w:sz w:val="24"/>
              </w:rPr>
            </w:pPr>
            <w:r>
              <w:rPr>
                <w:sz w:val="24"/>
              </w:rPr>
              <w:t>Приро-дознавс-тво</w:t>
            </w:r>
          </w:p>
        </w:tc>
        <w:tc>
          <w:tcPr>
            <w:cnfStyle w:val="000010000000"/>
            <w:tcW w:w="2977" w:type="dxa"/>
            <w:hideMark/>
          </w:tcPr>
          <w:p w:rsidR="00F1561F" w:rsidRDefault="00F1561F" w:rsidP="004F5AD6">
            <w:pPr>
              <w:pStyle w:val="TableParagraph"/>
              <w:spacing w:line="256" w:lineRule="exact"/>
              <w:ind w:left="105"/>
              <w:rPr>
                <w:sz w:val="24"/>
              </w:rPr>
            </w:pPr>
            <w:r>
              <w:rPr>
                <w:sz w:val="24"/>
              </w:rPr>
              <w:t>Природознавство</w:t>
            </w:r>
          </w:p>
        </w:tc>
        <w:tc>
          <w:tcPr>
            <w:cnfStyle w:val="000001000000"/>
            <w:tcW w:w="850" w:type="dxa"/>
            <w:hideMark/>
          </w:tcPr>
          <w:p w:rsidR="00F1561F" w:rsidRDefault="00F1561F" w:rsidP="004F5AD6">
            <w:pPr>
              <w:pStyle w:val="TableParagraph"/>
              <w:spacing w:line="256" w:lineRule="exact"/>
              <w:ind w:left="7"/>
              <w:jc w:val="center"/>
              <w:rPr>
                <w:sz w:val="24"/>
              </w:rPr>
            </w:pPr>
            <w:r>
              <w:rPr>
                <w:w w:val="99"/>
                <w:sz w:val="24"/>
              </w:rPr>
              <w:t>-</w:t>
            </w:r>
          </w:p>
        </w:tc>
        <w:tc>
          <w:tcPr>
            <w:cnfStyle w:val="000010000000"/>
            <w:tcW w:w="993" w:type="dxa"/>
            <w:hideMark/>
          </w:tcPr>
          <w:p w:rsidR="00F1561F" w:rsidRDefault="00F1561F" w:rsidP="004F5AD6">
            <w:pPr>
              <w:pStyle w:val="TableParagraph"/>
              <w:spacing w:line="256" w:lineRule="exact"/>
              <w:ind w:left="5"/>
              <w:jc w:val="center"/>
              <w:rPr>
                <w:sz w:val="24"/>
              </w:rPr>
            </w:pPr>
            <w:r>
              <w:rPr>
                <w:w w:val="99"/>
                <w:sz w:val="24"/>
              </w:rPr>
              <w:t>-</w:t>
            </w:r>
          </w:p>
        </w:tc>
        <w:tc>
          <w:tcPr>
            <w:cnfStyle w:val="000100000000"/>
            <w:tcW w:w="1417" w:type="dxa"/>
          </w:tcPr>
          <w:p w:rsidR="00F1561F" w:rsidRPr="0014182A" w:rsidRDefault="00F1561F" w:rsidP="004F5AD6">
            <w:pPr>
              <w:pStyle w:val="TableParagraph"/>
              <w:spacing w:line="256" w:lineRule="exact"/>
              <w:jc w:val="center"/>
              <w:rPr>
                <w:sz w:val="24"/>
              </w:rPr>
            </w:pPr>
            <w:r>
              <w:rPr>
                <w:sz w:val="24"/>
              </w:rPr>
              <w:t>-</w:t>
            </w:r>
          </w:p>
        </w:tc>
      </w:tr>
      <w:tr w:rsidR="00F1561F" w:rsidRPr="0014182A" w:rsidTr="00F1561F">
        <w:trPr>
          <w:trHeight w:val="275"/>
        </w:trPr>
        <w:tc>
          <w:tcPr>
            <w:cnfStyle w:val="001000000000"/>
            <w:tcW w:w="2402" w:type="dxa"/>
            <w:vMerge/>
            <w:hideMark/>
          </w:tcPr>
          <w:p w:rsidR="00F1561F" w:rsidRDefault="00F1561F" w:rsidP="005D49E2">
            <w:pPr>
              <w:tabs>
                <w:tab w:val="left" w:pos="876"/>
              </w:tabs>
              <w:ind w:left="-117" w:right="128"/>
              <w:rPr>
                <w:sz w:val="24"/>
              </w:rPr>
            </w:pPr>
          </w:p>
        </w:tc>
        <w:tc>
          <w:tcPr>
            <w:cnfStyle w:val="000010000000"/>
            <w:tcW w:w="2977" w:type="dxa"/>
            <w:hideMark/>
          </w:tcPr>
          <w:p w:rsidR="00F1561F" w:rsidRDefault="00F1561F" w:rsidP="004F5AD6">
            <w:pPr>
              <w:pStyle w:val="TableParagraph"/>
              <w:spacing w:line="256" w:lineRule="exact"/>
              <w:ind w:left="105"/>
              <w:rPr>
                <w:sz w:val="24"/>
              </w:rPr>
            </w:pPr>
            <w:r>
              <w:rPr>
                <w:sz w:val="24"/>
              </w:rPr>
              <w:t>Біологія</w:t>
            </w:r>
          </w:p>
        </w:tc>
        <w:tc>
          <w:tcPr>
            <w:cnfStyle w:val="000001000000"/>
            <w:tcW w:w="850" w:type="dxa"/>
            <w:hideMark/>
          </w:tcPr>
          <w:p w:rsidR="00F1561F" w:rsidRDefault="00F1561F" w:rsidP="004F5AD6">
            <w:pPr>
              <w:pStyle w:val="TableParagraph"/>
              <w:spacing w:line="256" w:lineRule="exact"/>
              <w:ind w:left="8"/>
              <w:jc w:val="center"/>
              <w:rPr>
                <w:sz w:val="24"/>
              </w:rPr>
            </w:pPr>
            <w:r>
              <w:rPr>
                <w:sz w:val="24"/>
              </w:rPr>
              <w:t>2</w:t>
            </w:r>
          </w:p>
        </w:tc>
        <w:tc>
          <w:tcPr>
            <w:cnfStyle w:val="000010000000"/>
            <w:tcW w:w="993" w:type="dxa"/>
            <w:hideMark/>
          </w:tcPr>
          <w:p w:rsidR="00F1561F" w:rsidRDefault="00F1561F" w:rsidP="004F5AD6">
            <w:pPr>
              <w:pStyle w:val="TableParagraph"/>
              <w:spacing w:line="256" w:lineRule="exact"/>
              <w:ind w:left="2"/>
              <w:jc w:val="center"/>
              <w:rPr>
                <w:sz w:val="24"/>
              </w:rPr>
            </w:pPr>
            <w:r>
              <w:rPr>
                <w:sz w:val="24"/>
              </w:rPr>
              <w:t>2</w:t>
            </w:r>
          </w:p>
        </w:tc>
        <w:tc>
          <w:tcPr>
            <w:cnfStyle w:val="000100000000"/>
            <w:tcW w:w="1417" w:type="dxa"/>
          </w:tcPr>
          <w:p w:rsidR="00F1561F" w:rsidRPr="0014182A" w:rsidRDefault="00994474" w:rsidP="004F5AD6">
            <w:pPr>
              <w:pStyle w:val="TableParagraph"/>
              <w:spacing w:line="256" w:lineRule="exact"/>
              <w:ind w:left="311" w:right="311"/>
              <w:jc w:val="center"/>
              <w:rPr>
                <w:sz w:val="24"/>
              </w:rPr>
            </w:pPr>
            <w:r>
              <w:rPr>
                <w:sz w:val="24"/>
              </w:rPr>
              <w:t>4</w:t>
            </w:r>
          </w:p>
        </w:tc>
      </w:tr>
      <w:tr w:rsidR="00F1561F" w:rsidRPr="0014182A" w:rsidTr="00F1561F">
        <w:trPr>
          <w:cnfStyle w:val="000000100000"/>
          <w:trHeight w:val="275"/>
        </w:trPr>
        <w:tc>
          <w:tcPr>
            <w:cnfStyle w:val="001000000000"/>
            <w:tcW w:w="2402" w:type="dxa"/>
            <w:vMerge/>
            <w:hideMark/>
          </w:tcPr>
          <w:p w:rsidR="00F1561F" w:rsidRDefault="00F1561F" w:rsidP="005D49E2">
            <w:pPr>
              <w:tabs>
                <w:tab w:val="left" w:pos="876"/>
              </w:tabs>
              <w:ind w:left="-117" w:right="128"/>
              <w:rPr>
                <w:sz w:val="24"/>
              </w:rPr>
            </w:pPr>
          </w:p>
        </w:tc>
        <w:tc>
          <w:tcPr>
            <w:cnfStyle w:val="000010000000"/>
            <w:tcW w:w="2977" w:type="dxa"/>
            <w:hideMark/>
          </w:tcPr>
          <w:p w:rsidR="00F1561F" w:rsidRDefault="00F1561F" w:rsidP="004F5AD6">
            <w:pPr>
              <w:pStyle w:val="TableParagraph"/>
              <w:spacing w:line="256" w:lineRule="exact"/>
              <w:ind w:left="105"/>
              <w:rPr>
                <w:sz w:val="24"/>
              </w:rPr>
            </w:pPr>
            <w:r>
              <w:rPr>
                <w:sz w:val="24"/>
              </w:rPr>
              <w:t>Географія</w:t>
            </w:r>
          </w:p>
        </w:tc>
        <w:tc>
          <w:tcPr>
            <w:cnfStyle w:val="000001000000"/>
            <w:tcW w:w="850" w:type="dxa"/>
            <w:hideMark/>
          </w:tcPr>
          <w:p w:rsidR="00F1561F" w:rsidRDefault="00F1561F" w:rsidP="004F5AD6">
            <w:pPr>
              <w:pStyle w:val="TableParagraph"/>
              <w:spacing w:line="256" w:lineRule="exact"/>
              <w:ind w:left="8"/>
              <w:jc w:val="center"/>
              <w:rPr>
                <w:sz w:val="24"/>
              </w:rPr>
            </w:pPr>
            <w:r>
              <w:rPr>
                <w:sz w:val="24"/>
              </w:rPr>
              <w:t>2</w:t>
            </w:r>
          </w:p>
        </w:tc>
        <w:tc>
          <w:tcPr>
            <w:cnfStyle w:val="000010000000"/>
            <w:tcW w:w="993" w:type="dxa"/>
            <w:hideMark/>
          </w:tcPr>
          <w:p w:rsidR="00F1561F" w:rsidRDefault="00994474" w:rsidP="004F5AD6">
            <w:pPr>
              <w:pStyle w:val="TableParagraph"/>
              <w:spacing w:line="256" w:lineRule="exact"/>
              <w:ind w:left="2"/>
              <w:jc w:val="center"/>
              <w:rPr>
                <w:sz w:val="24"/>
              </w:rPr>
            </w:pPr>
            <w:r>
              <w:rPr>
                <w:sz w:val="24"/>
              </w:rPr>
              <w:t>1,5</w:t>
            </w:r>
          </w:p>
        </w:tc>
        <w:tc>
          <w:tcPr>
            <w:cnfStyle w:val="000100000000"/>
            <w:tcW w:w="1417" w:type="dxa"/>
          </w:tcPr>
          <w:p w:rsidR="00F1561F" w:rsidRPr="0014182A" w:rsidRDefault="00994474" w:rsidP="004F5AD6">
            <w:pPr>
              <w:pStyle w:val="TableParagraph"/>
              <w:spacing w:line="256" w:lineRule="exact"/>
              <w:ind w:left="311" w:right="311"/>
              <w:jc w:val="center"/>
              <w:rPr>
                <w:sz w:val="24"/>
              </w:rPr>
            </w:pPr>
            <w:r>
              <w:rPr>
                <w:sz w:val="24"/>
              </w:rPr>
              <w:t>3,5</w:t>
            </w:r>
          </w:p>
        </w:tc>
      </w:tr>
      <w:tr w:rsidR="00F1561F" w:rsidRPr="0014182A" w:rsidTr="00F1561F">
        <w:trPr>
          <w:trHeight w:val="275"/>
        </w:trPr>
        <w:tc>
          <w:tcPr>
            <w:cnfStyle w:val="001000000000"/>
            <w:tcW w:w="2402" w:type="dxa"/>
            <w:vMerge/>
            <w:hideMark/>
          </w:tcPr>
          <w:p w:rsidR="00F1561F" w:rsidRDefault="00F1561F" w:rsidP="005D49E2">
            <w:pPr>
              <w:tabs>
                <w:tab w:val="left" w:pos="876"/>
              </w:tabs>
              <w:ind w:left="-117" w:right="128"/>
              <w:rPr>
                <w:sz w:val="24"/>
              </w:rPr>
            </w:pPr>
          </w:p>
        </w:tc>
        <w:tc>
          <w:tcPr>
            <w:cnfStyle w:val="000010000000"/>
            <w:tcW w:w="2977" w:type="dxa"/>
            <w:hideMark/>
          </w:tcPr>
          <w:p w:rsidR="00F1561F" w:rsidRDefault="00F1561F" w:rsidP="004F5AD6">
            <w:pPr>
              <w:pStyle w:val="TableParagraph"/>
              <w:spacing w:line="256" w:lineRule="exact"/>
              <w:ind w:left="105"/>
              <w:rPr>
                <w:sz w:val="24"/>
              </w:rPr>
            </w:pPr>
            <w:r>
              <w:rPr>
                <w:sz w:val="24"/>
              </w:rPr>
              <w:t>Фізика</w:t>
            </w:r>
          </w:p>
        </w:tc>
        <w:tc>
          <w:tcPr>
            <w:cnfStyle w:val="000001000000"/>
            <w:tcW w:w="850" w:type="dxa"/>
            <w:hideMark/>
          </w:tcPr>
          <w:p w:rsidR="00F1561F" w:rsidRDefault="00F1561F" w:rsidP="004F5AD6">
            <w:pPr>
              <w:pStyle w:val="TableParagraph"/>
              <w:spacing w:line="256" w:lineRule="exact"/>
              <w:ind w:left="8"/>
              <w:jc w:val="center"/>
              <w:rPr>
                <w:sz w:val="24"/>
              </w:rPr>
            </w:pPr>
            <w:r>
              <w:rPr>
                <w:sz w:val="24"/>
              </w:rPr>
              <w:t>2</w:t>
            </w:r>
          </w:p>
        </w:tc>
        <w:tc>
          <w:tcPr>
            <w:cnfStyle w:val="000010000000"/>
            <w:tcW w:w="993" w:type="dxa"/>
            <w:hideMark/>
          </w:tcPr>
          <w:p w:rsidR="00F1561F" w:rsidRDefault="00994474" w:rsidP="004F5AD6">
            <w:pPr>
              <w:pStyle w:val="TableParagraph"/>
              <w:spacing w:line="256" w:lineRule="exact"/>
              <w:ind w:left="2"/>
              <w:jc w:val="center"/>
              <w:rPr>
                <w:sz w:val="24"/>
              </w:rPr>
            </w:pPr>
            <w:r>
              <w:rPr>
                <w:sz w:val="24"/>
              </w:rPr>
              <w:t>3</w:t>
            </w:r>
          </w:p>
        </w:tc>
        <w:tc>
          <w:tcPr>
            <w:cnfStyle w:val="000100000000"/>
            <w:tcW w:w="1417" w:type="dxa"/>
          </w:tcPr>
          <w:p w:rsidR="00F1561F" w:rsidRPr="0014182A" w:rsidRDefault="00994474" w:rsidP="004F5AD6">
            <w:pPr>
              <w:pStyle w:val="TableParagraph"/>
              <w:spacing w:line="256" w:lineRule="exact"/>
              <w:jc w:val="center"/>
              <w:rPr>
                <w:sz w:val="24"/>
              </w:rPr>
            </w:pPr>
            <w:r>
              <w:rPr>
                <w:sz w:val="24"/>
              </w:rPr>
              <w:t>5</w:t>
            </w:r>
          </w:p>
        </w:tc>
      </w:tr>
      <w:tr w:rsidR="00F1561F" w:rsidRPr="0014182A" w:rsidTr="00F1561F">
        <w:trPr>
          <w:cnfStyle w:val="000000100000"/>
          <w:trHeight w:val="553"/>
        </w:trPr>
        <w:tc>
          <w:tcPr>
            <w:cnfStyle w:val="001000000000"/>
            <w:tcW w:w="2402" w:type="dxa"/>
            <w:vMerge/>
            <w:hideMark/>
          </w:tcPr>
          <w:p w:rsidR="00F1561F" w:rsidRDefault="00F1561F" w:rsidP="005D49E2">
            <w:pPr>
              <w:tabs>
                <w:tab w:val="left" w:pos="876"/>
              </w:tabs>
              <w:ind w:left="-117" w:right="128"/>
              <w:rPr>
                <w:sz w:val="24"/>
              </w:rPr>
            </w:pPr>
          </w:p>
        </w:tc>
        <w:tc>
          <w:tcPr>
            <w:cnfStyle w:val="000010000000"/>
            <w:tcW w:w="2977" w:type="dxa"/>
            <w:hideMark/>
          </w:tcPr>
          <w:p w:rsidR="00F1561F" w:rsidRDefault="00F1561F" w:rsidP="004F5AD6">
            <w:pPr>
              <w:pStyle w:val="TableParagraph"/>
              <w:spacing w:line="275" w:lineRule="exact"/>
              <w:ind w:left="105"/>
              <w:rPr>
                <w:sz w:val="24"/>
              </w:rPr>
            </w:pPr>
            <w:r>
              <w:rPr>
                <w:sz w:val="24"/>
              </w:rPr>
              <w:t>Хімія</w:t>
            </w:r>
          </w:p>
        </w:tc>
        <w:tc>
          <w:tcPr>
            <w:cnfStyle w:val="000001000000"/>
            <w:tcW w:w="850" w:type="dxa"/>
            <w:hideMark/>
          </w:tcPr>
          <w:p w:rsidR="00F1561F" w:rsidRDefault="00994474" w:rsidP="0049436D">
            <w:pPr>
              <w:pStyle w:val="TableParagraph"/>
              <w:spacing w:line="275" w:lineRule="exact"/>
              <w:ind w:left="-138" w:right="-105"/>
              <w:jc w:val="center"/>
              <w:rPr>
                <w:sz w:val="24"/>
              </w:rPr>
            </w:pPr>
            <w:r>
              <w:rPr>
                <w:sz w:val="24"/>
              </w:rPr>
              <w:t>2</w:t>
            </w:r>
          </w:p>
        </w:tc>
        <w:tc>
          <w:tcPr>
            <w:cnfStyle w:val="000010000000"/>
            <w:tcW w:w="993" w:type="dxa"/>
            <w:hideMark/>
          </w:tcPr>
          <w:p w:rsidR="00F1561F" w:rsidRDefault="00994474" w:rsidP="004F5AD6">
            <w:pPr>
              <w:pStyle w:val="TableParagraph"/>
              <w:spacing w:line="275" w:lineRule="exact"/>
              <w:ind w:left="31" w:right="-108"/>
              <w:jc w:val="center"/>
              <w:rPr>
                <w:sz w:val="24"/>
              </w:rPr>
            </w:pPr>
            <w:r>
              <w:rPr>
                <w:sz w:val="24"/>
              </w:rPr>
              <w:t>2</w:t>
            </w:r>
          </w:p>
        </w:tc>
        <w:tc>
          <w:tcPr>
            <w:cnfStyle w:val="000100000000"/>
            <w:tcW w:w="1417" w:type="dxa"/>
          </w:tcPr>
          <w:p w:rsidR="00F1561F" w:rsidRPr="0014182A" w:rsidRDefault="00994474" w:rsidP="004F5AD6">
            <w:pPr>
              <w:pStyle w:val="TableParagraph"/>
              <w:spacing w:line="275" w:lineRule="exact"/>
              <w:ind w:left="311" w:right="311"/>
              <w:jc w:val="center"/>
              <w:rPr>
                <w:sz w:val="24"/>
              </w:rPr>
            </w:pPr>
            <w:r>
              <w:rPr>
                <w:sz w:val="24"/>
              </w:rPr>
              <w:t>4</w:t>
            </w:r>
          </w:p>
        </w:tc>
      </w:tr>
      <w:tr w:rsidR="00F1561F" w:rsidRPr="0014182A" w:rsidTr="00F1561F">
        <w:trPr>
          <w:trHeight w:val="278"/>
        </w:trPr>
        <w:tc>
          <w:tcPr>
            <w:cnfStyle w:val="001000000000"/>
            <w:tcW w:w="2402" w:type="dxa"/>
            <w:vMerge w:val="restart"/>
            <w:hideMark/>
          </w:tcPr>
          <w:p w:rsidR="00F1561F" w:rsidRDefault="00F1561F" w:rsidP="005D49E2">
            <w:pPr>
              <w:pStyle w:val="TableParagraph"/>
              <w:tabs>
                <w:tab w:val="left" w:pos="876"/>
              </w:tabs>
              <w:spacing w:before="1"/>
              <w:ind w:left="-117" w:right="128"/>
              <w:rPr>
                <w:sz w:val="24"/>
              </w:rPr>
            </w:pPr>
            <w:r>
              <w:rPr>
                <w:sz w:val="24"/>
              </w:rPr>
              <w:t>Техноло- гії</w:t>
            </w:r>
          </w:p>
        </w:tc>
        <w:tc>
          <w:tcPr>
            <w:cnfStyle w:val="000010000000"/>
            <w:tcW w:w="2977" w:type="dxa"/>
            <w:hideMark/>
          </w:tcPr>
          <w:p w:rsidR="00F1561F" w:rsidRDefault="00F1561F" w:rsidP="004F5AD6">
            <w:pPr>
              <w:pStyle w:val="TableParagraph"/>
              <w:spacing w:before="1" w:line="257" w:lineRule="exact"/>
              <w:ind w:left="105"/>
              <w:rPr>
                <w:sz w:val="24"/>
              </w:rPr>
            </w:pPr>
            <w:r>
              <w:rPr>
                <w:sz w:val="24"/>
              </w:rPr>
              <w:t>Трудовенавчання</w:t>
            </w:r>
          </w:p>
        </w:tc>
        <w:tc>
          <w:tcPr>
            <w:cnfStyle w:val="000001000000"/>
            <w:tcW w:w="850" w:type="dxa"/>
            <w:hideMark/>
          </w:tcPr>
          <w:p w:rsidR="00F1561F" w:rsidRPr="00077CB7" w:rsidRDefault="00F1561F" w:rsidP="004F5AD6">
            <w:pPr>
              <w:pStyle w:val="TableParagraph"/>
              <w:spacing w:before="1" w:line="257" w:lineRule="exact"/>
              <w:ind w:left="270"/>
              <w:jc w:val="center"/>
              <w:rPr>
                <w:color w:val="000000" w:themeColor="text1"/>
                <w:sz w:val="24"/>
              </w:rPr>
            </w:pPr>
            <w:r w:rsidRPr="00077CB7">
              <w:rPr>
                <w:color w:val="000000" w:themeColor="text1"/>
                <w:sz w:val="24"/>
              </w:rPr>
              <w:t>1</w:t>
            </w:r>
          </w:p>
        </w:tc>
        <w:tc>
          <w:tcPr>
            <w:cnfStyle w:val="000010000000"/>
            <w:tcW w:w="993" w:type="dxa"/>
            <w:hideMark/>
          </w:tcPr>
          <w:p w:rsidR="00F1561F" w:rsidRPr="00077CB7" w:rsidRDefault="00F1561F" w:rsidP="004F5AD6">
            <w:pPr>
              <w:pStyle w:val="TableParagraph"/>
              <w:spacing w:before="1" w:line="257" w:lineRule="exact"/>
              <w:ind w:left="2"/>
              <w:jc w:val="center"/>
              <w:rPr>
                <w:color w:val="000000" w:themeColor="text1"/>
                <w:sz w:val="24"/>
              </w:rPr>
            </w:pPr>
            <w:r w:rsidRPr="00077CB7">
              <w:rPr>
                <w:color w:val="000000" w:themeColor="text1"/>
                <w:sz w:val="24"/>
              </w:rPr>
              <w:t>1</w:t>
            </w:r>
          </w:p>
        </w:tc>
        <w:tc>
          <w:tcPr>
            <w:cnfStyle w:val="000100000000"/>
            <w:tcW w:w="1417" w:type="dxa"/>
          </w:tcPr>
          <w:p w:rsidR="00F1561F" w:rsidRPr="0014182A" w:rsidRDefault="00994474" w:rsidP="004F5AD6">
            <w:pPr>
              <w:pStyle w:val="TableParagraph"/>
              <w:spacing w:before="1" w:line="257" w:lineRule="exact"/>
              <w:ind w:left="311" w:right="311"/>
              <w:jc w:val="center"/>
              <w:rPr>
                <w:sz w:val="24"/>
              </w:rPr>
            </w:pPr>
            <w:r>
              <w:rPr>
                <w:sz w:val="24"/>
              </w:rPr>
              <w:t>2</w:t>
            </w:r>
          </w:p>
        </w:tc>
      </w:tr>
      <w:tr w:rsidR="00F1561F" w:rsidRPr="0014182A" w:rsidTr="00F1561F">
        <w:trPr>
          <w:cnfStyle w:val="000000100000"/>
          <w:trHeight w:val="316"/>
        </w:trPr>
        <w:tc>
          <w:tcPr>
            <w:cnfStyle w:val="001000000000"/>
            <w:tcW w:w="2402" w:type="dxa"/>
            <w:vMerge/>
            <w:hideMark/>
          </w:tcPr>
          <w:p w:rsidR="00F1561F" w:rsidRDefault="00F1561F" w:rsidP="005D49E2">
            <w:pPr>
              <w:tabs>
                <w:tab w:val="left" w:pos="876"/>
              </w:tabs>
              <w:ind w:left="-117" w:right="128"/>
              <w:rPr>
                <w:sz w:val="24"/>
              </w:rPr>
            </w:pPr>
          </w:p>
        </w:tc>
        <w:tc>
          <w:tcPr>
            <w:cnfStyle w:val="000010000000"/>
            <w:tcW w:w="2977" w:type="dxa"/>
            <w:hideMark/>
          </w:tcPr>
          <w:p w:rsidR="00F1561F" w:rsidRDefault="00F1561F" w:rsidP="004F5AD6">
            <w:pPr>
              <w:pStyle w:val="TableParagraph"/>
              <w:spacing w:line="275" w:lineRule="exact"/>
              <w:ind w:left="105"/>
              <w:rPr>
                <w:sz w:val="24"/>
              </w:rPr>
            </w:pPr>
            <w:r>
              <w:rPr>
                <w:sz w:val="24"/>
              </w:rPr>
              <w:t>Інформатика</w:t>
            </w:r>
          </w:p>
        </w:tc>
        <w:tc>
          <w:tcPr>
            <w:cnfStyle w:val="000001000000"/>
            <w:tcW w:w="850" w:type="dxa"/>
            <w:hideMark/>
          </w:tcPr>
          <w:p w:rsidR="00F1561F" w:rsidRPr="00077CB7" w:rsidRDefault="00994474" w:rsidP="004F5AD6">
            <w:pPr>
              <w:pStyle w:val="TableParagraph"/>
              <w:spacing w:line="275" w:lineRule="exact"/>
              <w:ind w:left="3"/>
              <w:jc w:val="center"/>
              <w:rPr>
                <w:color w:val="000000" w:themeColor="text1"/>
                <w:sz w:val="24"/>
              </w:rPr>
            </w:pPr>
            <w:r>
              <w:rPr>
                <w:color w:val="000000" w:themeColor="text1"/>
                <w:sz w:val="24"/>
              </w:rPr>
              <w:t>2</w:t>
            </w:r>
          </w:p>
        </w:tc>
        <w:tc>
          <w:tcPr>
            <w:cnfStyle w:val="000010000000"/>
            <w:tcW w:w="993" w:type="dxa"/>
            <w:hideMark/>
          </w:tcPr>
          <w:p w:rsidR="00F1561F" w:rsidRPr="00077CB7" w:rsidRDefault="00994474" w:rsidP="004F5AD6">
            <w:pPr>
              <w:pStyle w:val="TableParagraph"/>
              <w:spacing w:line="275" w:lineRule="exact"/>
              <w:ind w:left="32" w:right="31"/>
              <w:jc w:val="center"/>
              <w:rPr>
                <w:color w:val="000000" w:themeColor="text1"/>
                <w:sz w:val="24"/>
              </w:rPr>
            </w:pPr>
            <w:r>
              <w:rPr>
                <w:color w:val="000000" w:themeColor="text1"/>
                <w:sz w:val="24"/>
              </w:rPr>
              <w:t>2</w:t>
            </w:r>
          </w:p>
        </w:tc>
        <w:tc>
          <w:tcPr>
            <w:cnfStyle w:val="000100000000"/>
            <w:tcW w:w="1417" w:type="dxa"/>
          </w:tcPr>
          <w:p w:rsidR="00F1561F" w:rsidRPr="0014182A" w:rsidRDefault="00994474" w:rsidP="004F5AD6">
            <w:pPr>
              <w:pStyle w:val="TableParagraph"/>
              <w:spacing w:line="275" w:lineRule="exact"/>
              <w:ind w:left="34" w:right="141"/>
              <w:jc w:val="center"/>
              <w:rPr>
                <w:sz w:val="24"/>
              </w:rPr>
            </w:pPr>
            <w:r>
              <w:rPr>
                <w:sz w:val="24"/>
              </w:rPr>
              <w:t>4</w:t>
            </w:r>
          </w:p>
        </w:tc>
      </w:tr>
      <w:tr w:rsidR="00F1561F" w:rsidRPr="0014182A" w:rsidTr="00F1561F">
        <w:trPr>
          <w:trHeight w:val="275"/>
        </w:trPr>
        <w:tc>
          <w:tcPr>
            <w:cnfStyle w:val="001000000000"/>
            <w:tcW w:w="2402" w:type="dxa"/>
            <w:vMerge w:val="restart"/>
            <w:hideMark/>
          </w:tcPr>
          <w:p w:rsidR="00F1561F" w:rsidRDefault="00F1561F" w:rsidP="005D49E2">
            <w:pPr>
              <w:pStyle w:val="TableParagraph"/>
              <w:tabs>
                <w:tab w:val="left" w:pos="876"/>
              </w:tabs>
              <w:spacing w:line="276" w:lineRule="exact"/>
              <w:ind w:left="-117" w:right="128"/>
              <w:rPr>
                <w:sz w:val="24"/>
              </w:rPr>
            </w:pPr>
            <w:r>
              <w:rPr>
                <w:sz w:val="24"/>
              </w:rPr>
              <w:t>Здоров’яі</w:t>
            </w:r>
            <w:r>
              <w:rPr>
                <w:spacing w:val="1"/>
                <w:sz w:val="24"/>
              </w:rPr>
              <w:t xml:space="preserve"> ф</w:t>
            </w:r>
            <w:r>
              <w:rPr>
                <w:sz w:val="24"/>
              </w:rPr>
              <w:t>ізку-льтура</w:t>
            </w:r>
          </w:p>
        </w:tc>
        <w:tc>
          <w:tcPr>
            <w:cnfStyle w:val="000010000000"/>
            <w:tcW w:w="2977" w:type="dxa"/>
            <w:hideMark/>
          </w:tcPr>
          <w:p w:rsidR="00F1561F" w:rsidRDefault="00F1561F" w:rsidP="004F5AD6">
            <w:pPr>
              <w:pStyle w:val="TableParagraph"/>
              <w:spacing w:line="256" w:lineRule="exact"/>
              <w:ind w:left="105"/>
              <w:rPr>
                <w:sz w:val="24"/>
              </w:rPr>
            </w:pPr>
            <w:r>
              <w:rPr>
                <w:sz w:val="24"/>
              </w:rPr>
              <w:t>Основиздоров’я</w:t>
            </w:r>
          </w:p>
        </w:tc>
        <w:tc>
          <w:tcPr>
            <w:cnfStyle w:val="000001000000"/>
            <w:tcW w:w="850" w:type="dxa"/>
            <w:hideMark/>
          </w:tcPr>
          <w:p w:rsidR="00F1561F" w:rsidRDefault="00F1561F" w:rsidP="004F5AD6">
            <w:pPr>
              <w:pStyle w:val="TableParagraph"/>
              <w:spacing w:line="256" w:lineRule="exact"/>
              <w:ind w:left="8"/>
              <w:jc w:val="center"/>
              <w:rPr>
                <w:sz w:val="24"/>
              </w:rPr>
            </w:pPr>
            <w:r>
              <w:rPr>
                <w:sz w:val="24"/>
              </w:rPr>
              <w:t>1</w:t>
            </w:r>
          </w:p>
        </w:tc>
        <w:tc>
          <w:tcPr>
            <w:cnfStyle w:val="000010000000"/>
            <w:tcW w:w="993" w:type="dxa"/>
            <w:hideMark/>
          </w:tcPr>
          <w:p w:rsidR="00F1561F" w:rsidRDefault="00F1561F" w:rsidP="004F5AD6">
            <w:pPr>
              <w:pStyle w:val="TableParagraph"/>
              <w:spacing w:line="256" w:lineRule="exact"/>
              <w:ind w:left="2"/>
              <w:jc w:val="center"/>
              <w:rPr>
                <w:sz w:val="24"/>
              </w:rPr>
            </w:pPr>
            <w:r>
              <w:rPr>
                <w:sz w:val="24"/>
              </w:rPr>
              <w:t>1</w:t>
            </w:r>
          </w:p>
        </w:tc>
        <w:tc>
          <w:tcPr>
            <w:cnfStyle w:val="000100000000"/>
            <w:tcW w:w="1417" w:type="dxa"/>
          </w:tcPr>
          <w:p w:rsidR="00F1561F" w:rsidRPr="0014182A" w:rsidRDefault="00994474" w:rsidP="004F5AD6">
            <w:pPr>
              <w:pStyle w:val="TableParagraph"/>
              <w:spacing w:line="256" w:lineRule="exact"/>
              <w:jc w:val="center"/>
              <w:rPr>
                <w:sz w:val="24"/>
              </w:rPr>
            </w:pPr>
            <w:r>
              <w:rPr>
                <w:sz w:val="24"/>
              </w:rPr>
              <w:t>2</w:t>
            </w:r>
          </w:p>
        </w:tc>
      </w:tr>
      <w:tr w:rsidR="00F1561F" w:rsidRPr="0014182A" w:rsidTr="00F1561F">
        <w:trPr>
          <w:cnfStyle w:val="000000100000"/>
          <w:trHeight w:val="275"/>
        </w:trPr>
        <w:tc>
          <w:tcPr>
            <w:cnfStyle w:val="001000000000"/>
            <w:tcW w:w="2402" w:type="dxa"/>
            <w:vMerge/>
            <w:hideMark/>
          </w:tcPr>
          <w:p w:rsidR="00F1561F" w:rsidRDefault="00F1561F" w:rsidP="004F5AD6">
            <w:pPr>
              <w:rPr>
                <w:sz w:val="24"/>
              </w:rPr>
            </w:pPr>
          </w:p>
        </w:tc>
        <w:tc>
          <w:tcPr>
            <w:cnfStyle w:val="000010000000"/>
            <w:tcW w:w="2977" w:type="dxa"/>
            <w:hideMark/>
          </w:tcPr>
          <w:p w:rsidR="00F1561F" w:rsidRDefault="00F1561F" w:rsidP="004F5AD6">
            <w:pPr>
              <w:pStyle w:val="TableParagraph"/>
              <w:spacing w:line="256" w:lineRule="exact"/>
              <w:ind w:left="105"/>
              <w:rPr>
                <w:sz w:val="24"/>
              </w:rPr>
            </w:pPr>
            <w:r>
              <w:rPr>
                <w:sz w:val="24"/>
              </w:rPr>
              <w:t>Фізичнакультура</w:t>
            </w:r>
          </w:p>
        </w:tc>
        <w:tc>
          <w:tcPr>
            <w:cnfStyle w:val="000001000000"/>
            <w:tcW w:w="850" w:type="dxa"/>
            <w:hideMark/>
          </w:tcPr>
          <w:p w:rsidR="00F1561F" w:rsidRDefault="00F1561F" w:rsidP="004F5AD6">
            <w:pPr>
              <w:pStyle w:val="TableParagraph"/>
              <w:spacing w:line="256" w:lineRule="exact"/>
              <w:ind w:left="8"/>
              <w:jc w:val="center"/>
              <w:rPr>
                <w:sz w:val="24"/>
              </w:rPr>
            </w:pPr>
            <w:r>
              <w:rPr>
                <w:sz w:val="24"/>
              </w:rPr>
              <w:t>3</w:t>
            </w:r>
          </w:p>
        </w:tc>
        <w:tc>
          <w:tcPr>
            <w:cnfStyle w:val="000010000000"/>
            <w:tcW w:w="993" w:type="dxa"/>
            <w:hideMark/>
          </w:tcPr>
          <w:p w:rsidR="00F1561F" w:rsidRDefault="00F1561F" w:rsidP="004F5AD6">
            <w:pPr>
              <w:pStyle w:val="TableParagraph"/>
              <w:spacing w:line="256" w:lineRule="exact"/>
              <w:ind w:left="2"/>
              <w:jc w:val="center"/>
              <w:rPr>
                <w:sz w:val="24"/>
              </w:rPr>
            </w:pPr>
            <w:r>
              <w:rPr>
                <w:sz w:val="24"/>
              </w:rPr>
              <w:t>3</w:t>
            </w:r>
          </w:p>
        </w:tc>
        <w:tc>
          <w:tcPr>
            <w:cnfStyle w:val="000100000000"/>
            <w:tcW w:w="1417" w:type="dxa"/>
          </w:tcPr>
          <w:p w:rsidR="00F1561F" w:rsidRPr="0014182A" w:rsidRDefault="00994474" w:rsidP="004F5AD6">
            <w:pPr>
              <w:pStyle w:val="TableParagraph"/>
              <w:spacing w:line="256" w:lineRule="exact"/>
              <w:ind w:left="311" w:right="311"/>
              <w:jc w:val="center"/>
              <w:rPr>
                <w:sz w:val="24"/>
              </w:rPr>
            </w:pPr>
            <w:r>
              <w:rPr>
                <w:sz w:val="24"/>
              </w:rPr>
              <w:t>6</w:t>
            </w:r>
          </w:p>
        </w:tc>
      </w:tr>
      <w:tr w:rsidR="00F1561F" w:rsidRPr="0014182A" w:rsidTr="00F1561F">
        <w:trPr>
          <w:trHeight w:val="683"/>
        </w:trPr>
        <w:tc>
          <w:tcPr>
            <w:cnfStyle w:val="001000000000"/>
            <w:tcW w:w="5379" w:type="dxa"/>
            <w:gridSpan w:val="2"/>
            <w:hideMark/>
          </w:tcPr>
          <w:p w:rsidR="00F1561F" w:rsidRDefault="00F1561F" w:rsidP="004F5AD6">
            <w:pPr>
              <w:pStyle w:val="TableParagraph"/>
              <w:spacing w:line="275" w:lineRule="exact"/>
              <w:ind w:left="107"/>
              <w:rPr>
                <w:sz w:val="24"/>
              </w:rPr>
            </w:pPr>
            <w:r>
              <w:rPr>
                <w:sz w:val="24"/>
              </w:rPr>
              <w:t>Разом</w:t>
            </w:r>
          </w:p>
        </w:tc>
        <w:tc>
          <w:tcPr>
            <w:cnfStyle w:val="000010000000"/>
            <w:tcW w:w="850" w:type="dxa"/>
          </w:tcPr>
          <w:p w:rsidR="00F1561F" w:rsidRPr="005E20D4" w:rsidRDefault="00F1561F" w:rsidP="004F5AD6">
            <w:pPr>
              <w:jc w:val="center"/>
              <w:rPr>
                <w:rFonts w:ascii="Times New Roman" w:hAnsi="Times New Roman"/>
                <w:b/>
                <w:sz w:val="24"/>
              </w:rPr>
            </w:pPr>
            <w:r w:rsidRPr="005E20D4">
              <w:rPr>
                <w:rFonts w:ascii="Times New Roman" w:hAnsi="Times New Roman"/>
                <w:b/>
                <w:sz w:val="24"/>
              </w:rPr>
              <w:t>28</w:t>
            </w:r>
            <w:r>
              <w:rPr>
                <w:rFonts w:ascii="Times New Roman" w:hAnsi="Times New Roman"/>
                <w:b/>
                <w:sz w:val="24"/>
              </w:rPr>
              <w:t>,5</w:t>
            </w:r>
            <w:r w:rsidRPr="005E20D4">
              <w:rPr>
                <w:rFonts w:ascii="Times New Roman" w:hAnsi="Times New Roman"/>
                <w:b/>
                <w:sz w:val="24"/>
              </w:rPr>
              <w:t>+3</w:t>
            </w:r>
          </w:p>
        </w:tc>
        <w:tc>
          <w:tcPr>
            <w:cnfStyle w:val="000001000000"/>
            <w:tcW w:w="993" w:type="dxa"/>
          </w:tcPr>
          <w:p w:rsidR="00F1561F" w:rsidRPr="005E20D4" w:rsidRDefault="00994474" w:rsidP="005D49E2">
            <w:pPr>
              <w:spacing w:after="0" w:line="240" w:lineRule="auto"/>
              <w:jc w:val="center"/>
              <w:rPr>
                <w:rFonts w:ascii="Times New Roman" w:hAnsi="Times New Roman"/>
                <w:b/>
                <w:sz w:val="24"/>
              </w:rPr>
            </w:pPr>
            <w:r>
              <w:rPr>
                <w:rFonts w:ascii="Times New Roman" w:hAnsi="Times New Roman"/>
                <w:b/>
                <w:sz w:val="24"/>
                <w:lang w:val="uk-UA"/>
              </w:rPr>
              <w:t>30</w:t>
            </w:r>
            <w:r w:rsidR="00F1561F" w:rsidRPr="005E20D4">
              <w:rPr>
                <w:rFonts w:ascii="Times New Roman" w:hAnsi="Times New Roman"/>
                <w:b/>
                <w:sz w:val="24"/>
              </w:rPr>
              <w:t>+3</w:t>
            </w:r>
          </w:p>
        </w:tc>
        <w:tc>
          <w:tcPr>
            <w:cnfStyle w:val="000100000000"/>
            <w:tcW w:w="1417" w:type="dxa"/>
          </w:tcPr>
          <w:p w:rsidR="00F1561F" w:rsidRDefault="00994474" w:rsidP="005D49E2">
            <w:pPr>
              <w:pStyle w:val="TableParagraph"/>
              <w:ind w:left="34"/>
              <w:jc w:val="center"/>
              <w:rPr>
                <w:sz w:val="24"/>
              </w:rPr>
            </w:pPr>
            <w:r>
              <w:rPr>
                <w:sz w:val="24"/>
              </w:rPr>
              <w:t>58,5</w:t>
            </w:r>
          </w:p>
          <w:p w:rsidR="00F1561F" w:rsidRPr="0014182A" w:rsidRDefault="00F1561F" w:rsidP="00994474">
            <w:pPr>
              <w:pStyle w:val="TableParagraph"/>
              <w:ind w:left="34"/>
              <w:jc w:val="center"/>
              <w:rPr>
                <w:sz w:val="24"/>
              </w:rPr>
            </w:pPr>
            <w:r>
              <w:rPr>
                <w:sz w:val="24"/>
              </w:rPr>
              <w:t>+</w:t>
            </w:r>
            <w:r w:rsidR="00994474">
              <w:rPr>
                <w:sz w:val="24"/>
              </w:rPr>
              <w:t>6</w:t>
            </w:r>
          </w:p>
        </w:tc>
      </w:tr>
      <w:tr w:rsidR="00F1561F" w:rsidRPr="0014182A" w:rsidTr="00F1561F">
        <w:trPr>
          <w:cnfStyle w:val="000000100000"/>
          <w:trHeight w:val="830"/>
        </w:trPr>
        <w:tc>
          <w:tcPr>
            <w:cnfStyle w:val="001000000000"/>
            <w:tcW w:w="5379" w:type="dxa"/>
            <w:gridSpan w:val="2"/>
            <w:hideMark/>
          </w:tcPr>
          <w:p w:rsidR="00F1561F" w:rsidRPr="005D49E2" w:rsidRDefault="00F1561F" w:rsidP="005D49E2">
            <w:pPr>
              <w:pStyle w:val="TableParagraph"/>
              <w:spacing w:before="1"/>
              <w:ind w:left="107" w:right="-109" w:hanging="224"/>
              <w:rPr>
                <w:sz w:val="24"/>
                <w:lang w:val="ru-RU"/>
              </w:rPr>
            </w:pPr>
            <w:r w:rsidRPr="004D2D91">
              <w:rPr>
                <w:sz w:val="24"/>
                <w:lang w:val="ru-RU"/>
              </w:rPr>
              <w:t>Додатковийчасна</w:t>
            </w:r>
            <w:r>
              <w:rPr>
                <w:spacing w:val="-2"/>
                <w:sz w:val="24"/>
                <w:lang w:val="ru-RU"/>
              </w:rPr>
              <w:t xml:space="preserve"> п</w:t>
            </w:r>
            <w:r w:rsidRPr="004D2D91">
              <w:rPr>
                <w:sz w:val="24"/>
                <w:lang w:val="ru-RU"/>
              </w:rPr>
              <w:t>редмети,</w:t>
            </w:r>
            <w:r>
              <w:rPr>
                <w:sz w:val="24"/>
                <w:lang w:val="ru-RU"/>
              </w:rPr>
              <w:t xml:space="preserve"> факульти</w:t>
            </w:r>
            <w:r w:rsidRPr="004D2D91">
              <w:rPr>
                <w:sz w:val="24"/>
                <w:lang w:val="ru-RU"/>
              </w:rPr>
              <w:t>тиви, індивідуальні</w:t>
            </w:r>
          </w:p>
          <w:p w:rsidR="00F1561F" w:rsidRDefault="00F1561F" w:rsidP="005D49E2">
            <w:pPr>
              <w:pStyle w:val="TableParagraph"/>
              <w:spacing w:before="1"/>
              <w:ind w:left="107" w:right="-109" w:hanging="224"/>
              <w:rPr>
                <w:spacing w:val="-4"/>
                <w:sz w:val="24"/>
                <w:lang w:val="ru-RU"/>
              </w:rPr>
            </w:pPr>
            <w:r w:rsidRPr="004D2D91">
              <w:rPr>
                <w:sz w:val="24"/>
                <w:lang w:val="ru-RU"/>
              </w:rPr>
              <w:t>заняттятаконсультації</w:t>
            </w:r>
          </w:p>
          <w:p w:rsidR="00F1561F" w:rsidRDefault="00F1561F" w:rsidP="005D49E2">
            <w:pPr>
              <w:pStyle w:val="TableParagraph"/>
              <w:spacing w:before="1"/>
              <w:ind w:left="107" w:right="-109" w:hanging="224"/>
              <w:rPr>
                <w:sz w:val="24"/>
              </w:rPr>
            </w:pPr>
            <w:r w:rsidRPr="004D2D91">
              <w:rPr>
                <w:sz w:val="24"/>
                <w:lang w:val="ru-RU"/>
              </w:rPr>
              <w:t>(використано)</w:t>
            </w:r>
            <w:proofErr w:type="gramStart"/>
            <w:r w:rsidRPr="004D2D91">
              <w:rPr>
                <w:sz w:val="24"/>
                <w:lang w:val="ru-RU"/>
              </w:rPr>
              <w:t>.</w:t>
            </w:r>
            <w:r>
              <w:rPr>
                <w:sz w:val="24"/>
              </w:rPr>
              <w:t>З</w:t>
            </w:r>
            <w:proofErr w:type="gramEnd"/>
            <w:r>
              <w:rPr>
                <w:sz w:val="24"/>
              </w:rPr>
              <w:t>них:</w:t>
            </w:r>
          </w:p>
        </w:tc>
        <w:tc>
          <w:tcPr>
            <w:cnfStyle w:val="000010000000"/>
            <w:tcW w:w="850" w:type="dxa"/>
          </w:tcPr>
          <w:p w:rsidR="00F1561F" w:rsidRDefault="00994474" w:rsidP="004F5AD6">
            <w:pPr>
              <w:pStyle w:val="TableParagraph"/>
              <w:spacing w:before="1"/>
              <w:ind w:left="273"/>
              <w:jc w:val="center"/>
              <w:rPr>
                <w:b/>
                <w:sz w:val="24"/>
              </w:rPr>
            </w:pPr>
            <w:r>
              <w:rPr>
                <w:b/>
                <w:sz w:val="24"/>
              </w:rPr>
              <w:t>3</w:t>
            </w:r>
          </w:p>
        </w:tc>
        <w:tc>
          <w:tcPr>
            <w:cnfStyle w:val="000001000000"/>
            <w:tcW w:w="993" w:type="dxa"/>
          </w:tcPr>
          <w:p w:rsidR="00F1561F" w:rsidRDefault="00994474" w:rsidP="004F5AD6">
            <w:pPr>
              <w:pStyle w:val="TableParagraph"/>
              <w:spacing w:before="1"/>
              <w:ind w:left="35" w:right="31"/>
              <w:jc w:val="center"/>
              <w:rPr>
                <w:b/>
                <w:sz w:val="24"/>
              </w:rPr>
            </w:pPr>
            <w:r>
              <w:rPr>
                <w:b/>
                <w:sz w:val="24"/>
              </w:rPr>
              <w:t>3</w:t>
            </w:r>
          </w:p>
        </w:tc>
        <w:tc>
          <w:tcPr>
            <w:cnfStyle w:val="000100000000"/>
            <w:tcW w:w="1417" w:type="dxa"/>
          </w:tcPr>
          <w:p w:rsidR="00F1561F" w:rsidRPr="0014182A" w:rsidRDefault="00994474" w:rsidP="004F5AD6">
            <w:pPr>
              <w:pStyle w:val="TableParagraph"/>
              <w:spacing w:before="1"/>
              <w:ind w:left="311" w:right="311"/>
              <w:jc w:val="center"/>
              <w:rPr>
                <w:sz w:val="24"/>
              </w:rPr>
            </w:pPr>
            <w:r>
              <w:rPr>
                <w:sz w:val="24"/>
              </w:rPr>
              <w:t>6</w:t>
            </w:r>
          </w:p>
        </w:tc>
      </w:tr>
      <w:tr w:rsidR="00F1561F" w:rsidRPr="0014182A" w:rsidTr="00F1561F">
        <w:trPr>
          <w:trHeight w:val="282"/>
        </w:trPr>
        <w:tc>
          <w:tcPr>
            <w:cnfStyle w:val="001000000000"/>
            <w:tcW w:w="5379" w:type="dxa"/>
            <w:gridSpan w:val="2"/>
            <w:vMerge w:val="restart"/>
            <w:hideMark/>
          </w:tcPr>
          <w:p w:rsidR="00F1561F" w:rsidRDefault="00F1561F" w:rsidP="004F5AD6">
            <w:pPr>
              <w:pStyle w:val="TableParagraph"/>
              <w:spacing w:line="263" w:lineRule="exact"/>
              <w:ind w:left="107"/>
              <w:rPr>
                <w:sz w:val="24"/>
              </w:rPr>
            </w:pPr>
            <w:r>
              <w:rPr>
                <w:sz w:val="24"/>
              </w:rPr>
              <w:t>предмети:</w:t>
            </w:r>
          </w:p>
        </w:tc>
        <w:tc>
          <w:tcPr>
            <w:cnfStyle w:val="000010000000"/>
            <w:tcW w:w="850" w:type="dxa"/>
          </w:tcPr>
          <w:p w:rsidR="00F1561F" w:rsidRDefault="00F1561F" w:rsidP="004F5AD6">
            <w:pPr>
              <w:pStyle w:val="TableParagraph"/>
              <w:jc w:val="center"/>
              <w:rPr>
                <w:sz w:val="20"/>
              </w:rPr>
            </w:pPr>
          </w:p>
        </w:tc>
        <w:tc>
          <w:tcPr>
            <w:cnfStyle w:val="000001000000"/>
            <w:tcW w:w="993" w:type="dxa"/>
          </w:tcPr>
          <w:p w:rsidR="00F1561F" w:rsidRDefault="00F1561F" w:rsidP="004F5AD6">
            <w:pPr>
              <w:pStyle w:val="TableParagraph"/>
              <w:rPr>
                <w:sz w:val="20"/>
              </w:rPr>
            </w:pPr>
          </w:p>
        </w:tc>
        <w:tc>
          <w:tcPr>
            <w:cnfStyle w:val="000100000000"/>
            <w:tcW w:w="1417" w:type="dxa"/>
          </w:tcPr>
          <w:p w:rsidR="00F1561F" w:rsidRPr="0014182A" w:rsidRDefault="00F1561F" w:rsidP="004F5AD6">
            <w:pPr>
              <w:pStyle w:val="TableParagraph"/>
              <w:rPr>
                <w:sz w:val="20"/>
              </w:rPr>
            </w:pPr>
          </w:p>
        </w:tc>
      </w:tr>
      <w:tr w:rsidR="00F1561F" w:rsidRPr="0014182A" w:rsidTr="00F1561F">
        <w:trPr>
          <w:cnfStyle w:val="000000100000"/>
          <w:trHeight w:val="275"/>
        </w:trPr>
        <w:tc>
          <w:tcPr>
            <w:cnfStyle w:val="001000000000"/>
            <w:tcW w:w="5379" w:type="dxa"/>
            <w:gridSpan w:val="2"/>
            <w:vMerge/>
            <w:hideMark/>
          </w:tcPr>
          <w:p w:rsidR="00F1561F" w:rsidRDefault="00F1561F" w:rsidP="004F5AD6">
            <w:pPr>
              <w:rPr>
                <w:sz w:val="24"/>
              </w:rPr>
            </w:pPr>
          </w:p>
        </w:tc>
        <w:tc>
          <w:tcPr>
            <w:cnfStyle w:val="000010000000"/>
            <w:tcW w:w="850" w:type="dxa"/>
          </w:tcPr>
          <w:p w:rsidR="00F1561F" w:rsidRDefault="00F1561F" w:rsidP="004F5AD6">
            <w:pPr>
              <w:pStyle w:val="TableParagraph"/>
              <w:spacing w:line="256" w:lineRule="exact"/>
              <w:ind w:left="273"/>
              <w:jc w:val="center"/>
              <w:rPr>
                <w:sz w:val="24"/>
              </w:rPr>
            </w:pPr>
          </w:p>
        </w:tc>
        <w:tc>
          <w:tcPr>
            <w:cnfStyle w:val="000001000000"/>
            <w:tcW w:w="993" w:type="dxa"/>
          </w:tcPr>
          <w:p w:rsidR="00F1561F" w:rsidRDefault="00F1561F" w:rsidP="004F5AD6">
            <w:pPr>
              <w:pStyle w:val="TableParagraph"/>
              <w:spacing w:line="256" w:lineRule="exact"/>
              <w:ind w:left="35" w:right="31"/>
              <w:jc w:val="center"/>
              <w:rPr>
                <w:sz w:val="24"/>
              </w:rPr>
            </w:pPr>
          </w:p>
        </w:tc>
        <w:tc>
          <w:tcPr>
            <w:cnfStyle w:val="000100000000"/>
            <w:tcW w:w="1417" w:type="dxa"/>
          </w:tcPr>
          <w:p w:rsidR="00F1561F" w:rsidRPr="0014182A" w:rsidRDefault="00F1561F" w:rsidP="004F5AD6">
            <w:pPr>
              <w:pStyle w:val="TableParagraph"/>
              <w:spacing w:line="256" w:lineRule="exact"/>
              <w:jc w:val="center"/>
              <w:rPr>
                <w:sz w:val="24"/>
              </w:rPr>
            </w:pPr>
          </w:p>
        </w:tc>
      </w:tr>
      <w:tr w:rsidR="00F1561F" w:rsidRPr="0014182A" w:rsidTr="00F1561F">
        <w:trPr>
          <w:trHeight w:val="276"/>
        </w:trPr>
        <w:tc>
          <w:tcPr>
            <w:cnfStyle w:val="001000000000"/>
            <w:tcW w:w="5379" w:type="dxa"/>
            <w:gridSpan w:val="2"/>
            <w:vMerge w:val="restart"/>
            <w:hideMark/>
          </w:tcPr>
          <w:p w:rsidR="00F1561F" w:rsidRPr="004D2D91" w:rsidRDefault="00F1561F" w:rsidP="004F5AD6">
            <w:pPr>
              <w:pStyle w:val="TableParagraph"/>
              <w:spacing w:line="276" w:lineRule="exact"/>
              <w:ind w:left="107"/>
              <w:rPr>
                <w:sz w:val="24"/>
                <w:lang w:val="ru-RU"/>
              </w:rPr>
            </w:pPr>
            <w:r w:rsidRPr="004D2D91">
              <w:rPr>
                <w:sz w:val="24"/>
                <w:lang w:val="ru-RU"/>
              </w:rPr>
              <w:t>факультативи:</w:t>
            </w:r>
          </w:p>
          <w:p w:rsidR="00F1561F" w:rsidRPr="004D2D91" w:rsidRDefault="00F1561F" w:rsidP="004F5AD6">
            <w:pPr>
              <w:pStyle w:val="TableParagraph"/>
              <w:spacing w:before="41"/>
              <w:ind w:left="107"/>
              <w:rPr>
                <w:sz w:val="24"/>
                <w:lang w:val="ru-RU"/>
              </w:rPr>
            </w:pPr>
          </w:p>
        </w:tc>
        <w:tc>
          <w:tcPr>
            <w:cnfStyle w:val="000010000000"/>
            <w:tcW w:w="850" w:type="dxa"/>
          </w:tcPr>
          <w:p w:rsidR="00F1561F" w:rsidRPr="004D2D91" w:rsidRDefault="00F1561F" w:rsidP="004F5AD6">
            <w:pPr>
              <w:pStyle w:val="TableParagraph"/>
              <w:jc w:val="center"/>
              <w:rPr>
                <w:sz w:val="20"/>
                <w:lang w:val="ru-RU"/>
              </w:rPr>
            </w:pPr>
          </w:p>
        </w:tc>
        <w:tc>
          <w:tcPr>
            <w:cnfStyle w:val="000001000000"/>
            <w:tcW w:w="993" w:type="dxa"/>
          </w:tcPr>
          <w:p w:rsidR="00F1561F" w:rsidRPr="004D2D91" w:rsidRDefault="00F1561F" w:rsidP="004F5AD6">
            <w:pPr>
              <w:pStyle w:val="TableParagraph"/>
              <w:rPr>
                <w:sz w:val="20"/>
                <w:lang w:val="ru-RU"/>
              </w:rPr>
            </w:pPr>
          </w:p>
        </w:tc>
        <w:tc>
          <w:tcPr>
            <w:cnfStyle w:val="000100000000"/>
            <w:tcW w:w="1417" w:type="dxa"/>
          </w:tcPr>
          <w:p w:rsidR="00F1561F" w:rsidRPr="0014182A" w:rsidRDefault="00F1561F" w:rsidP="004F5AD6">
            <w:pPr>
              <w:pStyle w:val="TableParagraph"/>
              <w:rPr>
                <w:sz w:val="20"/>
                <w:lang w:val="ru-RU"/>
              </w:rPr>
            </w:pPr>
          </w:p>
        </w:tc>
      </w:tr>
      <w:tr w:rsidR="00F1561F" w:rsidRPr="0014182A" w:rsidTr="00F1561F">
        <w:trPr>
          <w:cnfStyle w:val="000000100000"/>
          <w:trHeight w:val="333"/>
        </w:trPr>
        <w:tc>
          <w:tcPr>
            <w:cnfStyle w:val="001000000000"/>
            <w:tcW w:w="5379" w:type="dxa"/>
            <w:gridSpan w:val="2"/>
            <w:vMerge/>
            <w:hideMark/>
          </w:tcPr>
          <w:p w:rsidR="00F1561F" w:rsidRPr="004D2D91" w:rsidRDefault="00F1561F" w:rsidP="004F5AD6">
            <w:pPr>
              <w:rPr>
                <w:sz w:val="24"/>
              </w:rPr>
            </w:pPr>
          </w:p>
        </w:tc>
        <w:tc>
          <w:tcPr>
            <w:cnfStyle w:val="000010000000"/>
            <w:tcW w:w="850" w:type="dxa"/>
          </w:tcPr>
          <w:p w:rsidR="00F1561F" w:rsidRDefault="00F1561F" w:rsidP="004F5AD6">
            <w:pPr>
              <w:pStyle w:val="TableParagraph"/>
              <w:jc w:val="center"/>
            </w:pPr>
          </w:p>
        </w:tc>
        <w:tc>
          <w:tcPr>
            <w:cnfStyle w:val="000001000000"/>
            <w:tcW w:w="993" w:type="dxa"/>
          </w:tcPr>
          <w:p w:rsidR="00F1561F" w:rsidRDefault="00F1561F" w:rsidP="004F5AD6">
            <w:pPr>
              <w:pStyle w:val="TableParagraph"/>
            </w:pPr>
          </w:p>
        </w:tc>
        <w:tc>
          <w:tcPr>
            <w:cnfStyle w:val="000100000000"/>
            <w:tcW w:w="1417" w:type="dxa"/>
          </w:tcPr>
          <w:p w:rsidR="00F1561F" w:rsidRPr="0014182A" w:rsidRDefault="00F1561F" w:rsidP="004F5AD6">
            <w:pPr>
              <w:pStyle w:val="TableParagraph"/>
              <w:spacing w:before="1"/>
              <w:jc w:val="center"/>
              <w:rPr>
                <w:sz w:val="24"/>
              </w:rPr>
            </w:pPr>
          </w:p>
        </w:tc>
      </w:tr>
      <w:tr w:rsidR="00F1561F" w:rsidRPr="0014182A" w:rsidTr="00F1561F">
        <w:trPr>
          <w:trHeight w:val="551"/>
        </w:trPr>
        <w:tc>
          <w:tcPr>
            <w:cnfStyle w:val="001000000000"/>
            <w:tcW w:w="5379" w:type="dxa"/>
            <w:gridSpan w:val="2"/>
            <w:hideMark/>
          </w:tcPr>
          <w:p w:rsidR="00F1561F" w:rsidRDefault="00F1561F" w:rsidP="0049436D">
            <w:pPr>
              <w:pStyle w:val="TableParagraph"/>
              <w:spacing w:line="276" w:lineRule="exact"/>
              <w:ind w:left="107" w:right="-19"/>
              <w:rPr>
                <w:sz w:val="24"/>
              </w:rPr>
            </w:pPr>
            <w:r>
              <w:rPr>
                <w:sz w:val="24"/>
              </w:rPr>
              <w:t>Гранично допустиме навчальненавантаження</w:t>
            </w:r>
          </w:p>
        </w:tc>
        <w:tc>
          <w:tcPr>
            <w:cnfStyle w:val="000010000000"/>
            <w:tcW w:w="850" w:type="dxa"/>
            <w:hideMark/>
          </w:tcPr>
          <w:p w:rsidR="00F1561F" w:rsidRPr="0014182A" w:rsidRDefault="00994474" w:rsidP="004F5AD6">
            <w:pPr>
              <w:pStyle w:val="TableParagraph"/>
              <w:spacing w:line="275" w:lineRule="exact"/>
              <w:ind w:left="96" w:right="88"/>
              <w:jc w:val="center"/>
              <w:rPr>
                <w:b/>
                <w:sz w:val="24"/>
                <w:szCs w:val="24"/>
              </w:rPr>
            </w:pPr>
            <w:r>
              <w:rPr>
                <w:b/>
                <w:sz w:val="24"/>
                <w:szCs w:val="24"/>
              </w:rPr>
              <w:t>33</w:t>
            </w:r>
          </w:p>
        </w:tc>
        <w:tc>
          <w:tcPr>
            <w:cnfStyle w:val="000001000000"/>
            <w:tcW w:w="993" w:type="dxa"/>
            <w:hideMark/>
          </w:tcPr>
          <w:p w:rsidR="00F1561F" w:rsidRPr="0014182A" w:rsidRDefault="00994474" w:rsidP="004F5AD6">
            <w:pPr>
              <w:pStyle w:val="TableParagraph"/>
              <w:spacing w:line="275" w:lineRule="exact"/>
              <w:ind w:left="33" w:right="31"/>
              <w:jc w:val="center"/>
              <w:rPr>
                <w:b/>
                <w:sz w:val="24"/>
                <w:szCs w:val="24"/>
              </w:rPr>
            </w:pPr>
            <w:r>
              <w:rPr>
                <w:b/>
                <w:sz w:val="24"/>
                <w:szCs w:val="24"/>
              </w:rPr>
              <w:t>33</w:t>
            </w:r>
          </w:p>
        </w:tc>
        <w:tc>
          <w:tcPr>
            <w:cnfStyle w:val="000100000000"/>
            <w:tcW w:w="1417" w:type="dxa"/>
          </w:tcPr>
          <w:p w:rsidR="00F1561F" w:rsidRPr="0014182A" w:rsidRDefault="00994474" w:rsidP="004F5AD6">
            <w:pPr>
              <w:pStyle w:val="TableParagraph"/>
              <w:spacing w:line="275" w:lineRule="exact"/>
              <w:ind w:left="34"/>
              <w:jc w:val="center"/>
              <w:rPr>
                <w:sz w:val="24"/>
                <w:szCs w:val="24"/>
              </w:rPr>
            </w:pPr>
            <w:r>
              <w:rPr>
                <w:sz w:val="24"/>
                <w:szCs w:val="24"/>
              </w:rPr>
              <w:t>66</w:t>
            </w:r>
          </w:p>
        </w:tc>
      </w:tr>
      <w:tr w:rsidR="00F1561F" w:rsidRPr="0014182A" w:rsidTr="00F1561F">
        <w:trPr>
          <w:cnfStyle w:val="010000000000"/>
          <w:trHeight w:val="460"/>
        </w:trPr>
        <w:tc>
          <w:tcPr>
            <w:cnfStyle w:val="001000000000"/>
            <w:tcW w:w="5379" w:type="dxa"/>
            <w:gridSpan w:val="2"/>
            <w:hideMark/>
          </w:tcPr>
          <w:p w:rsidR="00F1561F" w:rsidRPr="004D2D91" w:rsidRDefault="00F1561F" w:rsidP="004F5AD6">
            <w:pPr>
              <w:pStyle w:val="TableParagraph"/>
              <w:spacing w:line="230" w:lineRule="exact"/>
              <w:ind w:left="107" w:right="456"/>
              <w:rPr>
                <w:b w:val="0"/>
                <w:sz w:val="20"/>
                <w:lang w:val="ru-RU"/>
              </w:rPr>
            </w:pPr>
            <w:r w:rsidRPr="004D2D91">
              <w:rPr>
                <w:sz w:val="20"/>
                <w:lang w:val="ru-RU"/>
              </w:rPr>
              <w:t>Всьог</w:t>
            </w:r>
            <w:proofErr w:type="gramStart"/>
            <w:r w:rsidRPr="004D2D91">
              <w:rPr>
                <w:sz w:val="20"/>
                <w:lang w:val="ru-RU"/>
              </w:rPr>
              <w:t>о(</w:t>
            </w:r>
            <w:proofErr w:type="gramEnd"/>
            <w:r w:rsidRPr="004D2D91">
              <w:rPr>
                <w:sz w:val="20"/>
                <w:lang w:val="ru-RU"/>
              </w:rPr>
              <w:t>безурахуванняподілукласівнагрупи)</w:t>
            </w:r>
          </w:p>
        </w:tc>
        <w:tc>
          <w:tcPr>
            <w:cnfStyle w:val="000010000000"/>
            <w:tcW w:w="850" w:type="dxa"/>
            <w:hideMark/>
          </w:tcPr>
          <w:p w:rsidR="00F1561F" w:rsidRPr="005E20D4" w:rsidRDefault="00994474" w:rsidP="004F5AD6">
            <w:pPr>
              <w:pStyle w:val="TableParagraph"/>
              <w:jc w:val="center"/>
              <w:rPr>
                <w:sz w:val="24"/>
                <w:szCs w:val="24"/>
              </w:rPr>
            </w:pPr>
            <w:r>
              <w:rPr>
                <w:sz w:val="24"/>
                <w:szCs w:val="24"/>
              </w:rPr>
              <w:t>31</w:t>
            </w:r>
            <w:r w:rsidR="00F1561F">
              <w:rPr>
                <w:sz w:val="24"/>
                <w:szCs w:val="24"/>
              </w:rPr>
              <w:t>,5</w:t>
            </w:r>
            <w:r w:rsidR="00F1561F" w:rsidRPr="005E20D4">
              <w:rPr>
                <w:sz w:val="24"/>
                <w:szCs w:val="24"/>
              </w:rPr>
              <w:t>+3</w:t>
            </w:r>
          </w:p>
        </w:tc>
        <w:tc>
          <w:tcPr>
            <w:cnfStyle w:val="000001000000"/>
            <w:tcW w:w="993" w:type="dxa"/>
            <w:hideMark/>
          </w:tcPr>
          <w:p w:rsidR="00F1561F" w:rsidRPr="005E20D4" w:rsidRDefault="00994474" w:rsidP="004F5AD6">
            <w:pPr>
              <w:pStyle w:val="TableParagraph"/>
              <w:jc w:val="center"/>
              <w:rPr>
                <w:sz w:val="24"/>
                <w:szCs w:val="24"/>
              </w:rPr>
            </w:pPr>
            <w:r>
              <w:rPr>
                <w:sz w:val="24"/>
                <w:szCs w:val="24"/>
              </w:rPr>
              <w:t>33</w:t>
            </w:r>
            <w:r w:rsidR="00F1561F" w:rsidRPr="005E20D4">
              <w:rPr>
                <w:sz w:val="24"/>
                <w:szCs w:val="24"/>
              </w:rPr>
              <w:t>+3</w:t>
            </w:r>
          </w:p>
        </w:tc>
        <w:tc>
          <w:tcPr>
            <w:cnfStyle w:val="000100000000"/>
            <w:tcW w:w="1417" w:type="dxa"/>
          </w:tcPr>
          <w:p w:rsidR="00F1561F" w:rsidRDefault="00994474" w:rsidP="004F5AD6">
            <w:pPr>
              <w:pStyle w:val="TableParagraph"/>
              <w:jc w:val="center"/>
              <w:rPr>
                <w:sz w:val="24"/>
                <w:szCs w:val="24"/>
              </w:rPr>
            </w:pPr>
            <w:r>
              <w:rPr>
                <w:sz w:val="24"/>
                <w:szCs w:val="24"/>
              </w:rPr>
              <w:t>64,5</w:t>
            </w:r>
          </w:p>
          <w:p w:rsidR="00F1561F" w:rsidRPr="0014182A" w:rsidRDefault="00F1561F" w:rsidP="00994474">
            <w:pPr>
              <w:pStyle w:val="TableParagraph"/>
              <w:jc w:val="center"/>
              <w:rPr>
                <w:sz w:val="24"/>
                <w:szCs w:val="24"/>
              </w:rPr>
            </w:pPr>
            <w:r>
              <w:rPr>
                <w:sz w:val="24"/>
                <w:szCs w:val="24"/>
              </w:rPr>
              <w:t>+</w:t>
            </w:r>
            <w:r w:rsidR="00994474">
              <w:rPr>
                <w:sz w:val="24"/>
                <w:szCs w:val="24"/>
              </w:rPr>
              <w:t>6</w:t>
            </w:r>
          </w:p>
        </w:tc>
      </w:tr>
    </w:tbl>
    <w:p w:rsidR="001236BB" w:rsidRPr="00994474" w:rsidRDefault="001236BB" w:rsidP="00994474">
      <w:pPr>
        <w:shd w:val="clear" w:color="auto" w:fill="FFFFFF"/>
        <w:spacing w:after="0" w:line="240" w:lineRule="auto"/>
        <w:rPr>
          <w:rFonts w:ascii="Times New Roman" w:eastAsia="Times New Roman" w:hAnsi="Times New Roman"/>
          <w:sz w:val="28"/>
          <w:szCs w:val="28"/>
          <w:lang w:eastAsia="ru-RU"/>
        </w:rPr>
      </w:pPr>
    </w:p>
    <w:p w:rsidR="00287000" w:rsidRDefault="00287000" w:rsidP="00287000">
      <w:pPr>
        <w:spacing w:after="0"/>
        <w:ind w:firstLine="360"/>
        <w:jc w:val="both"/>
        <w:rPr>
          <w:rFonts w:ascii="Times New Roman" w:hAnsi="Times New Roman"/>
          <w:sz w:val="28"/>
          <w:szCs w:val="28"/>
        </w:rPr>
      </w:pPr>
      <w:r>
        <w:rPr>
          <w:rFonts w:ascii="Times New Roman" w:eastAsia="Times New Roman" w:hAnsi="Times New Roman"/>
          <w:sz w:val="28"/>
          <w:szCs w:val="28"/>
          <w:lang w:eastAsia="ru-RU"/>
        </w:rPr>
        <w:lastRenderedPageBreak/>
        <w:t> </w:t>
      </w:r>
      <w:r w:rsidRPr="0089145D">
        <w:rPr>
          <w:rFonts w:ascii="Times New Roman" w:eastAsia="Times New Roman" w:hAnsi="Times New Roman"/>
          <w:sz w:val="28"/>
          <w:szCs w:val="28"/>
          <w:lang w:eastAsia="ru-RU"/>
        </w:rPr>
        <w:t> </w:t>
      </w:r>
      <w:r w:rsidRPr="0012478A">
        <w:rPr>
          <w:rFonts w:ascii="Times New Roman" w:hAnsi="Times New Roman"/>
          <w:sz w:val="28"/>
          <w:szCs w:val="28"/>
        </w:rPr>
        <w:t xml:space="preserve">Навчальний план </w:t>
      </w:r>
      <w:r>
        <w:rPr>
          <w:rFonts w:ascii="Times New Roman" w:hAnsi="Times New Roman"/>
          <w:sz w:val="28"/>
          <w:szCs w:val="28"/>
        </w:rPr>
        <w:t>базової середньої освіти</w:t>
      </w:r>
      <w:r w:rsidRPr="0012478A">
        <w:rPr>
          <w:rFonts w:ascii="Times New Roman" w:hAnsi="Times New Roman"/>
          <w:sz w:val="28"/>
          <w:szCs w:val="28"/>
        </w:rPr>
        <w:t xml:space="preserve"> зорієнтований </w:t>
      </w:r>
      <w:proofErr w:type="gramStart"/>
      <w:r w:rsidRPr="0012478A">
        <w:rPr>
          <w:rFonts w:ascii="Times New Roman" w:hAnsi="Times New Roman"/>
          <w:sz w:val="28"/>
          <w:szCs w:val="28"/>
        </w:rPr>
        <w:t>на</w:t>
      </w:r>
      <w:proofErr w:type="gramEnd"/>
      <w:r w:rsidRPr="0012478A">
        <w:rPr>
          <w:rFonts w:ascii="Times New Roman" w:hAnsi="Times New Roman"/>
          <w:sz w:val="28"/>
          <w:szCs w:val="28"/>
        </w:rPr>
        <w:t xml:space="preserve"> роботу за п'ятиденним робочим тижнем.  </w:t>
      </w:r>
    </w:p>
    <w:p w:rsidR="00287000" w:rsidRPr="00994474" w:rsidRDefault="00287000" w:rsidP="00287000">
      <w:pPr>
        <w:spacing w:after="0"/>
        <w:ind w:firstLine="360"/>
        <w:jc w:val="both"/>
        <w:rPr>
          <w:rFonts w:ascii="Times New Roman" w:hAnsi="Times New Roman"/>
          <w:color w:val="FF0000"/>
          <w:sz w:val="28"/>
          <w:szCs w:val="28"/>
        </w:rPr>
      </w:pPr>
      <w:r w:rsidRPr="00994474">
        <w:rPr>
          <w:rFonts w:ascii="Times New Roman" w:hAnsi="Times New Roman"/>
          <w:color w:val="FF0000"/>
          <w:sz w:val="28"/>
          <w:szCs w:val="28"/>
        </w:rPr>
        <w:t>Введено додатковий час з варіативної складової:</w:t>
      </w:r>
    </w:p>
    <w:p w:rsidR="00287000" w:rsidRPr="00994474" w:rsidRDefault="00287000" w:rsidP="00983F87">
      <w:pPr>
        <w:pStyle w:val="a3"/>
        <w:numPr>
          <w:ilvl w:val="0"/>
          <w:numId w:val="40"/>
        </w:numPr>
        <w:spacing w:after="0"/>
        <w:ind w:left="426"/>
        <w:contextualSpacing w:val="0"/>
        <w:jc w:val="both"/>
        <w:rPr>
          <w:rFonts w:ascii="Times New Roman" w:hAnsi="Times New Roman"/>
          <w:color w:val="FF0000"/>
          <w:sz w:val="28"/>
          <w:szCs w:val="28"/>
        </w:rPr>
      </w:pPr>
      <w:r w:rsidRPr="00994474">
        <w:rPr>
          <w:rFonts w:ascii="Times New Roman" w:hAnsi="Times New Roman"/>
          <w:color w:val="FF0000"/>
          <w:sz w:val="28"/>
          <w:szCs w:val="28"/>
        </w:rPr>
        <w:t>з метою формування наукового мислення та культури дослідження, розвитку комунікативної компетентності здобувачів освіти, утвердження принципів сталого розвитку збільшено навчальне навантаження по 0,5 години на тиждень предметів: у 9 класі – «Історія України» та «Географія».</w:t>
      </w:r>
    </w:p>
    <w:p w:rsidR="00287000" w:rsidRPr="00994474" w:rsidRDefault="00287000" w:rsidP="00983F87">
      <w:pPr>
        <w:numPr>
          <w:ilvl w:val="0"/>
          <w:numId w:val="52"/>
        </w:numPr>
        <w:spacing w:after="0"/>
        <w:ind w:left="426"/>
        <w:jc w:val="both"/>
        <w:rPr>
          <w:rFonts w:ascii="Times New Roman" w:hAnsi="Times New Roman"/>
          <w:color w:val="FF0000"/>
          <w:sz w:val="28"/>
          <w:szCs w:val="28"/>
        </w:rPr>
      </w:pPr>
      <w:r w:rsidRPr="00994474">
        <w:rPr>
          <w:rFonts w:ascii="Times New Roman" w:hAnsi="Times New Roman"/>
          <w:color w:val="FF0000"/>
          <w:sz w:val="28"/>
          <w:szCs w:val="28"/>
        </w:rPr>
        <w:t xml:space="preserve">у 8 класі: з метою формування у здобувачів освіти ініціативності та </w:t>
      </w:r>
      <w:proofErr w:type="gramStart"/>
      <w:r w:rsidRPr="00994474">
        <w:rPr>
          <w:rFonts w:ascii="Times New Roman" w:hAnsi="Times New Roman"/>
          <w:color w:val="FF0000"/>
          <w:sz w:val="28"/>
          <w:szCs w:val="28"/>
        </w:rPr>
        <w:t>п</w:t>
      </w:r>
      <w:proofErr w:type="gramEnd"/>
      <w:r w:rsidRPr="00994474">
        <w:rPr>
          <w:rFonts w:ascii="Times New Roman" w:hAnsi="Times New Roman"/>
          <w:color w:val="FF0000"/>
          <w:sz w:val="28"/>
          <w:szCs w:val="28"/>
        </w:rPr>
        <w:t>ідприємливості введено курс за вибором «Дизайн і технології» (8 клас - 1 година на тиждень), а також з метою розвитку соціальної та громадянської компетентностей введено курс за вибором «Українознавство» (8 клас - 1 година на тиждень);</w:t>
      </w:r>
    </w:p>
    <w:p w:rsidR="00287000" w:rsidRPr="00994474" w:rsidRDefault="00287000" w:rsidP="00983F87">
      <w:pPr>
        <w:pStyle w:val="a3"/>
        <w:numPr>
          <w:ilvl w:val="0"/>
          <w:numId w:val="52"/>
        </w:numPr>
        <w:spacing w:after="0"/>
        <w:ind w:left="426"/>
        <w:contextualSpacing w:val="0"/>
        <w:jc w:val="both"/>
        <w:rPr>
          <w:rFonts w:ascii="Times New Roman" w:hAnsi="Times New Roman"/>
          <w:color w:val="FF0000"/>
          <w:sz w:val="28"/>
          <w:szCs w:val="28"/>
        </w:rPr>
      </w:pPr>
      <w:r w:rsidRPr="00994474">
        <w:rPr>
          <w:rFonts w:ascii="Times New Roman" w:hAnsi="Times New Roman"/>
          <w:color w:val="FF0000"/>
          <w:sz w:val="28"/>
          <w:szCs w:val="28"/>
        </w:rPr>
        <w:t>у 8-9 класах: з метою допрофільної підготовки учнів виділено години креслення (8 клас – 1 година на тиждень, 9 клас – 1 година на тиждень).</w:t>
      </w:r>
    </w:p>
    <w:p w:rsidR="00287000" w:rsidRPr="005D49E2" w:rsidRDefault="00287000" w:rsidP="00287000">
      <w:pPr>
        <w:shd w:val="clear" w:color="auto" w:fill="FFFFFF"/>
        <w:spacing w:after="0" w:line="240" w:lineRule="auto"/>
        <w:ind w:left="-180"/>
        <w:rPr>
          <w:rFonts w:ascii="Times New Roman" w:eastAsia="Times New Roman" w:hAnsi="Times New Roman"/>
          <w:sz w:val="28"/>
          <w:szCs w:val="28"/>
          <w:lang w:val="uk-UA" w:eastAsia="ru-RU"/>
        </w:rPr>
      </w:pPr>
    </w:p>
    <w:p w:rsidR="00732B53" w:rsidRDefault="00732B53" w:rsidP="001236BB">
      <w:pPr>
        <w:rPr>
          <w:rFonts w:ascii="Times New Roman" w:hAnsi="Times New Roman"/>
          <w:b/>
          <w:sz w:val="24"/>
          <w:szCs w:val="24"/>
          <w:lang w:eastAsia="ru-RU"/>
        </w:rPr>
      </w:pPr>
    </w:p>
    <w:p w:rsidR="00732B53" w:rsidRDefault="00732B53"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994474" w:rsidRDefault="00994474" w:rsidP="001236BB">
      <w:pPr>
        <w:rPr>
          <w:rFonts w:ascii="Times New Roman" w:hAnsi="Times New Roman"/>
          <w:b/>
          <w:sz w:val="24"/>
          <w:szCs w:val="24"/>
          <w:lang w:eastAsia="ru-RU"/>
        </w:rPr>
      </w:pPr>
    </w:p>
    <w:p w:rsidR="005A1C74" w:rsidRPr="005A1C74" w:rsidRDefault="005A1C74" w:rsidP="005A1C74">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lastRenderedPageBreak/>
        <w:t>НАВЧАЛЬНИЙ ПЛАН</w:t>
      </w:r>
      <w:r>
        <w:rPr>
          <w:rFonts w:ascii="Times New Roman" w:eastAsia="Times New Roman" w:hAnsi="Times New Roman"/>
          <w:b/>
          <w:bCs/>
          <w:sz w:val="28"/>
          <w:szCs w:val="28"/>
          <w:lang w:val="uk-UA" w:eastAsia="ru-RU"/>
        </w:rPr>
        <w:t xml:space="preserve">  ІІІ ступеня</w:t>
      </w:r>
    </w:p>
    <w:p w:rsidR="001236BB" w:rsidRPr="00BB1C0F" w:rsidRDefault="001236BB" w:rsidP="001236BB">
      <w:pPr>
        <w:shd w:val="clear" w:color="auto" w:fill="FFFFFF"/>
        <w:spacing w:after="0" w:line="240" w:lineRule="auto"/>
        <w:jc w:val="center"/>
        <w:rPr>
          <w:rFonts w:ascii="Times New Roman" w:eastAsia="Times New Roman" w:hAnsi="Times New Roman"/>
          <w:sz w:val="28"/>
          <w:szCs w:val="28"/>
          <w:lang w:val="uk-UA" w:eastAsia="ru-RU"/>
        </w:rPr>
      </w:pPr>
      <w:r w:rsidRPr="00BB1C0F">
        <w:rPr>
          <w:rFonts w:ascii="Times New Roman" w:eastAsia="Times New Roman" w:hAnsi="Times New Roman"/>
          <w:b/>
          <w:bCs/>
          <w:sz w:val="28"/>
          <w:szCs w:val="28"/>
          <w:lang w:eastAsia="ru-RU"/>
        </w:rPr>
        <w:t> </w:t>
      </w:r>
      <w:r w:rsidR="005A1C74">
        <w:rPr>
          <w:rFonts w:ascii="Times New Roman" w:eastAsia="Times New Roman" w:hAnsi="Times New Roman"/>
          <w:b/>
          <w:bCs/>
          <w:sz w:val="28"/>
          <w:szCs w:val="28"/>
          <w:lang w:val="uk-UA" w:eastAsia="ru-RU"/>
        </w:rPr>
        <w:t>ДУНАЄВЕЦЬКОГО ЛІЦЕЮ №3</w:t>
      </w:r>
    </w:p>
    <w:p w:rsidR="001236BB" w:rsidRPr="00863F04" w:rsidRDefault="005A1C74" w:rsidP="001236BB">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ДУНАЄВЕЦЬКОЇ </w:t>
      </w:r>
      <w:r w:rsidR="001236BB" w:rsidRPr="00863F04">
        <w:rPr>
          <w:rFonts w:ascii="Times New Roman" w:eastAsia="Times New Roman" w:hAnsi="Times New Roman"/>
          <w:b/>
          <w:bCs/>
          <w:sz w:val="28"/>
          <w:szCs w:val="28"/>
          <w:lang w:val="uk-UA" w:eastAsia="ru-RU"/>
        </w:rPr>
        <w:t xml:space="preserve"> МІСЬКОЇ РАДИ</w:t>
      </w:r>
    </w:p>
    <w:p w:rsidR="001236BB" w:rsidRPr="00863F04" w:rsidRDefault="001236BB" w:rsidP="00287000">
      <w:pPr>
        <w:shd w:val="clear" w:color="auto" w:fill="FFFFFF"/>
        <w:spacing w:after="0" w:line="240" w:lineRule="auto"/>
        <w:jc w:val="center"/>
        <w:rPr>
          <w:rFonts w:ascii="Times New Roman" w:eastAsia="Times New Roman" w:hAnsi="Times New Roman"/>
          <w:sz w:val="28"/>
          <w:szCs w:val="28"/>
          <w:lang w:val="uk-UA" w:eastAsia="ru-RU"/>
        </w:rPr>
      </w:pPr>
      <w:r w:rsidRPr="00863F04">
        <w:rPr>
          <w:rFonts w:ascii="Times New Roman" w:hAnsi="Times New Roman"/>
          <w:b/>
          <w:sz w:val="28"/>
          <w:szCs w:val="24"/>
          <w:lang w:val="uk-UA"/>
        </w:rPr>
        <w:t>для10, 11 класів</w:t>
      </w:r>
      <w:r w:rsidRPr="00863F04">
        <w:rPr>
          <w:rFonts w:ascii="Times New Roman" w:eastAsia="Times New Roman" w:hAnsi="Times New Roman"/>
          <w:b/>
          <w:bCs/>
          <w:sz w:val="28"/>
          <w:szCs w:val="28"/>
          <w:lang w:val="uk-UA" w:eastAsia="ru-RU"/>
        </w:rPr>
        <w:t>з навчанням українською мовою</w:t>
      </w:r>
    </w:p>
    <w:p w:rsidR="001236BB" w:rsidRPr="00287000" w:rsidRDefault="00287000" w:rsidP="001236BB">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eastAsia="ru-RU"/>
        </w:rPr>
        <w:t> на 2024/2025</w:t>
      </w:r>
      <w:r w:rsidR="001236BB" w:rsidRPr="0089145D">
        <w:rPr>
          <w:rFonts w:ascii="Times New Roman" w:eastAsia="Times New Roman" w:hAnsi="Times New Roman"/>
          <w:b/>
          <w:bCs/>
          <w:sz w:val="28"/>
          <w:szCs w:val="28"/>
          <w:lang w:eastAsia="ru-RU"/>
        </w:rPr>
        <w:t> </w:t>
      </w:r>
      <w:r>
        <w:rPr>
          <w:rFonts w:ascii="Times New Roman" w:eastAsia="Times New Roman" w:hAnsi="Times New Roman"/>
          <w:b/>
          <w:bCs/>
          <w:sz w:val="28"/>
          <w:szCs w:val="28"/>
          <w:lang w:val="uk-UA" w:eastAsia="ru-RU"/>
        </w:rPr>
        <w:t xml:space="preserve">навчальний </w:t>
      </w:r>
      <w:proofErr w:type="gramStart"/>
      <w:r>
        <w:rPr>
          <w:rFonts w:ascii="Times New Roman" w:eastAsia="Times New Roman" w:hAnsi="Times New Roman"/>
          <w:b/>
          <w:bCs/>
          <w:sz w:val="28"/>
          <w:szCs w:val="28"/>
          <w:lang w:val="uk-UA" w:eastAsia="ru-RU"/>
        </w:rPr>
        <w:t>р</w:t>
      </w:r>
      <w:proofErr w:type="gramEnd"/>
      <w:r>
        <w:rPr>
          <w:rFonts w:ascii="Times New Roman" w:eastAsia="Times New Roman" w:hAnsi="Times New Roman"/>
          <w:b/>
          <w:bCs/>
          <w:sz w:val="28"/>
          <w:szCs w:val="28"/>
          <w:lang w:val="uk-UA" w:eastAsia="ru-RU"/>
        </w:rPr>
        <w:t>ік</w:t>
      </w:r>
    </w:p>
    <w:p w:rsidR="00190EDF" w:rsidRPr="00190EDF" w:rsidRDefault="00190EDF" w:rsidP="00190EDF">
      <w:pPr>
        <w:spacing w:after="0" w:line="240" w:lineRule="auto"/>
        <w:jc w:val="center"/>
        <w:rPr>
          <w:rFonts w:ascii="Times New Roman" w:hAnsi="Times New Roman"/>
          <w:b/>
          <w:bCs/>
          <w:sz w:val="30"/>
          <w:szCs w:val="30"/>
          <w:lang w:val="uk-UA"/>
        </w:rPr>
      </w:pPr>
      <w:r>
        <w:rPr>
          <w:rFonts w:ascii="Times New Roman" w:eastAsia="Times New Roman" w:hAnsi="Times New Roman"/>
          <w:sz w:val="28"/>
          <w:szCs w:val="28"/>
          <w:lang w:val="uk-UA" w:eastAsia="ru-RU"/>
        </w:rPr>
        <w:t>відповідно до т</w:t>
      </w:r>
      <w:r w:rsidR="001236BB" w:rsidRPr="00190EDF">
        <w:rPr>
          <w:rFonts w:ascii="Times New Roman" w:eastAsia="Times New Roman" w:hAnsi="Times New Roman"/>
          <w:sz w:val="28"/>
          <w:szCs w:val="28"/>
          <w:lang w:val="uk-UA" w:eastAsia="ru-RU"/>
        </w:rPr>
        <w:t>аблиц</w:t>
      </w:r>
      <w:r>
        <w:rPr>
          <w:rFonts w:ascii="Times New Roman" w:eastAsia="Times New Roman" w:hAnsi="Times New Roman"/>
          <w:sz w:val="28"/>
          <w:szCs w:val="28"/>
          <w:lang w:val="uk-UA" w:eastAsia="ru-RU"/>
        </w:rPr>
        <w:t xml:space="preserve">і </w:t>
      </w:r>
      <w:r w:rsidR="001236BB">
        <w:rPr>
          <w:rFonts w:ascii="Times New Roman" w:eastAsia="Times New Roman" w:hAnsi="Times New Roman"/>
          <w:sz w:val="28"/>
          <w:szCs w:val="28"/>
          <w:lang w:val="uk-UA" w:eastAsia="ru-RU"/>
        </w:rPr>
        <w:t>2</w:t>
      </w:r>
      <w:r w:rsidR="001236BB" w:rsidRPr="00190EDF">
        <w:rPr>
          <w:rFonts w:ascii="Times New Roman" w:eastAsia="Times New Roman" w:hAnsi="Times New Roman"/>
          <w:sz w:val="28"/>
          <w:szCs w:val="28"/>
          <w:lang w:val="uk-UA" w:eastAsia="ru-RU"/>
        </w:rPr>
        <w:t>наказу Міністерства освіти і науки України від 20.04.2018 р. №40</w:t>
      </w:r>
      <w:r>
        <w:rPr>
          <w:rFonts w:ascii="Times New Roman" w:eastAsia="Times New Roman" w:hAnsi="Times New Roman"/>
          <w:sz w:val="28"/>
          <w:szCs w:val="28"/>
          <w:lang w:val="uk-UA" w:eastAsia="ru-RU"/>
        </w:rPr>
        <w:t>8</w:t>
      </w:r>
      <w:r w:rsidR="001236BB" w:rsidRPr="00190EDF">
        <w:rPr>
          <w:rFonts w:ascii="Times New Roman" w:eastAsia="Times New Roman" w:hAnsi="Times New Roman"/>
          <w:sz w:val="28"/>
          <w:szCs w:val="28"/>
          <w:lang w:val="uk-UA" w:eastAsia="ru-RU"/>
        </w:rPr>
        <w:t xml:space="preserve"> «Про затвердження типової освітньої програми закладів загальної середньої освіти ІІ</w:t>
      </w:r>
      <w:r w:rsidR="001236BB">
        <w:rPr>
          <w:rFonts w:ascii="Times New Roman" w:eastAsia="Times New Roman" w:hAnsi="Times New Roman"/>
          <w:sz w:val="28"/>
          <w:szCs w:val="28"/>
          <w:lang w:val="uk-UA" w:eastAsia="ru-RU"/>
        </w:rPr>
        <w:t>І</w:t>
      </w:r>
      <w:r>
        <w:rPr>
          <w:rFonts w:ascii="Times New Roman" w:eastAsia="Times New Roman" w:hAnsi="Times New Roman"/>
          <w:sz w:val="28"/>
          <w:szCs w:val="28"/>
          <w:lang w:val="uk-UA" w:eastAsia="ru-RU"/>
        </w:rPr>
        <w:t xml:space="preserve"> ступеня», </w:t>
      </w:r>
      <w:r w:rsidRPr="00190EDF">
        <w:rPr>
          <w:rFonts w:ascii="Times New Roman" w:hAnsi="Times New Roman"/>
          <w:sz w:val="30"/>
          <w:szCs w:val="30"/>
          <w:lang w:val="uk-UA"/>
        </w:rPr>
        <w:t>(у редакції наказу МОН від 28.11.2019 №149 зі змінами, внесеними наказом МОН від 31.03.2020 №464)</w:t>
      </w:r>
    </w:p>
    <w:p w:rsidR="001236BB" w:rsidRPr="00190EDF" w:rsidRDefault="001236BB" w:rsidP="001236BB">
      <w:pPr>
        <w:shd w:val="clear" w:color="auto" w:fill="FFFFFF"/>
        <w:spacing w:after="0" w:line="240" w:lineRule="auto"/>
        <w:ind w:left="-180"/>
        <w:rPr>
          <w:rFonts w:ascii="Times New Roman" w:eastAsia="Times New Roman" w:hAnsi="Times New Roman"/>
          <w:sz w:val="28"/>
          <w:szCs w:val="28"/>
          <w:lang w:val="uk-UA" w:eastAsia="ru-RU"/>
        </w:rPr>
      </w:pPr>
    </w:p>
    <w:tbl>
      <w:tblPr>
        <w:tblStyle w:val="PlainTable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27"/>
        <w:gridCol w:w="3030"/>
        <w:gridCol w:w="1275"/>
        <w:gridCol w:w="1136"/>
        <w:gridCol w:w="1419"/>
      </w:tblGrid>
      <w:tr w:rsidR="001236BB" w:rsidTr="004F5AD6">
        <w:trPr>
          <w:cnfStyle w:val="100000000000"/>
          <w:trHeight w:val="512"/>
        </w:trPr>
        <w:tc>
          <w:tcPr>
            <w:cnfStyle w:val="001000000000"/>
            <w:tcW w:w="5957" w:type="dxa"/>
            <w:gridSpan w:val="2"/>
            <w:vMerge w:val="restart"/>
            <w:tcBorders>
              <w:bottom w:val="none" w:sz="0" w:space="0" w:color="auto"/>
            </w:tcBorders>
          </w:tcPr>
          <w:p w:rsidR="001236BB" w:rsidRDefault="001236BB" w:rsidP="004F5AD6">
            <w:pPr>
              <w:pStyle w:val="TableParagraph"/>
              <w:rPr>
                <w:b w:val="0"/>
                <w:sz w:val="26"/>
              </w:rPr>
            </w:pPr>
          </w:p>
          <w:p w:rsidR="001236BB" w:rsidRPr="005D5CA3" w:rsidRDefault="001236BB" w:rsidP="004F5AD6">
            <w:pPr>
              <w:pStyle w:val="TableParagraph"/>
              <w:spacing w:before="218"/>
              <w:ind w:right="71"/>
              <w:jc w:val="center"/>
              <w:rPr>
                <w:sz w:val="24"/>
              </w:rPr>
            </w:pPr>
            <w:r w:rsidRPr="005D5CA3">
              <w:rPr>
                <w:sz w:val="36"/>
              </w:rPr>
              <w:t>Предмети</w:t>
            </w:r>
          </w:p>
        </w:tc>
        <w:tc>
          <w:tcPr>
            <w:cnfStyle w:val="000100000000"/>
            <w:tcW w:w="3830" w:type="dxa"/>
            <w:gridSpan w:val="3"/>
            <w:tcBorders>
              <w:bottom w:val="none" w:sz="0" w:space="0" w:color="auto"/>
            </w:tcBorders>
            <w:hideMark/>
          </w:tcPr>
          <w:p w:rsidR="001236BB" w:rsidRPr="001105D4" w:rsidRDefault="001236BB" w:rsidP="004F5AD6">
            <w:pPr>
              <w:pStyle w:val="TableParagraph"/>
              <w:spacing w:before="1"/>
              <w:ind w:left="-3" w:right="72"/>
              <w:jc w:val="center"/>
              <w:rPr>
                <w:sz w:val="28"/>
                <w:lang w:val="ru-RU"/>
              </w:rPr>
            </w:pPr>
            <w:r w:rsidRPr="001105D4">
              <w:rPr>
                <w:sz w:val="28"/>
                <w:lang w:val="ru-RU"/>
              </w:rPr>
              <w:t>Кількість годин натиждень</w:t>
            </w:r>
          </w:p>
          <w:p w:rsidR="001236BB" w:rsidRPr="00424E34" w:rsidRDefault="001236BB" w:rsidP="004F5AD6">
            <w:pPr>
              <w:pStyle w:val="TableParagraph"/>
              <w:spacing w:line="257" w:lineRule="exact"/>
              <w:ind w:left="-3" w:right="72"/>
              <w:jc w:val="center"/>
              <w:rPr>
                <w:bCs w:val="0"/>
                <w:sz w:val="24"/>
                <w:lang w:val="ru-RU"/>
              </w:rPr>
            </w:pPr>
            <w:r w:rsidRPr="001105D4">
              <w:rPr>
                <w:sz w:val="28"/>
                <w:lang w:val="ru-RU"/>
              </w:rPr>
              <w:t>у</w:t>
            </w:r>
            <w:r>
              <w:rPr>
                <w:sz w:val="28"/>
                <w:lang w:val="ru-RU"/>
              </w:rPr>
              <w:t>класах</w:t>
            </w:r>
          </w:p>
        </w:tc>
      </w:tr>
      <w:tr w:rsidR="001236BB" w:rsidTr="004F5AD6">
        <w:trPr>
          <w:cnfStyle w:val="000000100000"/>
          <w:trHeight w:val="316"/>
        </w:trPr>
        <w:tc>
          <w:tcPr>
            <w:cnfStyle w:val="001000000000"/>
            <w:tcW w:w="5957" w:type="dxa"/>
            <w:gridSpan w:val="2"/>
            <w:vMerge/>
            <w:tcBorders>
              <w:top w:val="none" w:sz="0" w:space="0" w:color="auto"/>
              <w:bottom w:val="none" w:sz="0" w:space="0" w:color="auto"/>
            </w:tcBorders>
            <w:hideMark/>
          </w:tcPr>
          <w:p w:rsidR="001236BB" w:rsidRDefault="001236BB" w:rsidP="004F5AD6">
            <w:pPr>
              <w:rPr>
                <w:b w:val="0"/>
                <w:sz w:val="24"/>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Pr="005D5CA3" w:rsidRDefault="001236BB" w:rsidP="004F5AD6">
            <w:pPr>
              <w:pStyle w:val="TableParagraph"/>
              <w:spacing w:line="275" w:lineRule="exact"/>
              <w:ind w:left="131" w:right="225"/>
              <w:jc w:val="center"/>
              <w:rPr>
                <w:b/>
                <w:sz w:val="24"/>
              </w:rPr>
            </w:pPr>
            <w:r w:rsidRPr="005D5CA3">
              <w:rPr>
                <w:b/>
                <w:sz w:val="24"/>
              </w:rPr>
              <w:t>10</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Pr="005D5CA3" w:rsidRDefault="001236BB" w:rsidP="004F5AD6">
            <w:pPr>
              <w:pStyle w:val="TableParagraph"/>
              <w:spacing w:line="275" w:lineRule="exact"/>
              <w:ind w:right="214"/>
              <w:jc w:val="center"/>
              <w:rPr>
                <w:b/>
                <w:sz w:val="24"/>
              </w:rPr>
            </w:pPr>
            <w:r w:rsidRPr="005D5CA3">
              <w:rPr>
                <w:b/>
                <w:sz w:val="24"/>
              </w:rPr>
              <w:t>11</w:t>
            </w:r>
          </w:p>
        </w:tc>
        <w:tc>
          <w:tcPr>
            <w:cnfStyle w:val="000100000000"/>
            <w:tcW w:w="1419" w:type="dxa"/>
            <w:tcBorders>
              <w:top w:val="none" w:sz="0" w:space="0" w:color="auto"/>
              <w:bottom w:val="none" w:sz="0" w:space="0" w:color="auto"/>
            </w:tcBorders>
            <w:hideMark/>
          </w:tcPr>
          <w:p w:rsidR="001236BB" w:rsidRPr="005D5CA3" w:rsidRDefault="001236BB" w:rsidP="004F5AD6">
            <w:pPr>
              <w:pStyle w:val="TableParagraph"/>
              <w:spacing w:line="275" w:lineRule="exact"/>
              <w:ind w:right="214"/>
              <w:jc w:val="center"/>
              <w:rPr>
                <w:sz w:val="24"/>
              </w:rPr>
            </w:pPr>
            <w:r w:rsidRPr="005D5CA3">
              <w:rPr>
                <w:sz w:val="24"/>
              </w:rPr>
              <w:t>Разом</w:t>
            </w:r>
          </w:p>
        </w:tc>
      </w:tr>
      <w:tr w:rsidR="001236BB" w:rsidTr="004F5AD6">
        <w:trPr>
          <w:trHeight w:val="318"/>
        </w:trPr>
        <w:tc>
          <w:tcPr>
            <w:cnfStyle w:val="001000000000"/>
            <w:tcW w:w="5957" w:type="dxa"/>
            <w:gridSpan w:val="2"/>
            <w:hideMark/>
          </w:tcPr>
          <w:p w:rsidR="001236BB" w:rsidRDefault="001236BB" w:rsidP="004F5AD6">
            <w:pPr>
              <w:pStyle w:val="TableParagraph"/>
              <w:spacing w:line="275" w:lineRule="exact"/>
              <w:ind w:left="143"/>
              <w:rPr>
                <w:b w:val="0"/>
                <w:sz w:val="24"/>
              </w:rPr>
            </w:pPr>
            <w:r w:rsidRPr="001105D4">
              <w:rPr>
                <w:b w:val="0"/>
                <w:sz w:val="28"/>
              </w:rPr>
              <w:t>Базовіпредмети</w:t>
            </w:r>
          </w:p>
        </w:tc>
        <w:tc>
          <w:tcPr>
            <w:cnfStyle w:val="000010000000"/>
            <w:tcW w:w="1275" w:type="dxa"/>
            <w:tcBorders>
              <w:left w:val="none" w:sz="0" w:space="0" w:color="auto"/>
              <w:right w:val="none" w:sz="0" w:space="0" w:color="auto"/>
            </w:tcBorders>
            <w:hideMark/>
          </w:tcPr>
          <w:p w:rsidR="001236BB" w:rsidRDefault="001236BB" w:rsidP="004F5AD6">
            <w:pPr>
              <w:pStyle w:val="TableParagraph"/>
              <w:spacing w:line="275" w:lineRule="exact"/>
              <w:ind w:left="131" w:right="225"/>
              <w:jc w:val="center"/>
              <w:rPr>
                <w:b/>
                <w:sz w:val="24"/>
              </w:rPr>
            </w:pPr>
            <w:r>
              <w:rPr>
                <w:b/>
                <w:sz w:val="24"/>
              </w:rPr>
              <w:t>27</w:t>
            </w:r>
          </w:p>
        </w:tc>
        <w:tc>
          <w:tcPr>
            <w:cnfStyle w:val="000001000000"/>
            <w:tcW w:w="1136" w:type="dxa"/>
            <w:tcBorders>
              <w:left w:val="none" w:sz="0" w:space="0" w:color="auto"/>
              <w:right w:val="none" w:sz="0" w:space="0" w:color="auto"/>
            </w:tcBorders>
            <w:hideMark/>
          </w:tcPr>
          <w:p w:rsidR="001236BB" w:rsidRDefault="001236BB" w:rsidP="004F5AD6">
            <w:pPr>
              <w:pStyle w:val="TableParagraph"/>
              <w:tabs>
                <w:tab w:val="left" w:pos="0"/>
              </w:tabs>
              <w:spacing w:line="275" w:lineRule="exact"/>
              <w:jc w:val="center"/>
              <w:rPr>
                <w:b/>
                <w:sz w:val="24"/>
              </w:rPr>
            </w:pPr>
            <w:r>
              <w:rPr>
                <w:b/>
                <w:sz w:val="24"/>
              </w:rPr>
              <w:t>26</w:t>
            </w:r>
          </w:p>
        </w:tc>
        <w:tc>
          <w:tcPr>
            <w:cnfStyle w:val="000100000000"/>
            <w:tcW w:w="1419" w:type="dxa"/>
            <w:hideMark/>
          </w:tcPr>
          <w:p w:rsidR="001236BB" w:rsidRPr="001105D4" w:rsidRDefault="001236BB" w:rsidP="004F5AD6">
            <w:pPr>
              <w:pStyle w:val="TableParagraph"/>
              <w:spacing w:line="275" w:lineRule="exact"/>
              <w:ind w:left="200" w:right="303"/>
              <w:jc w:val="center"/>
              <w:rPr>
                <w:sz w:val="24"/>
              </w:rPr>
            </w:pPr>
            <w:r w:rsidRPr="001105D4">
              <w:rPr>
                <w:sz w:val="24"/>
              </w:rPr>
              <w:t>53</w:t>
            </w:r>
          </w:p>
        </w:tc>
      </w:tr>
      <w:tr w:rsidR="001236BB" w:rsidTr="004F5AD6">
        <w:trPr>
          <w:cnfStyle w:val="000000100000"/>
          <w:trHeight w:val="316"/>
        </w:trPr>
        <w:tc>
          <w:tcPr>
            <w:cnfStyle w:val="001000000000"/>
            <w:tcW w:w="5957" w:type="dxa"/>
            <w:gridSpan w:val="2"/>
            <w:tcBorders>
              <w:top w:val="none" w:sz="0" w:space="0" w:color="auto"/>
              <w:bottom w:val="none" w:sz="0" w:space="0" w:color="auto"/>
            </w:tcBorders>
            <w:hideMark/>
          </w:tcPr>
          <w:p w:rsidR="001236BB" w:rsidRDefault="001236BB" w:rsidP="004F5AD6">
            <w:pPr>
              <w:pStyle w:val="TableParagraph"/>
              <w:spacing w:line="275" w:lineRule="exact"/>
              <w:ind w:left="143"/>
              <w:rPr>
                <w:sz w:val="24"/>
              </w:rPr>
            </w:pPr>
            <w:r>
              <w:rPr>
                <w:sz w:val="24"/>
              </w:rPr>
              <w:t>Українськамова</w:t>
            </w: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Default="005A1C74" w:rsidP="004F5AD6">
            <w:pPr>
              <w:pStyle w:val="TableParagraph"/>
              <w:spacing w:line="275" w:lineRule="exact"/>
              <w:ind w:left="131" w:right="225"/>
              <w:jc w:val="center"/>
              <w:rPr>
                <w:sz w:val="24"/>
              </w:rPr>
            </w:pPr>
            <w:r>
              <w:rPr>
                <w:sz w:val="24"/>
              </w:rPr>
              <w:t>2</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Default="005A1C74" w:rsidP="004F5AD6">
            <w:pPr>
              <w:pStyle w:val="TableParagraph"/>
              <w:spacing w:line="275" w:lineRule="exact"/>
              <w:ind w:left="321"/>
              <w:rPr>
                <w:sz w:val="24"/>
              </w:rPr>
            </w:pPr>
            <w:r>
              <w:rPr>
                <w:sz w:val="24"/>
              </w:rPr>
              <w:t>2</w:t>
            </w:r>
          </w:p>
        </w:tc>
        <w:tc>
          <w:tcPr>
            <w:cnfStyle w:val="000100000000"/>
            <w:tcW w:w="1419" w:type="dxa"/>
            <w:tcBorders>
              <w:top w:val="none" w:sz="0" w:space="0" w:color="auto"/>
              <w:bottom w:val="none" w:sz="0" w:space="0" w:color="auto"/>
            </w:tcBorders>
            <w:hideMark/>
          </w:tcPr>
          <w:p w:rsidR="001236BB" w:rsidRPr="001105D4" w:rsidRDefault="005A1C74" w:rsidP="004F5AD6">
            <w:pPr>
              <w:pStyle w:val="TableParagraph"/>
              <w:spacing w:line="275" w:lineRule="exact"/>
              <w:ind w:left="198" w:right="303"/>
              <w:jc w:val="center"/>
              <w:rPr>
                <w:sz w:val="24"/>
              </w:rPr>
            </w:pPr>
            <w:r>
              <w:rPr>
                <w:sz w:val="24"/>
              </w:rPr>
              <w:t>4</w:t>
            </w:r>
          </w:p>
        </w:tc>
      </w:tr>
      <w:tr w:rsidR="001236BB" w:rsidTr="004F5AD6">
        <w:trPr>
          <w:trHeight w:val="319"/>
        </w:trPr>
        <w:tc>
          <w:tcPr>
            <w:cnfStyle w:val="001000000000"/>
            <w:tcW w:w="5957" w:type="dxa"/>
            <w:gridSpan w:val="2"/>
            <w:hideMark/>
          </w:tcPr>
          <w:p w:rsidR="001236BB" w:rsidRDefault="001236BB" w:rsidP="004F5AD6">
            <w:pPr>
              <w:pStyle w:val="TableParagraph"/>
              <w:spacing w:line="275" w:lineRule="exact"/>
              <w:ind w:left="143"/>
              <w:rPr>
                <w:sz w:val="24"/>
              </w:rPr>
            </w:pPr>
            <w:r>
              <w:rPr>
                <w:sz w:val="24"/>
              </w:rPr>
              <w:t>Українськалітература</w:t>
            </w:r>
          </w:p>
        </w:tc>
        <w:tc>
          <w:tcPr>
            <w:cnfStyle w:val="000010000000"/>
            <w:tcW w:w="1275" w:type="dxa"/>
            <w:tcBorders>
              <w:left w:val="none" w:sz="0" w:space="0" w:color="auto"/>
              <w:right w:val="none" w:sz="0" w:space="0" w:color="auto"/>
            </w:tcBorders>
            <w:hideMark/>
          </w:tcPr>
          <w:p w:rsidR="001236BB" w:rsidRDefault="001236BB" w:rsidP="004F5AD6">
            <w:pPr>
              <w:pStyle w:val="TableParagraph"/>
              <w:spacing w:line="275" w:lineRule="exact"/>
              <w:ind w:right="94"/>
              <w:jc w:val="center"/>
              <w:rPr>
                <w:sz w:val="24"/>
              </w:rPr>
            </w:pPr>
            <w:r>
              <w:rPr>
                <w:sz w:val="24"/>
              </w:rPr>
              <w:t>2</w:t>
            </w:r>
          </w:p>
        </w:tc>
        <w:tc>
          <w:tcPr>
            <w:cnfStyle w:val="000001000000"/>
            <w:tcW w:w="1136" w:type="dxa"/>
            <w:tcBorders>
              <w:left w:val="none" w:sz="0" w:space="0" w:color="auto"/>
              <w:right w:val="none" w:sz="0" w:space="0" w:color="auto"/>
            </w:tcBorders>
            <w:hideMark/>
          </w:tcPr>
          <w:p w:rsidR="001236BB" w:rsidRDefault="001236BB" w:rsidP="004F5AD6">
            <w:pPr>
              <w:pStyle w:val="TableParagraph"/>
              <w:spacing w:line="275" w:lineRule="exact"/>
              <w:ind w:right="100"/>
              <w:jc w:val="center"/>
              <w:rPr>
                <w:sz w:val="24"/>
              </w:rPr>
            </w:pPr>
            <w:r>
              <w:rPr>
                <w:sz w:val="24"/>
              </w:rPr>
              <w:t>2</w:t>
            </w:r>
          </w:p>
        </w:tc>
        <w:tc>
          <w:tcPr>
            <w:cnfStyle w:val="000100000000"/>
            <w:tcW w:w="1419" w:type="dxa"/>
            <w:hideMark/>
          </w:tcPr>
          <w:p w:rsidR="001236BB" w:rsidRPr="001105D4" w:rsidRDefault="001236BB" w:rsidP="004F5AD6">
            <w:pPr>
              <w:pStyle w:val="TableParagraph"/>
              <w:spacing w:line="275" w:lineRule="exact"/>
              <w:ind w:right="103"/>
              <w:jc w:val="center"/>
              <w:rPr>
                <w:sz w:val="24"/>
              </w:rPr>
            </w:pPr>
            <w:r w:rsidRPr="001105D4">
              <w:rPr>
                <w:sz w:val="24"/>
              </w:rPr>
              <w:t>4</w:t>
            </w:r>
          </w:p>
        </w:tc>
      </w:tr>
      <w:tr w:rsidR="001236BB" w:rsidTr="004F5AD6">
        <w:trPr>
          <w:cnfStyle w:val="000000100000"/>
          <w:trHeight w:val="316"/>
        </w:trPr>
        <w:tc>
          <w:tcPr>
            <w:cnfStyle w:val="001000000000"/>
            <w:tcW w:w="5957" w:type="dxa"/>
            <w:gridSpan w:val="2"/>
            <w:tcBorders>
              <w:top w:val="none" w:sz="0" w:space="0" w:color="auto"/>
              <w:bottom w:val="none" w:sz="0" w:space="0" w:color="auto"/>
            </w:tcBorders>
            <w:hideMark/>
          </w:tcPr>
          <w:p w:rsidR="001236BB" w:rsidRDefault="001236BB" w:rsidP="004F5AD6">
            <w:pPr>
              <w:pStyle w:val="TableParagraph"/>
              <w:spacing w:line="275" w:lineRule="exact"/>
              <w:ind w:left="143"/>
              <w:rPr>
                <w:sz w:val="24"/>
              </w:rPr>
            </w:pPr>
            <w:r>
              <w:rPr>
                <w:sz w:val="24"/>
              </w:rPr>
              <w:t>Зарубіжналітература</w:t>
            </w: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line="275" w:lineRule="exact"/>
              <w:ind w:right="94"/>
              <w:jc w:val="center"/>
              <w:rPr>
                <w:sz w:val="24"/>
              </w:rPr>
            </w:pPr>
            <w:r>
              <w:rPr>
                <w:sz w:val="24"/>
              </w:rPr>
              <w:t>1</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line="275" w:lineRule="exact"/>
              <w:ind w:right="100"/>
              <w:jc w:val="center"/>
              <w:rPr>
                <w:sz w:val="24"/>
              </w:rPr>
            </w:pPr>
            <w:r>
              <w:rPr>
                <w:sz w:val="24"/>
              </w:rPr>
              <w:t>1</w:t>
            </w:r>
          </w:p>
        </w:tc>
        <w:tc>
          <w:tcPr>
            <w:cnfStyle w:val="000100000000"/>
            <w:tcW w:w="1419" w:type="dxa"/>
            <w:tcBorders>
              <w:top w:val="none" w:sz="0" w:space="0" w:color="auto"/>
              <w:bottom w:val="none" w:sz="0" w:space="0" w:color="auto"/>
            </w:tcBorders>
            <w:hideMark/>
          </w:tcPr>
          <w:p w:rsidR="001236BB" w:rsidRPr="001105D4" w:rsidRDefault="001236BB" w:rsidP="004F5AD6">
            <w:pPr>
              <w:pStyle w:val="TableParagraph"/>
              <w:spacing w:line="275" w:lineRule="exact"/>
              <w:ind w:right="103"/>
              <w:jc w:val="center"/>
              <w:rPr>
                <w:sz w:val="24"/>
              </w:rPr>
            </w:pPr>
            <w:r w:rsidRPr="001105D4">
              <w:rPr>
                <w:sz w:val="24"/>
              </w:rPr>
              <w:t>2</w:t>
            </w:r>
          </w:p>
        </w:tc>
      </w:tr>
      <w:tr w:rsidR="001236BB" w:rsidTr="004F5AD6">
        <w:trPr>
          <w:trHeight w:val="316"/>
        </w:trPr>
        <w:tc>
          <w:tcPr>
            <w:cnfStyle w:val="001000000000"/>
            <w:tcW w:w="5957" w:type="dxa"/>
            <w:gridSpan w:val="2"/>
            <w:hideMark/>
          </w:tcPr>
          <w:p w:rsidR="001236BB" w:rsidRDefault="001236BB" w:rsidP="004F5AD6">
            <w:pPr>
              <w:pStyle w:val="TableParagraph"/>
              <w:spacing w:line="275" w:lineRule="exact"/>
              <w:ind w:left="143"/>
              <w:rPr>
                <w:sz w:val="24"/>
              </w:rPr>
            </w:pPr>
            <w:r>
              <w:rPr>
                <w:sz w:val="24"/>
              </w:rPr>
              <w:t>Іноземнамова(англійськамова)</w:t>
            </w:r>
          </w:p>
        </w:tc>
        <w:tc>
          <w:tcPr>
            <w:cnfStyle w:val="000010000000"/>
            <w:tcW w:w="1275" w:type="dxa"/>
            <w:tcBorders>
              <w:left w:val="none" w:sz="0" w:space="0" w:color="auto"/>
              <w:right w:val="none" w:sz="0" w:space="0" w:color="auto"/>
            </w:tcBorders>
            <w:hideMark/>
          </w:tcPr>
          <w:p w:rsidR="001236BB" w:rsidRDefault="005A1C74" w:rsidP="004F5AD6">
            <w:pPr>
              <w:pStyle w:val="TableParagraph"/>
              <w:spacing w:line="275" w:lineRule="exact"/>
              <w:ind w:left="131" w:right="225"/>
              <w:jc w:val="center"/>
              <w:rPr>
                <w:sz w:val="24"/>
              </w:rPr>
            </w:pPr>
            <w:r>
              <w:rPr>
                <w:sz w:val="24"/>
              </w:rPr>
              <w:t>2</w:t>
            </w:r>
          </w:p>
        </w:tc>
        <w:tc>
          <w:tcPr>
            <w:cnfStyle w:val="000001000000"/>
            <w:tcW w:w="1136" w:type="dxa"/>
            <w:tcBorders>
              <w:left w:val="none" w:sz="0" w:space="0" w:color="auto"/>
              <w:right w:val="none" w:sz="0" w:space="0" w:color="auto"/>
            </w:tcBorders>
            <w:hideMark/>
          </w:tcPr>
          <w:p w:rsidR="001236BB" w:rsidRDefault="005A1C74" w:rsidP="004F5AD6">
            <w:pPr>
              <w:pStyle w:val="TableParagraph"/>
              <w:spacing w:line="275" w:lineRule="exact"/>
              <w:ind w:left="321"/>
              <w:rPr>
                <w:sz w:val="24"/>
              </w:rPr>
            </w:pPr>
            <w:r>
              <w:rPr>
                <w:sz w:val="24"/>
              </w:rPr>
              <w:t>2</w:t>
            </w:r>
          </w:p>
        </w:tc>
        <w:tc>
          <w:tcPr>
            <w:cnfStyle w:val="000100000000"/>
            <w:tcW w:w="1419" w:type="dxa"/>
            <w:hideMark/>
          </w:tcPr>
          <w:p w:rsidR="001236BB" w:rsidRPr="001105D4" w:rsidRDefault="005A1C74" w:rsidP="004F5AD6">
            <w:pPr>
              <w:pStyle w:val="TableParagraph"/>
              <w:spacing w:line="275" w:lineRule="exact"/>
              <w:ind w:left="198" w:right="303"/>
              <w:jc w:val="center"/>
              <w:rPr>
                <w:sz w:val="24"/>
              </w:rPr>
            </w:pPr>
            <w:r>
              <w:rPr>
                <w:sz w:val="24"/>
              </w:rPr>
              <w:t>4</w:t>
            </w:r>
          </w:p>
        </w:tc>
      </w:tr>
      <w:tr w:rsidR="001236BB" w:rsidTr="004F5AD6">
        <w:trPr>
          <w:cnfStyle w:val="000000100000"/>
          <w:trHeight w:val="318"/>
        </w:trPr>
        <w:tc>
          <w:tcPr>
            <w:cnfStyle w:val="001000000000"/>
            <w:tcW w:w="5957" w:type="dxa"/>
            <w:gridSpan w:val="2"/>
            <w:tcBorders>
              <w:top w:val="none" w:sz="0" w:space="0" w:color="auto"/>
              <w:bottom w:val="none" w:sz="0" w:space="0" w:color="auto"/>
            </w:tcBorders>
            <w:hideMark/>
          </w:tcPr>
          <w:p w:rsidR="001236BB" w:rsidRDefault="001236BB" w:rsidP="004F5AD6">
            <w:pPr>
              <w:pStyle w:val="TableParagraph"/>
              <w:spacing w:before="1"/>
              <w:ind w:left="143"/>
              <w:rPr>
                <w:sz w:val="24"/>
              </w:rPr>
            </w:pPr>
            <w:r>
              <w:rPr>
                <w:sz w:val="24"/>
              </w:rPr>
              <w:t>ІсторіяУкраїни</w:t>
            </w: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before="1"/>
              <w:ind w:left="127" w:right="225"/>
              <w:jc w:val="center"/>
              <w:rPr>
                <w:sz w:val="24"/>
              </w:rPr>
            </w:pPr>
            <w:r>
              <w:rPr>
                <w:sz w:val="24"/>
              </w:rPr>
              <w:t>1,5</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before="1"/>
              <w:ind w:left="360"/>
              <w:rPr>
                <w:sz w:val="24"/>
              </w:rPr>
            </w:pPr>
            <w:r>
              <w:rPr>
                <w:sz w:val="24"/>
              </w:rPr>
              <w:t>1,5</w:t>
            </w:r>
          </w:p>
        </w:tc>
        <w:tc>
          <w:tcPr>
            <w:cnfStyle w:val="000100000000"/>
            <w:tcW w:w="1419" w:type="dxa"/>
            <w:tcBorders>
              <w:top w:val="none" w:sz="0" w:space="0" w:color="auto"/>
              <w:bottom w:val="none" w:sz="0" w:space="0" w:color="auto"/>
            </w:tcBorders>
            <w:hideMark/>
          </w:tcPr>
          <w:p w:rsidR="001236BB" w:rsidRPr="001105D4" w:rsidRDefault="001236BB" w:rsidP="004F5AD6">
            <w:pPr>
              <w:pStyle w:val="TableParagraph"/>
              <w:spacing w:before="1"/>
              <w:ind w:right="103"/>
              <w:jc w:val="center"/>
              <w:rPr>
                <w:sz w:val="24"/>
              </w:rPr>
            </w:pPr>
            <w:r w:rsidRPr="001105D4">
              <w:rPr>
                <w:sz w:val="24"/>
              </w:rPr>
              <w:t>3</w:t>
            </w:r>
          </w:p>
        </w:tc>
      </w:tr>
      <w:tr w:rsidR="001236BB" w:rsidTr="004F5AD6">
        <w:trPr>
          <w:trHeight w:val="316"/>
        </w:trPr>
        <w:tc>
          <w:tcPr>
            <w:cnfStyle w:val="001000000000"/>
            <w:tcW w:w="5957" w:type="dxa"/>
            <w:gridSpan w:val="2"/>
            <w:hideMark/>
          </w:tcPr>
          <w:p w:rsidR="001236BB" w:rsidRDefault="001236BB" w:rsidP="004F5AD6">
            <w:pPr>
              <w:pStyle w:val="TableParagraph"/>
              <w:spacing w:line="275" w:lineRule="exact"/>
              <w:ind w:left="143"/>
              <w:rPr>
                <w:sz w:val="24"/>
              </w:rPr>
            </w:pPr>
            <w:r>
              <w:rPr>
                <w:sz w:val="24"/>
              </w:rPr>
              <w:t>Всесвітняісторія</w:t>
            </w:r>
          </w:p>
        </w:tc>
        <w:tc>
          <w:tcPr>
            <w:cnfStyle w:val="000010000000"/>
            <w:tcW w:w="1275" w:type="dxa"/>
            <w:tcBorders>
              <w:left w:val="none" w:sz="0" w:space="0" w:color="auto"/>
              <w:right w:val="none" w:sz="0" w:space="0" w:color="auto"/>
            </w:tcBorders>
            <w:hideMark/>
          </w:tcPr>
          <w:p w:rsidR="001236BB" w:rsidRDefault="001236BB" w:rsidP="004F5AD6">
            <w:pPr>
              <w:pStyle w:val="TableParagraph"/>
              <w:spacing w:line="275" w:lineRule="exact"/>
              <w:ind w:right="94"/>
              <w:jc w:val="center"/>
              <w:rPr>
                <w:sz w:val="24"/>
              </w:rPr>
            </w:pPr>
            <w:r>
              <w:rPr>
                <w:sz w:val="24"/>
              </w:rPr>
              <w:t>1</w:t>
            </w:r>
          </w:p>
        </w:tc>
        <w:tc>
          <w:tcPr>
            <w:cnfStyle w:val="000001000000"/>
            <w:tcW w:w="1136" w:type="dxa"/>
            <w:tcBorders>
              <w:left w:val="none" w:sz="0" w:space="0" w:color="auto"/>
              <w:right w:val="none" w:sz="0" w:space="0" w:color="auto"/>
            </w:tcBorders>
            <w:hideMark/>
          </w:tcPr>
          <w:p w:rsidR="001236BB" w:rsidRDefault="001236BB" w:rsidP="004F5AD6">
            <w:pPr>
              <w:pStyle w:val="TableParagraph"/>
              <w:spacing w:line="275" w:lineRule="exact"/>
              <w:ind w:right="100"/>
              <w:jc w:val="center"/>
              <w:rPr>
                <w:sz w:val="24"/>
              </w:rPr>
            </w:pPr>
            <w:r>
              <w:rPr>
                <w:sz w:val="24"/>
              </w:rPr>
              <w:t>1</w:t>
            </w:r>
          </w:p>
        </w:tc>
        <w:tc>
          <w:tcPr>
            <w:cnfStyle w:val="000100000000"/>
            <w:tcW w:w="1419" w:type="dxa"/>
            <w:hideMark/>
          </w:tcPr>
          <w:p w:rsidR="001236BB" w:rsidRPr="001105D4" w:rsidRDefault="001236BB" w:rsidP="004F5AD6">
            <w:pPr>
              <w:pStyle w:val="TableParagraph"/>
              <w:spacing w:line="275" w:lineRule="exact"/>
              <w:ind w:right="103"/>
              <w:jc w:val="center"/>
              <w:rPr>
                <w:sz w:val="24"/>
              </w:rPr>
            </w:pPr>
            <w:r w:rsidRPr="001105D4">
              <w:rPr>
                <w:sz w:val="24"/>
              </w:rPr>
              <w:t>2</w:t>
            </w:r>
          </w:p>
        </w:tc>
      </w:tr>
      <w:tr w:rsidR="001236BB" w:rsidTr="004F5AD6">
        <w:trPr>
          <w:cnfStyle w:val="000000100000"/>
          <w:trHeight w:val="318"/>
        </w:trPr>
        <w:tc>
          <w:tcPr>
            <w:cnfStyle w:val="001000000000"/>
            <w:tcW w:w="5957" w:type="dxa"/>
            <w:gridSpan w:val="2"/>
            <w:tcBorders>
              <w:top w:val="none" w:sz="0" w:space="0" w:color="auto"/>
              <w:bottom w:val="none" w:sz="0" w:space="0" w:color="auto"/>
            </w:tcBorders>
            <w:hideMark/>
          </w:tcPr>
          <w:p w:rsidR="001236BB" w:rsidRDefault="001236BB" w:rsidP="004F5AD6">
            <w:pPr>
              <w:pStyle w:val="TableParagraph"/>
              <w:spacing w:before="1"/>
              <w:ind w:left="143"/>
              <w:rPr>
                <w:sz w:val="24"/>
              </w:rPr>
            </w:pPr>
            <w:r>
              <w:rPr>
                <w:sz w:val="24"/>
              </w:rPr>
              <w:t>Громадянськаосвіта</w:t>
            </w: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before="1"/>
              <w:ind w:right="94"/>
              <w:jc w:val="center"/>
              <w:rPr>
                <w:sz w:val="24"/>
              </w:rPr>
            </w:pPr>
            <w:r>
              <w:rPr>
                <w:sz w:val="24"/>
              </w:rPr>
              <w:t>2</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before="1"/>
              <w:ind w:right="97"/>
              <w:jc w:val="center"/>
              <w:rPr>
                <w:sz w:val="24"/>
              </w:rPr>
            </w:pPr>
            <w:r>
              <w:rPr>
                <w:w w:val="99"/>
                <w:sz w:val="24"/>
              </w:rPr>
              <w:t>-</w:t>
            </w:r>
          </w:p>
        </w:tc>
        <w:tc>
          <w:tcPr>
            <w:cnfStyle w:val="000100000000"/>
            <w:tcW w:w="1419" w:type="dxa"/>
            <w:tcBorders>
              <w:top w:val="none" w:sz="0" w:space="0" w:color="auto"/>
              <w:bottom w:val="none" w:sz="0" w:space="0" w:color="auto"/>
            </w:tcBorders>
            <w:hideMark/>
          </w:tcPr>
          <w:p w:rsidR="001236BB" w:rsidRPr="001105D4" w:rsidRDefault="001236BB" w:rsidP="004F5AD6">
            <w:pPr>
              <w:pStyle w:val="TableParagraph"/>
              <w:spacing w:before="1"/>
              <w:ind w:right="103"/>
              <w:jc w:val="center"/>
              <w:rPr>
                <w:sz w:val="24"/>
              </w:rPr>
            </w:pPr>
            <w:r w:rsidRPr="001105D4">
              <w:rPr>
                <w:sz w:val="24"/>
              </w:rPr>
              <w:t>2</w:t>
            </w:r>
          </w:p>
        </w:tc>
      </w:tr>
      <w:tr w:rsidR="001236BB" w:rsidTr="004F5AD6">
        <w:trPr>
          <w:trHeight w:val="635"/>
        </w:trPr>
        <w:tc>
          <w:tcPr>
            <w:cnfStyle w:val="001000000000"/>
            <w:tcW w:w="5957" w:type="dxa"/>
            <w:gridSpan w:val="2"/>
            <w:hideMark/>
          </w:tcPr>
          <w:p w:rsidR="001236BB" w:rsidRPr="005D5CA3" w:rsidRDefault="001236BB" w:rsidP="004F5AD6">
            <w:pPr>
              <w:pStyle w:val="TableParagraph"/>
              <w:spacing w:line="275" w:lineRule="exact"/>
              <w:ind w:left="143"/>
              <w:rPr>
                <w:sz w:val="24"/>
                <w:lang w:val="ru-RU"/>
              </w:rPr>
            </w:pPr>
            <w:r w:rsidRPr="005D5CA3">
              <w:rPr>
                <w:sz w:val="24"/>
                <w:lang w:val="ru-RU"/>
              </w:rPr>
              <w:t>Математик</w:t>
            </w:r>
            <w:proofErr w:type="gramStart"/>
            <w:r w:rsidRPr="005D5CA3">
              <w:rPr>
                <w:sz w:val="24"/>
                <w:lang w:val="ru-RU"/>
              </w:rPr>
              <w:t>а(</w:t>
            </w:r>
            <w:proofErr w:type="gramEnd"/>
            <w:r w:rsidRPr="005D5CA3">
              <w:rPr>
                <w:sz w:val="24"/>
                <w:lang w:val="ru-RU"/>
              </w:rPr>
              <w:t>алгебраіпочаткианалізу</w:t>
            </w:r>
          </w:p>
          <w:p w:rsidR="001236BB" w:rsidRPr="005D5CA3" w:rsidRDefault="001236BB" w:rsidP="004F5AD6">
            <w:pPr>
              <w:pStyle w:val="TableParagraph"/>
              <w:spacing w:before="41"/>
              <w:ind w:left="204"/>
              <w:rPr>
                <w:sz w:val="24"/>
                <w:lang w:val="ru-RU"/>
              </w:rPr>
            </w:pPr>
            <w:r w:rsidRPr="005D5CA3">
              <w:rPr>
                <w:sz w:val="24"/>
                <w:lang w:val="ru-RU"/>
              </w:rPr>
              <w:t>тагеометрія)</w:t>
            </w:r>
          </w:p>
        </w:tc>
        <w:tc>
          <w:tcPr>
            <w:cnfStyle w:val="000010000000"/>
            <w:tcW w:w="1275" w:type="dxa"/>
            <w:tcBorders>
              <w:left w:val="none" w:sz="0" w:space="0" w:color="auto"/>
              <w:right w:val="none" w:sz="0" w:space="0" w:color="auto"/>
            </w:tcBorders>
            <w:hideMark/>
          </w:tcPr>
          <w:p w:rsidR="001236BB" w:rsidRDefault="005A1C74" w:rsidP="004F5AD6">
            <w:pPr>
              <w:pStyle w:val="TableParagraph"/>
              <w:spacing w:line="275" w:lineRule="exact"/>
              <w:ind w:left="131" w:right="225"/>
              <w:jc w:val="center"/>
              <w:rPr>
                <w:sz w:val="24"/>
              </w:rPr>
            </w:pPr>
            <w:r>
              <w:rPr>
                <w:sz w:val="24"/>
              </w:rPr>
              <w:t>3</w:t>
            </w:r>
          </w:p>
        </w:tc>
        <w:tc>
          <w:tcPr>
            <w:cnfStyle w:val="000001000000"/>
            <w:tcW w:w="1136" w:type="dxa"/>
            <w:tcBorders>
              <w:left w:val="none" w:sz="0" w:space="0" w:color="auto"/>
              <w:right w:val="none" w:sz="0" w:space="0" w:color="auto"/>
            </w:tcBorders>
            <w:hideMark/>
          </w:tcPr>
          <w:p w:rsidR="001236BB" w:rsidRDefault="005A1C74" w:rsidP="004F5AD6">
            <w:pPr>
              <w:pStyle w:val="TableParagraph"/>
              <w:spacing w:line="275" w:lineRule="exact"/>
              <w:ind w:left="321"/>
              <w:rPr>
                <w:sz w:val="24"/>
              </w:rPr>
            </w:pPr>
            <w:r>
              <w:rPr>
                <w:sz w:val="24"/>
              </w:rPr>
              <w:t>3</w:t>
            </w:r>
          </w:p>
        </w:tc>
        <w:tc>
          <w:tcPr>
            <w:cnfStyle w:val="000100000000"/>
            <w:tcW w:w="1419" w:type="dxa"/>
            <w:hideMark/>
          </w:tcPr>
          <w:p w:rsidR="001236BB" w:rsidRPr="001105D4" w:rsidRDefault="005A1C74" w:rsidP="004F5AD6">
            <w:pPr>
              <w:pStyle w:val="TableParagraph"/>
              <w:spacing w:line="275" w:lineRule="exact"/>
              <w:ind w:left="198" w:right="303"/>
              <w:jc w:val="center"/>
              <w:rPr>
                <w:sz w:val="24"/>
              </w:rPr>
            </w:pPr>
            <w:r>
              <w:rPr>
                <w:sz w:val="24"/>
              </w:rPr>
              <w:t>6</w:t>
            </w:r>
          </w:p>
        </w:tc>
      </w:tr>
      <w:tr w:rsidR="001236BB" w:rsidTr="004F5AD6">
        <w:trPr>
          <w:cnfStyle w:val="000000100000"/>
          <w:trHeight w:val="316"/>
        </w:trPr>
        <w:tc>
          <w:tcPr>
            <w:cnfStyle w:val="001000000000"/>
            <w:tcW w:w="5957" w:type="dxa"/>
            <w:gridSpan w:val="2"/>
            <w:tcBorders>
              <w:top w:val="none" w:sz="0" w:space="0" w:color="auto"/>
              <w:bottom w:val="none" w:sz="0" w:space="0" w:color="auto"/>
            </w:tcBorders>
            <w:hideMark/>
          </w:tcPr>
          <w:p w:rsidR="001236BB" w:rsidRDefault="001236BB" w:rsidP="004F5AD6">
            <w:pPr>
              <w:pStyle w:val="TableParagraph"/>
              <w:spacing w:line="275" w:lineRule="exact"/>
              <w:ind w:left="143"/>
              <w:rPr>
                <w:sz w:val="24"/>
              </w:rPr>
            </w:pPr>
            <w:r>
              <w:rPr>
                <w:sz w:val="24"/>
              </w:rPr>
              <w:t>Біологіяіекологія</w:t>
            </w: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line="275" w:lineRule="exact"/>
              <w:ind w:right="94"/>
              <w:jc w:val="center"/>
              <w:rPr>
                <w:sz w:val="24"/>
              </w:rPr>
            </w:pPr>
            <w:r>
              <w:rPr>
                <w:sz w:val="24"/>
              </w:rPr>
              <w:t>2</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line="275" w:lineRule="exact"/>
              <w:ind w:right="100"/>
              <w:jc w:val="center"/>
              <w:rPr>
                <w:sz w:val="24"/>
              </w:rPr>
            </w:pPr>
            <w:r>
              <w:rPr>
                <w:sz w:val="24"/>
              </w:rPr>
              <w:t>2</w:t>
            </w:r>
          </w:p>
        </w:tc>
        <w:tc>
          <w:tcPr>
            <w:cnfStyle w:val="000100000000"/>
            <w:tcW w:w="1419" w:type="dxa"/>
            <w:tcBorders>
              <w:top w:val="none" w:sz="0" w:space="0" w:color="auto"/>
              <w:bottom w:val="none" w:sz="0" w:space="0" w:color="auto"/>
            </w:tcBorders>
            <w:hideMark/>
          </w:tcPr>
          <w:p w:rsidR="001236BB" w:rsidRPr="001105D4" w:rsidRDefault="001236BB" w:rsidP="004F5AD6">
            <w:pPr>
              <w:pStyle w:val="TableParagraph"/>
              <w:spacing w:line="275" w:lineRule="exact"/>
              <w:ind w:right="103"/>
              <w:jc w:val="center"/>
              <w:rPr>
                <w:sz w:val="24"/>
              </w:rPr>
            </w:pPr>
            <w:r w:rsidRPr="001105D4">
              <w:rPr>
                <w:sz w:val="24"/>
              </w:rPr>
              <w:t>4</w:t>
            </w:r>
          </w:p>
        </w:tc>
      </w:tr>
      <w:tr w:rsidR="001236BB" w:rsidTr="004F5AD6">
        <w:trPr>
          <w:trHeight w:val="318"/>
        </w:trPr>
        <w:tc>
          <w:tcPr>
            <w:cnfStyle w:val="001000000000"/>
            <w:tcW w:w="5957" w:type="dxa"/>
            <w:gridSpan w:val="2"/>
            <w:hideMark/>
          </w:tcPr>
          <w:p w:rsidR="001236BB" w:rsidRDefault="001236BB" w:rsidP="004F5AD6">
            <w:pPr>
              <w:pStyle w:val="TableParagraph"/>
              <w:spacing w:line="275" w:lineRule="exact"/>
              <w:ind w:left="143"/>
              <w:rPr>
                <w:sz w:val="24"/>
              </w:rPr>
            </w:pPr>
            <w:r>
              <w:rPr>
                <w:sz w:val="24"/>
              </w:rPr>
              <w:t>Географія</w:t>
            </w:r>
          </w:p>
        </w:tc>
        <w:tc>
          <w:tcPr>
            <w:cnfStyle w:val="000010000000"/>
            <w:tcW w:w="1275" w:type="dxa"/>
            <w:tcBorders>
              <w:left w:val="none" w:sz="0" w:space="0" w:color="auto"/>
              <w:right w:val="none" w:sz="0" w:space="0" w:color="auto"/>
            </w:tcBorders>
            <w:hideMark/>
          </w:tcPr>
          <w:p w:rsidR="001236BB" w:rsidRDefault="001236BB" w:rsidP="004F5AD6">
            <w:pPr>
              <w:pStyle w:val="TableParagraph"/>
              <w:spacing w:line="275" w:lineRule="exact"/>
              <w:ind w:left="127" w:right="225"/>
              <w:jc w:val="center"/>
              <w:rPr>
                <w:sz w:val="24"/>
              </w:rPr>
            </w:pPr>
            <w:r>
              <w:rPr>
                <w:sz w:val="24"/>
              </w:rPr>
              <w:t>1,5</w:t>
            </w:r>
          </w:p>
        </w:tc>
        <w:tc>
          <w:tcPr>
            <w:cnfStyle w:val="000001000000"/>
            <w:tcW w:w="1136" w:type="dxa"/>
            <w:tcBorders>
              <w:left w:val="none" w:sz="0" w:space="0" w:color="auto"/>
              <w:right w:val="none" w:sz="0" w:space="0" w:color="auto"/>
            </w:tcBorders>
            <w:hideMark/>
          </w:tcPr>
          <w:p w:rsidR="001236BB" w:rsidRDefault="001236BB" w:rsidP="004F5AD6">
            <w:pPr>
              <w:pStyle w:val="TableParagraph"/>
              <w:spacing w:line="275" w:lineRule="exact"/>
              <w:ind w:right="100"/>
              <w:jc w:val="center"/>
              <w:rPr>
                <w:sz w:val="24"/>
              </w:rPr>
            </w:pPr>
            <w:r>
              <w:rPr>
                <w:sz w:val="24"/>
              </w:rPr>
              <w:t>1</w:t>
            </w:r>
          </w:p>
        </w:tc>
        <w:tc>
          <w:tcPr>
            <w:cnfStyle w:val="000100000000"/>
            <w:tcW w:w="1419" w:type="dxa"/>
            <w:hideMark/>
          </w:tcPr>
          <w:p w:rsidR="001236BB" w:rsidRPr="001105D4" w:rsidRDefault="001236BB" w:rsidP="004F5AD6">
            <w:pPr>
              <w:pStyle w:val="TableParagraph"/>
              <w:spacing w:line="275" w:lineRule="exact"/>
              <w:ind w:left="198" w:right="303"/>
              <w:jc w:val="center"/>
              <w:rPr>
                <w:sz w:val="24"/>
              </w:rPr>
            </w:pPr>
            <w:r w:rsidRPr="001105D4">
              <w:rPr>
                <w:sz w:val="24"/>
              </w:rPr>
              <w:t>2,5</w:t>
            </w:r>
          </w:p>
        </w:tc>
      </w:tr>
      <w:tr w:rsidR="001236BB" w:rsidTr="004F5AD6">
        <w:trPr>
          <w:cnfStyle w:val="000000100000"/>
          <w:trHeight w:val="316"/>
        </w:trPr>
        <w:tc>
          <w:tcPr>
            <w:cnfStyle w:val="001000000000"/>
            <w:tcW w:w="5957" w:type="dxa"/>
            <w:gridSpan w:val="2"/>
            <w:tcBorders>
              <w:top w:val="none" w:sz="0" w:space="0" w:color="auto"/>
              <w:bottom w:val="none" w:sz="0" w:space="0" w:color="auto"/>
            </w:tcBorders>
            <w:hideMark/>
          </w:tcPr>
          <w:p w:rsidR="001236BB" w:rsidRDefault="001236BB" w:rsidP="004F5AD6">
            <w:pPr>
              <w:pStyle w:val="TableParagraph"/>
              <w:spacing w:line="275" w:lineRule="exact"/>
              <w:ind w:left="143"/>
              <w:rPr>
                <w:sz w:val="24"/>
              </w:rPr>
            </w:pPr>
            <w:r>
              <w:rPr>
                <w:sz w:val="24"/>
              </w:rPr>
              <w:t>Фізикаі астрономія</w:t>
            </w: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line="275" w:lineRule="exact"/>
              <w:ind w:right="94"/>
              <w:jc w:val="center"/>
              <w:rPr>
                <w:sz w:val="24"/>
              </w:rPr>
            </w:pPr>
            <w:r>
              <w:rPr>
                <w:sz w:val="24"/>
              </w:rPr>
              <w:t>3</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line="275" w:lineRule="exact"/>
              <w:ind w:right="100"/>
              <w:jc w:val="center"/>
              <w:rPr>
                <w:sz w:val="24"/>
              </w:rPr>
            </w:pPr>
            <w:r>
              <w:rPr>
                <w:sz w:val="24"/>
              </w:rPr>
              <w:t>4</w:t>
            </w:r>
          </w:p>
        </w:tc>
        <w:tc>
          <w:tcPr>
            <w:cnfStyle w:val="000100000000"/>
            <w:tcW w:w="1419" w:type="dxa"/>
            <w:tcBorders>
              <w:top w:val="none" w:sz="0" w:space="0" w:color="auto"/>
              <w:bottom w:val="none" w:sz="0" w:space="0" w:color="auto"/>
            </w:tcBorders>
            <w:hideMark/>
          </w:tcPr>
          <w:p w:rsidR="001236BB" w:rsidRPr="001105D4" w:rsidRDefault="001236BB" w:rsidP="004F5AD6">
            <w:pPr>
              <w:pStyle w:val="TableParagraph"/>
              <w:spacing w:line="275" w:lineRule="exact"/>
              <w:ind w:right="103"/>
              <w:jc w:val="center"/>
              <w:rPr>
                <w:sz w:val="24"/>
              </w:rPr>
            </w:pPr>
            <w:r w:rsidRPr="001105D4">
              <w:rPr>
                <w:sz w:val="24"/>
              </w:rPr>
              <w:t>7</w:t>
            </w:r>
          </w:p>
        </w:tc>
      </w:tr>
      <w:tr w:rsidR="001236BB" w:rsidTr="004F5AD6">
        <w:trPr>
          <w:trHeight w:val="318"/>
        </w:trPr>
        <w:tc>
          <w:tcPr>
            <w:cnfStyle w:val="001000000000"/>
            <w:tcW w:w="5957" w:type="dxa"/>
            <w:gridSpan w:val="2"/>
            <w:hideMark/>
          </w:tcPr>
          <w:p w:rsidR="001236BB" w:rsidRDefault="001236BB" w:rsidP="004F5AD6">
            <w:pPr>
              <w:pStyle w:val="TableParagraph"/>
              <w:spacing w:line="275" w:lineRule="exact"/>
              <w:ind w:left="143"/>
              <w:rPr>
                <w:sz w:val="24"/>
              </w:rPr>
            </w:pPr>
            <w:r>
              <w:rPr>
                <w:sz w:val="24"/>
              </w:rPr>
              <w:t>Хімія</w:t>
            </w:r>
          </w:p>
        </w:tc>
        <w:tc>
          <w:tcPr>
            <w:cnfStyle w:val="000010000000"/>
            <w:tcW w:w="1275" w:type="dxa"/>
            <w:tcBorders>
              <w:left w:val="none" w:sz="0" w:space="0" w:color="auto"/>
              <w:right w:val="none" w:sz="0" w:space="0" w:color="auto"/>
            </w:tcBorders>
            <w:hideMark/>
          </w:tcPr>
          <w:p w:rsidR="001236BB" w:rsidRDefault="001236BB" w:rsidP="004F5AD6">
            <w:pPr>
              <w:pStyle w:val="TableParagraph"/>
              <w:spacing w:line="275" w:lineRule="exact"/>
              <w:ind w:left="131" w:right="225"/>
              <w:jc w:val="center"/>
              <w:rPr>
                <w:sz w:val="24"/>
              </w:rPr>
            </w:pPr>
            <w:r>
              <w:rPr>
                <w:sz w:val="24"/>
              </w:rPr>
              <w:t>1,5</w:t>
            </w:r>
          </w:p>
        </w:tc>
        <w:tc>
          <w:tcPr>
            <w:cnfStyle w:val="000001000000"/>
            <w:tcW w:w="1136" w:type="dxa"/>
            <w:tcBorders>
              <w:left w:val="none" w:sz="0" w:space="0" w:color="auto"/>
              <w:right w:val="none" w:sz="0" w:space="0" w:color="auto"/>
            </w:tcBorders>
            <w:hideMark/>
          </w:tcPr>
          <w:p w:rsidR="001236BB" w:rsidRDefault="001236BB" w:rsidP="004F5AD6">
            <w:pPr>
              <w:pStyle w:val="TableParagraph"/>
              <w:spacing w:line="275" w:lineRule="exact"/>
              <w:ind w:right="100"/>
              <w:jc w:val="center"/>
              <w:rPr>
                <w:sz w:val="24"/>
              </w:rPr>
            </w:pPr>
            <w:r>
              <w:rPr>
                <w:sz w:val="24"/>
              </w:rPr>
              <w:t>2</w:t>
            </w:r>
          </w:p>
        </w:tc>
        <w:tc>
          <w:tcPr>
            <w:cnfStyle w:val="000100000000"/>
            <w:tcW w:w="1419" w:type="dxa"/>
            <w:hideMark/>
          </w:tcPr>
          <w:p w:rsidR="001236BB" w:rsidRPr="001105D4" w:rsidRDefault="001236BB" w:rsidP="004F5AD6">
            <w:pPr>
              <w:pStyle w:val="TableParagraph"/>
              <w:spacing w:line="275" w:lineRule="exact"/>
              <w:ind w:left="198" w:right="303"/>
              <w:jc w:val="center"/>
              <w:rPr>
                <w:sz w:val="24"/>
              </w:rPr>
            </w:pPr>
            <w:r w:rsidRPr="001105D4">
              <w:rPr>
                <w:sz w:val="24"/>
              </w:rPr>
              <w:t>3,5</w:t>
            </w:r>
          </w:p>
        </w:tc>
      </w:tr>
      <w:tr w:rsidR="001236BB" w:rsidTr="004F5AD6">
        <w:trPr>
          <w:cnfStyle w:val="000000100000"/>
          <w:trHeight w:val="316"/>
        </w:trPr>
        <w:tc>
          <w:tcPr>
            <w:cnfStyle w:val="001000000000"/>
            <w:tcW w:w="5957" w:type="dxa"/>
            <w:gridSpan w:val="2"/>
            <w:tcBorders>
              <w:top w:val="none" w:sz="0" w:space="0" w:color="auto"/>
              <w:bottom w:val="none" w:sz="0" w:space="0" w:color="auto"/>
            </w:tcBorders>
            <w:hideMark/>
          </w:tcPr>
          <w:p w:rsidR="001236BB" w:rsidRDefault="001236BB" w:rsidP="004F5AD6">
            <w:pPr>
              <w:pStyle w:val="TableParagraph"/>
              <w:spacing w:line="275" w:lineRule="exact"/>
              <w:ind w:left="143"/>
              <w:rPr>
                <w:sz w:val="24"/>
              </w:rPr>
            </w:pPr>
            <w:r>
              <w:rPr>
                <w:sz w:val="24"/>
              </w:rPr>
              <w:t>Фізичнакультура</w:t>
            </w: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line="275" w:lineRule="exact"/>
              <w:ind w:right="94"/>
              <w:jc w:val="center"/>
              <w:rPr>
                <w:sz w:val="24"/>
              </w:rPr>
            </w:pPr>
            <w:r>
              <w:rPr>
                <w:sz w:val="24"/>
              </w:rPr>
              <w:t>3</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line="275" w:lineRule="exact"/>
              <w:ind w:right="100"/>
              <w:jc w:val="center"/>
              <w:rPr>
                <w:sz w:val="24"/>
              </w:rPr>
            </w:pPr>
            <w:r>
              <w:rPr>
                <w:sz w:val="24"/>
              </w:rPr>
              <w:t>3</w:t>
            </w:r>
          </w:p>
        </w:tc>
        <w:tc>
          <w:tcPr>
            <w:cnfStyle w:val="000100000000"/>
            <w:tcW w:w="1419" w:type="dxa"/>
            <w:tcBorders>
              <w:top w:val="none" w:sz="0" w:space="0" w:color="auto"/>
              <w:bottom w:val="none" w:sz="0" w:space="0" w:color="auto"/>
            </w:tcBorders>
            <w:hideMark/>
          </w:tcPr>
          <w:p w:rsidR="001236BB" w:rsidRPr="001105D4" w:rsidRDefault="001236BB" w:rsidP="004F5AD6">
            <w:pPr>
              <w:pStyle w:val="TableParagraph"/>
              <w:spacing w:line="275" w:lineRule="exact"/>
              <w:ind w:right="103"/>
              <w:jc w:val="center"/>
              <w:rPr>
                <w:sz w:val="24"/>
              </w:rPr>
            </w:pPr>
            <w:r w:rsidRPr="001105D4">
              <w:rPr>
                <w:sz w:val="24"/>
              </w:rPr>
              <w:t>6</w:t>
            </w:r>
          </w:p>
        </w:tc>
      </w:tr>
      <w:tr w:rsidR="001236BB" w:rsidTr="004F5AD6">
        <w:trPr>
          <w:trHeight w:val="318"/>
        </w:trPr>
        <w:tc>
          <w:tcPr>
            <w:cnfStyle w:val="001000000000"/>
            <w:tcW w:w="5957" w:type="dxa"/>
            <w:gridSpan w:val="2"/>
            <w:hideMark/>
          </w:tcPr>
          <w:p w:rsidR="001236BB" w:rsidRDefault="001236BB" w:rsidP="004F5AD6">
            <w:pPr>
              <w:pStyle w:val="TableParagraph"/>
              <w:spacing w:line="275" w:lineRule="exact"/>
              <w:ind w:left="143"/>
              <w:rPr>
                <w:sz w:val="24"/>
              </w:rPr>
            </w:pPr>
            <w:r>
              <w:rPr>
                <w:sz w:val="24"/>
              </w:rPr>
              <w:t>Захист України</w:t>
            </w:r>
          </w:p>
        </w:tc>
        <w:tc>
          <w:tcPr>
            <w:cnfStyle w:val="000010000000"/>
            <w:tcW w:w="1275" w:type="dxa"/>
            <w:tcBorders>
              <w:left w:val="none" w:sz="0" w:space="0" w:color="auto"/>
              <w:right w:val="none" w:sz="0" w:space="0" w:color="auto"/>
            </w:tcBorders>
            <w:hideMark/>
          </w:tcPr>
          <w:p w:rsidR="001236BB" w:rsidRDefault="005A1C74" w:rsidP="004F5AD6">
            <w:pPr>
              <w:pStyle w:val="TableParagraph"/>
              <w:spacing w:line="275" w:lineRule="exact"/>
              <w:ind w:left="130" w:right="225"/>
              <w:jc w:val="center"/>
              <w:rPr>
                <w:sz w:val="24"/>
              </w:rPr>
            </w:pPr>
            <w:r>
              <w:rPr>
                <w:sz w:val="24"/>
              </w:rPr>
              <w:t>1,5</w:t>
            </w:r>
          </w:p>
        </w:tc>
        <w:tc>
          <w:tcPr>
            <w:cnfStyle w:val="000001000000"/>
            <w:tcW w:w="1136" w:type="dxa"/>
            <w:tcBorders>
              <w:left w:val="none" w:sz="0" w:space="0" w:color="auto"/>
              <w:right w:val="none" w:sz="0" w:space="0" w:color="auto"/>
            </w:tcBorders>
            <w:hideMark/>
          </w:tcPr>
          <w:p w:rsidR="001236BB" w:rsidRDefault="005A1C74" w:rsidP="00711DC7">
            <w:pPr>
              <w:pStyle w:val="TableParagraph"/>
              <w:spacing w:line="275" w:lineRule="exact"/>
              <w:ind w:right="72"/>
              <w:rPr>
                <w:sz w:val="24"/>
              </w:rPr>
            </w:pPr>
            <w:r>
              <w:rPr>
                <w:sz w:val="24"/>
              </w:rPr>
              <w:t>1,5</w:t>
            </w:r>
          </w:p>
        </w:tc>
        <w:tc>
          <w:tcPr>
            <w:cnfStyle w:val="000100000000"/>
            <w:tcW w:w="1419" w:type="dxa"/>
            <w:hideMark/>
          </w:tcPr>
          <w:p w:rsidR="001236BB" w:rsidRPr="001105D4" w:rsidRDefault="005A1C74" w:rsidP="004F5AD6">
            <w:pPr>
              <w:pStyle w:val="TableParagraph"/>
              <w:spacing w:line="275" w:lineRule="exact"/>
              <w:ind w:left="199" w:right="303"/>
              <w:jc w:val="center"/>
              <w:rPr>
                <w:sz w:val="24"/>
              </w:rPr>
            </w:pPr>
            <w:r>
              <w:rPr>
                <w:sz w:val="24"/>
              </w:rPr>
              <w:t>3</w:t>
            </w:r>
          </w:p>
        </w:tc>
      </w:tr>
      <w:tr w:rsidR="001236BB" w:rsidTr="004F5AD6">
        <w:trPr>
          <w:cnfStyle w:val="000000100000"/>
          <w:trHeight w:val="515"/>
        </w:trPr>
        <w:tc>
          <w:tcPr>
            <w:cnfStyle w:val="001000000000"/>
            <w:tcW w:w="2927" w:type="dxa"/>
            <w:vMerge w:val="restart"/>
            <w:tcBorders>
              <w:top w:val="none" w:sz="0" w:space="0" w:color="auto"/>
              <w:bottom w:val="none" w:sz="0" w:space="0" w:color="auto"/>
            </w:tcBorders>
            <w:hideMark/>
          </w:tcPr>
          <w:p w:rsidR="001236BB" w:rsidRDefault="001236BB" w:rsidP="004F5AD6">
            <w:pPr>
              <w:pStyle w:val="TableParagraph"/>
              <w:ind w:left="143" w:right="297"/>
              <w:rPr>
                <w:b w:val="0"/>
                <w:sz w:val="24"/>
              </w:rPr>
            </w:pPr>
            <w:r>
              <w:rPr>
                <w:b w:val="0"/>
                <w:sz w:val="24"/>
              </w:rPr>
              <w:t>Вибірково-обов’язкові предмети</w:t>
            </w:r>
            <w:r w:rsidRPr="001105D4">
              <w:rPr>
                <w:b w:val="0"/>
                <w:i/>
                <w:sz w:val="24"/>
              </w:rPr>
              <w:t>(3год.)</w:t>
            </w:r>
          </w:p>
        </w:tc>
        <w:tc>
          <w:tcPr>
            <w:cnfStyle w:val="000010000000"/>
            <w:tcW w:w="3030" w:type="dxa"/>
            <w:tcBorders>
              <w:top w:val="none" w:sz="0" w:space="0" w:color="auto"/>
              <w:left w:val="none" w:sz="0" w:space="0" w:color="auto"/>
              <w:bottom w:val="none" w:sz="0" w:space="0" w:color="auto"/>
              <w:right w:val="none" w:sz="0" w:space="0" w:color="auto"/>
            </w:tcBorders>
            <w:hideMark/>
          </w:tcPr>
          <w:p w:rsidR="001236BB" w:rsidRDefault="001236BB" w:rsidP="004F5AD6">
            <w:pPr>
              <w:pStyle w:val="TableParagraph"/>
              <w:spacing w:line="275" w:lineRule="exact"/>
              <w:ind w:left="143"/>
              <w:rPr>
                <w:sz w:val="24"/>
              </w:rPr>
            </w:pPr>
            <w:r>
              <w:rPr>
                <w:sz w:val="24"/>
              </w:rPr>
              <w:t>Інформатика</w:t>
            </w:r>
          </w:p>
        </w:tc>
        <w:tc>
          <w:tcPr>
            <w:cnfStyle w:val="000001000000"/>
            <w:tcW w:w="1275" w:type="dxa"/>
            <w:tcBorders>
              <w:top w:val="none" w:sz="0" w:space="0" w:color="auto"/>
              <w:left w:val="none" w:sz="0" w:space="0" w:color="auto"/>
              <w:bottom w:val="none" w:sz="0" w:space="0" w:color="auto"/>
              <w:right w:val="none" w:sz="0" w:space="0" w:color="auto"/>
            </w:tcBorders>
            <w:hideMark/>
          </w:tcPr>
          <w:p w:rsidR="001236BB" w:rsidRDefault="005A1C74" w:rsidP="004F5AD6">
            <w:pPr>
              <w:pStyle w:val="TableParagraph"/>
              <w:spacing w:line="275" w:lineRule="exact"/>
              <w:ind w:left="130" w:right="225"/>
              <w:jc w:val="center"/>
              <w:rPr>
                <w:sz w:val="24"/>
              </w:rPr>
            </w:pPr>
            <w:r>
              <w:rPr>
                <w:sz w:val="24"/>
              </w:rPr>
              <w:t>1,5</w:t>
            </w:r>
          </w:p>
        </w:tc>
        <w:tc>
          <w:tcPr>
            <w:cnfStyle w:val="000010000000"/>
            <w:tcW w:w="1136" w:type="dxa"/>
            <w:tcBorders>
              <w:top w:val="none" w:sz="0" w:space="0" w:color="auto"/>
              <w:left w:val="none" w:sz="0" w:space="0" w:color="auto"/>
              <w:bottom w:val="none" w:sz="0" w:space="0" w:color="auto"/>
              <w:right w:val="none" w:sz="0" w:space="0" w:color="auto"/>
            </w:tcBorders>
            <w:hideMark/>
          </w:tcPr>
          <w:p w:rsidR="001236BB" w:rsidRDefault="005A1C74" w:rsidP="004F5AD6">
            <w:pPr>
              <w:pStyle w:val="TableParagraph"/>
              <w:spacing w:line="275" w:lineRule="exact"/>
              <w:ind w:left="105"/>
              <w:rPr>
                <w:sz w:val="24"/>
              </w:rPr>
            </w:pPr>
            <w:r>
              <w:rPr>
                <w:sz w:val="24"/>
              </w:rPr>
              <w:t>1,5</w:t>
            </w:r>
          </w:p>
        </w:tc>
        <w:tc>
          <w:tcPr>
            <w:cnfStyle w:val="000100000000"/>
            <w:tcW w:w="1419" w:type="dxa"/>
            <w:tcBorders>
              <w:top w:val="none" w:sz="0" w:space="0" w:color="auto"/>
              <w:bottom w:val="none" w:sz="0" w:space="0" w:color="auto"/>
            </w:tcBorders>
            <w:hideMark/>
          </w:tcPr>
          <w:p w:rsidR="001236BB" w:rsidRPr="001105D4" w:rsidRDefault="005A1C74" w:rsidP="004F5AD6">
            <w:pPr>
              <w:pStyle w:val="TableParagraph"/>
              <w:spacing w:line="275" w:lineRule="exact"/>
              <w:ind w:left="199" w:right="303"/>
              <w:jc w:val="center"/>
              <w:rPr>
                <w:sz w:val="24"/>
              </w:rPr>
            </w:pPr>
            <w:r>
              <w:rPr>
                <w:sz w:val="24"/>
              </w:rPr>
              <w:t>3</w:t>
            </w:r>
          </w:p>
        </w:tc>
      </w:tr>
      <w:tr w:rsidR="001236BB" w:rsidTr="004F5AD6">
        <w:trPr>
          <w:trHeight w:val="172"/>
        </w:trPr>
        <w:tc>
          <w:tcPr>
            <w:cnfStyle w:val="001000000000"/>
            <w:tcW w:w="2927" w:type="dxa"/>
            <w:vMerge/>
            <w:hideMark/>
          </w:tcPr>
          <w:p w:rsidR="001236BB" w:rsidRDefault="001236BB" w:rsidP="004F5AD6">
            <w:pPr>
              <w:rPr>
                <w:b w:val="0"/>
                <w:sz w:val="24"/>
              </w:rPr>
            </w:pPr>
          </w:p>
        </w:tc>
        <w:tc>
          <w:tcPr>
            <w:cnfStyle w:val="000010000000"/>
            <w:tcW w:w="3030" w:type="dxa"/>
            <w:tcBorders>
              <w:left w:val="none" w:sz="0" w:space="0" w:color="auto"/>
              <w:right w:val="none" w:sz="0" w:space="0" w:color="auto"/>
            </w:tcBorders>
            <w:hideMark/>
          </w:tcPr>
          <w:p w:rsidR="001236BB" w:rsidRDefault="005A1C74" w:rsidP="004F5AD6">
            <w:pPr>
              <w:pStyle w:val="TableParagraph"/>
              <w:spacing w:before="1"/>
              <w:ind w:left="143"/>
              <w:rPr>
                <w:sz w:val="24"/>
              </w:rPr>
            </w:pPr>
            <w:r>
              <w:rPr>
                <w:sz w:val="24"/>
              </w:rPr>
              <w:t>Технології</w:t>
            </w:r>
          </w:p>
        </w:tc>
        <w:tc>
          <w:tcPr>
            <w:cnfStyle w:val="000001000000"/>
            <w:tcW w:w="1275" w:type="dxa"/>
            <w:tcBorders>
              <w:left w:val="none" w:sz="0" w:space="0" w:color="auto"/>
              <w:right w:val="none" w:sz="0" w:space="0" w:color="auto"/>
            </w:tcBorders>
            <w:hideMark/>
          </w:tcPr>
          <w:p w:rsidR="001236BB" w:rsidRDefault="001236BB" w:rsidP="004F5AD6">
            <w:pPr>
              <w:pStyle w:val="TableParagraph"/>
              <w:spacing w:before="1"/>
              <w:ind w:left="127" w:right="225"/>
              <w:jc w:val="center"/>
              <w:rPr>
                <w:sz w:val="24"/>
              </w:rPr>
            </w:pPr>
            <w:r>
              <w:rPr>
                <w:sz w:val="24"/>
              </w:rPr>
              <w:t>1,5</w:t>
            </w:r>
          </w:p>
        </w:tc>
        <w:tc>
          <w:tcPr>
            <w:cnfStyle w:val="000010000000"/>
            <w:tcW w:w="1136" w:type="dxa"/>
            <w:tcBorders>
              <w:left w:val="none" w:sz="0" w:space="0" w:color="auto"/>
              <w:right w:val="none" w:sz="0" w:space="0" w:color="auto"/>
            </w:tcBorders>
            <w:hideMark/>
          </w:tcPr>
          <w:p w:rsidR="001236BB" w:rsidRDefault="001236BB" w:rsidP="004F5AD6">
            <w:pPr>
              <w:pStyle w:val="TableParagraph"/>
              <w:spacing w:before="1"/>
              <w:ind w:left="360"/>
              <w:rPr>
                <w:sz w:val="24"/>
              </w:rPr>
            </w:pPr>
            <w:r>
              <w:rPr>
                <w:sz w:val="24"/>
              </w:rPr>
              <w:t>1,5</w:t>
            </w:r>
          </w:p>
        </w:tc>
        <w:tc>
          <w:tcPr>
            <w:cnfStyle w:val="000100000000"/>
            <w:tcW w:w="1419" w:type="dxa"/>
            <w:hideMark/>
          </w:tcPr>
          <w:p w:rsidR="001236BB" w:rsidRPr="001105D4" w:rsidRDefault="001236BB" w:rsidP="004F5AD6">
            <w:pPr>
              <w:pStyle w:val="TableParagraph"/>
              <w:spacing w:before="1"/>
              <w:ind w:right="103"/>
              <w:jc w:val="center"/>
              <w:rPr>
                <w:sz w:val="24"/>
              </w:rPr>
            </w:pPr>
            <w:r w:rsidRPr="001105D4">
              <w:rPr>
                <w:sz w:val="24"/>
              </w:rPr>
              <w:t>3</w:t>
            </w:r>
          </w:p>
        </w:tc>
      </w:tr>
      <w:tr w:rsidR="001236BB" w:rsidTr="004F5AD6">
        <w:trPr>
          <w:cnfStyle w:val="000000100000"/>
          <w:trHeight w:val="208"/>
        </w:trPr>
        <w:tc>
          <w:tcPr>
            <w:cnfStyle w:val="001000000000"/>
            <w:tcW w:w="5957" w:type="dxa"/>
            <w:gridSpan w:val="2"/>
            <w:tcBorders>
              <w:top w:val="none" w:sz="0" w:space="0" w:color="auto"/>
              <w:bottom w:val="none" w:sz="0" w:space="0" w:color="auto"/>
            </w:tcBorders>
            <w:hideMark/>
          </w:tcPr>
          <w:p w:rsidR="001236BB" w:rsidRPr="005C2293" w:rsidRDefault="001236BB" w:rsidP="004F5AD6">
            <w:pPr>
              <w:pStyle w:val="TableParagraph"/>
              <w:spacing w:before="1"/>
              <w:ind w:left="143"/>
              <w:rPr>
                <w:sz w:val="24"/>
              </w:rPr>
            </w:pPr>
            <w:r w:rsidRPr="005C2293">
              <w:rPr>
                <w:sz w:val="24"/>
              </w:rPr>
              <w:t>Разом</w:t>
            </w: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Default="00711DC7" w:rsidP="004F5AD6">
            <w:pPr>
              <w:pStyle w:val="TableParagraph"/>
              <w:spacing w:before="1"/>
              <w:jc w:val="center"/>
              <w:rPr>
                <w:b/>
                <w:sz w:val="24"/>
              </w:rPr>
            </w:pPr>
            <w:r>
              <w:rPr>
                <w:b/>
                <w:sz w:val="24"/>
              </w:rPr>
              <w:t>30</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Default="00711DC7" w:rsidP="00711DC7">
            <w:pPr>
              <w:pStyle w:val="TableParagraph"/>
              <w:spacing w:before="1"/>
              <w:ind w:right="72"/>
              <w:jc w:val="center"/>
              <w:rPr>
                <w:b/>
                <w:sz w:val="24"/>
              </w:rPr>
            </w:pPr>
            <w:r>
              <w:rPr>
                <w:b/>
                <w:sz w:val="24"/>
              </w:rPr>
              <w:t>29</w:t>
            </w:r>
          </w:p>
        </w:tc>
        <w:tc>
          <w:tcPr>
            <w:cnfStyle w:val="000100000000"/>
            <w:tcW w:w="1419" w:type="dxa"/>
            <w:tcBorders>
              <w:top w:val="none" w:sz="0" w:space="0" w:color="auto"/>
              <w:bottom w:val="none" w:sz="0" w:space="0" w:color="auto"/>
            </w:tcBorders>
            <w:hideMark/>
          </w:tcPr>
          <w:p w:rsidR="001236BB" w:rsidRPr="001105D4" w:rsidRDefault="00711DC7" w:rsidP="004F5AD6">
            <w:pPr>
              <w:pStyle w:val="TableParagraph"/>
              <w:spacing w:before="1"/>
              <w:jc w:val="center"/>
              <w:rPr>
                <w:sz w:val="24"/>
              </w:rPr>
            </w:pPr>
            <w:r>
              <w:rPr>
                <w:sz w:val="24"/>
              </w:rPr>
              <w:t>59</w:t>
            </w:r>
          </w:p>
        </w:tc>
      </w:tr>
      <w:tr w:rsidR="001236BB" w:rsidTr="004F5AD6">
        <w:trPr>
          <w:trHeight w:val="1823"/>
        </w:trPr>
        <w:tc>
          <w:tcPr>
            <w:cnfStyle w:val="001000000000"/>
            <w:tcW w:w="5957" w:type="dxa"/>
            <w:gridSpan w:val="2"/>
            <w:hideMark/>
          </w:tcPr>
          <w:p w:rsidR="001236BB" w:rsidRPr="005D5CA3" w:rsidRDefault="001236BB" w:rsidP="004F5AD6">
            <w:pPr>
              <w:pStyle w:val="TableParagraph"/>
              <w:spacing w:line="275" w:lineRule="exact"/>
              <w:ind w:left="288"/>
              <w:rPr>
                <w:sz w:val="24"/>
                <w:lang w:val="ru-RU"/>
              </w:rPr>
            </w:pPr>
            <w:r w:rsidRPr="005D5CA3">
              <w:rPr>
                <w:b w:val="0"/>
                <w:sz w:val="24"/>
                <w:lang w:val="ru-RU"/>
              </w:rPr>
              <w:t>Додатковігодин</w:t>
            </w:r>
            <w:proofErr w:type="gramStart"/>
            <w:r w:rsidRPr="005D5CA3">
              <w:rPr>
                <w:b w:val="0"/>
                <w:sz w:val="24"/>
                <w:lang w:val="ru-RU"/>
              </w:rPr>
              <w:t>и</w:t>
            </w:r>
            <w:r w:rsidRPr="005D5CA3">
              <w:rPr>
                <w:sz w:val="24"/>
                <w:lang w:val="ru-RU"/>
              </w:rPr>
              <w:t>(</w:t>
            </w:r>
            <w:proofErr w:type="gramEnd"/>
            <w:r w:rsidRPr="005D5CA3">
              <w:rPr>
                <w:sz w:val="24"/>
                <w:lang w:val="ru-RU"/>
              </w:rPr>
              <w:t>використано):</w:t>
            </w:r>
          </w:p>
          <w:p w:rsidR="001236BB" w:rsidRPr="005D5CA3" w:rsidRDefault="001236BB" w:rsidP="004F5AD6">
            <w:pPr>
              <w:pStyle w:val="TableParagraph"/>
              <w:ind w:left="309"/>
              <w:rPr>
                <w:sz w:val="24"/>
                <w:lang w:val="ru-RU"/>
              </w:rPr>
            </w:pPr>
            <w:r w:rsidRPr="005D5CA3">
              <w:rPr>
                <w:sz w:val="24"/>
                <w:lang w:val="ru-RU"/>
              </w:rPr>
              <w:t>напрофільніпредмети</w:t>
            </w:r>
            <w:proofErr w:type="gramStart"/>
            <w:r w:rsidRPr="005D5CA3">
              <w:rPr>
                <w:sz w:val="24"/>
                <w:lang w:val="ru-RU"/>
              </w:rPr>
              <w:t>,о</w:t>
            </w:r>
            <w:proofErr w:type="gramEnd"/>
            <w:r w:rsidRPr="005D5CA3">
              <w:rPr>
                <w:sz w:val="24"/>
                <w:lang w:val="ru-RU"/>
              </w:rPr>
              <w:t>кремібазовіпредмети:</w:t>
            </w:r>
          </w:p>
          <w:p w:rsidR="001236BB" w:rsidRPr="005D5CA3" w:rsidRDefault="001236BB" w:rsidP="004F5AD6">
            <w:pPr>
              <w:pStyle w:val="TableParagraph"/>
              <w:ind w:left="1134" w:right="1726" w:firstLine="12"/>
              <w:rPr>
                <w:sz w:val="24"/>
                <w:lang w:val="ru-RU"/>
              </w:rPr>
            </w:pPr>
            <w:r w:rsidRPr="005D5CA3">
              <w:rPr>
                <w:sz w:val="24"/>
                <w:lang w:val="ru-RU"/>
              </w:rPr>
              <w:t>українська моваанглійськамоваматематика</w:t>
            </w:r>
          </w:p>
          <w:p w:rsidR="001236BB" w:rsidRPr="005D5CA3" w:rsidRDefault="001236BB" w:rsidP="004F5AD6">
            <w:pPr>
              <w:pStyle w:val="TableParagraph"/>
              <w:tabs>
                <w:tab w:val="left" w:pos="142"/>
              </w:tabs>
              <w:ind w:left="107" w:right="194"/>
              <w:rPr>
                <w:sz w:val="24"/>
                <w:lang w:val="ru-RU"/>
              </w:rPr>
            </w:pPr>
            <w:r>
              <w:rPr>
                <w:sz w:val="24"/>
                <w:lang w:val="ru-RU"/>
              </w:rPr>
              <w:t>спецкурси,</w:t>
            </w:r>
            <w:r>
              <w:rPr>
                <w:sz w:val="24"/>
                <w:lang w:val="ru-RU"/>
              </w:rPr>
              <w:tab/>
              <w:t xml:space="preserve">факультативи, </w:t>
            </w:r>
            <w:r w:rsidRPr="005D5CA3">
              <w:rPr>
                <w:sz w:val="24"/>
                <w:lang w:val="ru-RU"/>
              </w:rPr>
              <w:t>курсита</w:t>
            </w:r>
            <w:r>
              <w:rPr>
                <w:spacing w:val="15"/>
                <w:sz w:val="24"/>
                <w:lang w:val="ru-RU"/>
              </w:rPr>
              <w:t>і</w:t>
            </w:r>
            <w:r w:rsidRPr="005D5CA3">
              <w:rPr>
                <w:sz w:val="24"/>
                <w:lang w:val="ru-RU"/>
              </w:rPr>
              <w:t>ндивідуальні</w:t>
            </w:r>
            <w:r>
              <w:rPr>
                <w:sz w:val="24"/>
                <w:lang w:val="ru-RU"/>
              </w:rPr>
              <w:t>заняття</w:t>
            </w:r>
          </w:p>
        </w:tc>
        <w:tc>
          <w:tcPr>
            <w:cnfStyle w:val="000010000000"/>
            <w:tcW w:w="1275" w:type="dxa"/>
            <w:tcBorders>
              <w:left w:val="none" w:sz="0" w:space="0" w:color="auto"/>
              <w:right w:val="none" w:sz="0" w:space="0" w:color="auto"/>
            </w:tcBorders>
          </w:tcPr>
          <w:p w:rsidR="001236BB" w:rsidRPr="005D5CA3" w:rsidRDefault="001236BB" w:rsidP="004F5AD6">
            <w:pPr>
              <w:pStyle w:val="TableParagraph"/>
              <w:spacing w:before="10"/>
              <w:rPr>
                <w:b/>
                <w:sz w:val="23"/>
                <w:lang w:val="ru-RU"/>
              </w:rPr>
            </w:pPr>
          </w:p>
          <w:p w:rsidR="001236BB" w:rsidRDefault="005A1C74" w:rsidP="004F5AD6">
            <w:pPr>
              <w:pStyle w:val="TableParagraph"/>
              <w:ind w:left="260" w:right="247"/>
              <w:jc w:val="center"/>
              <w:rPr>
                <w:b/>
                <w:sz w:val="24"/>
              </w:rPr>
            </w:pPr>
            <w:r>
              <w:rPr>
                <w:b/>
                <w:sz w:val="24"/>
              </w:rPr>
              <w:t>8</w:t>
            </w:r>
          </w:p>
          <w:p w:rsidR="001236BB" w:rsidRDefault="001236BB" w:rsidP="004F5AD6">
            <w:pPr>
              <w:pStyle w:val="TableParagraph"/>
              <w:spacing w:before="6"/>
              <w:rPr>
                <w:b/>
                <w:sz w:val="25"/>
              </w:rPr>
            </w:pPr>
          </w:p>
          <w:p w:rsidR="001236BB" w:rsidRDefault="001236BB" w:rsidP="004F5AD6">
            <w:pPr>
              <w:pStyle w:val="TableParagraph"/>
              <w:ind w:left="11"/>
              <w:jc w:val="center"/>
              <w:rPr>
                <w:sz w:val="24"/>
              </w:rPr>
            </w:pPr>
          </w:p>
        </w:tc>
        <w:tc>
          <w:tcPr>
            <w:cnfStyle w:val="000001000000"/>
            <w:tcW w:w="1136" w:type="dxa"/>
            <w:tcBorders>
              <w:left w:val="none" w:sz="0" w:space="0" w:color="auto"/>
              <w:right w:val="none" w:sz="0" w:space="0" w:color="auto"/>
            </w:tcBorders>
          </w:tcPr>
          <w:p w:rsidR="001236BB" w:rsidRDefault="001236BB" w:rsidP="004F5AD6">
            <w:pPr>
              <w:pStyle w:val="TableParagraph"/>
              <w:spacing w:before="10"/>
              <w:rPr>
                <w:b/>
                <w:sz w:val="23"/>
              </w:rPr>
            </w:pPr>
          </w:p>
          <w:p w:rsidR="001236BB" w:rsidRDefault="005A1C74" w:rsidP="004F5AD6">
            <w:pPr>
              <w:pStyle w:val="TableParagraph"/>
              <w:ind w:right="100"/>
              <w:jc w:val="center"/>
              <w:rPr>
                <w:b/>
                <w:sz w:val="24"/>
              </w:rPr>
            </w:pPr>
            <w:r>
              <w:rPr>
                <w:b/>
                <w:sz w:val="24"/>
              </w:rPr>
              <w:t>9</w:t>
            </w:r>
          </w:p>
          <w:p w:rsidR="001236BB" w:rsidRDefault="001236BB" w:rsidP="004F5AD6">
            <w:pPr>
              <w:pStyle w:val="TableParagraph"/>
              <w:spacing w:before="1"/>
              <w:ind w:right="100"/>
              <w:jc w:val="center"/>
              <w:rPr>
                <w:sz w:val="24"/>
              </w:rPr>
            </w:pPr>
          </w:p>
        </w:tc>
        <w:tc>
          <w:tcPr>
            <w:cnfStyle w:val="000100000000"/>
            <w:tcW w:w="1419" w:type="dxa"/>
          </w:tcPr>
          <w:p w:rsidR="001236BB" w:rsidRPr="001105D4" w:rsidRDefault="001236BB" w:rsidP="004F5AD6">
            <w:pPr>
              <w:pStyle w:val="TableParagraph"/>
              <w:spacing w:before="7"/>
              <w:rPr>
                <w:sz w:val="27"/>
              </w:rPr>
            </w:pPr>
          </w:p>
          <w:p w:rsidR="001236BB" w:rsidRPr="001105D4" w:rsidRDefault="005A1C74" w:rsidP="004F5AD6">
            <w:pPr>
              <w:pStyle w:val="TableParagraph"/>
              <w:ind w:left="198" w:right="303"/>
              <w:jc w:val="center"/>
              <w:rPr>
                <w:sz w:val="24"/>
              </w:rPr>
            </w:pPr>
            <w:r>
              <w:rPr>
                <w:sz w:val="24"/>
              </w:rPr>
              <w:t>17</w:t>
            </w:r>
          </w:p>
          <w:p w:rsidR="001236BB" w:rsidRPr="001105D4" w:rsidRDefault="001236BB" w:rsidP="004F5AD6">
            <w:pPr>
              <w:pStyle w:val="TableParagraph"/>
              <w:ind w:left="198" w:right="303"/>
              <w:jc w:val="center"/>
              <w:rPr>
                <w:sz w:val="24"/>
              </w:rPr>
            </w:pPr>
          </w:p>
          <w:p w:rsidR="001236BB" w:rsidRPr="001105D4" w:rsidRDefault="001236BB" w:rsidP="004F5AD6">
            <w:pPr>
              <w:pStyle w:val="TableParagraph"/>
              <w:ind w:right="103"/>
              <w:jc w:val="center"/>
              <w:rPr>
                <w:sz w:val="24"/>
              </w:rPr>
            </w:pPr>
          </w:p>
        </w:tc>
      </w:tr>
      <w:tr w:rsidR="001236BB" w:rsidTr="004F5AD6">
        <w:trPr>
          <w:cnfStyle w:val="000000100000"/>
          <w:trHeight w:val="318"/>
        </w:trPr>
        <w:tc>
          <w:tcPr>
            <w:cnfStyle w:val="001000000000"/>
            <w:tcW w:w="5957" w:type="dxa"/>
            <w:gridSpan w:val="2"/>
            <w:tcBorders>
              <w:top w:val="none" w:sz="0" w:space="0" w:color="auto"/>
              <w:bottom w:val="none" w:sz="0" w:space="0" w:color="auto"/>
            </w:tcBorders>
            <w:hideMark/>
          </w:tcPr>
          <w:p w:rsidR="001236BB" w:rsidRPr="005D5CA3" w:rsidRDefault="001236BB" w:rsidP="004F5AD6">
            <w:pPr>
              <w:pStyle w:val="TableParagraph"/>
              <w:spacing w:line="275" w:lineRule="exact"/>
              <w:ind w:left="141"/>
              <w:rPr>
                <w:sz w:val="24"/>
                <w:lang w:val="ru-RU"/>
              </w:rPr>
            </w:pPr>
            <w:r w:rsidRPr="005D5CA3">
              <w:rPr>
                <w:sz w:val="24"/>
                <w:lang w:val="ru-RU"/>
              </w:rPr>
              <w:t>Граничнодопустиметижневенавантаженнянаучня</w:t>
            </w:r>
          </w:p>
        </w:tc>
        <w:tc>
          <w:tcPr>
            <w:cnfStyle w:val="000010000000"/>
            <w:tcW w:w="1275" w:type="dxa"/>
            <w:tcBorders>
              <w:top w:val="none" w:sz="0" w:space="0" w:color="auto"/>
              <w:left w:val="none" w:sz="0" w:space="0" w:color="auto"/>
              <w:bottom w:val="none" w:sz="0" w:space="0" w:color="auto"/>
              <w:right w:val="none" w:sz="0" w:space="0" w:color="auto"/>
            </w:tcBorders>
            <w:hideMark/>
          </w:tcPr>
          <w:p w:rsidR="001236BB" w:rsidRPr="005C2293" w:rsidRDefault="001236BB" w:rsidP="004F5AD6">
            <w:pPr>
              <w:pStyle w:val="TableParagraph"/>
              <w:spacing w:line="275" w:lineRule="exact"/>
              <w:ind w:left="260" w:right="352"/>
              <w:jc w:val="center"/>
              <w:rPr>
                <w:b/>
                <w:sz w:val="24"/>
              </w:rPr>
            </w:pPr>
            <w:r w:rsidRPr="005C2293">
              <w:rPr>
                <w:b/>
                <w:sz w:val="24"/>
              </w:rPr>
              <w:t>33</w:t>
            </w:r>
          </w:p>
        </w:tc>
        <w:tc>
          <w:tcPr>
            <w:cnfStyle w:val="000001000000"/>
            <w:tcW w:w="1136" w:type="dxa"/>
            <w:tcBorders>
              <w:top w:val="none" w:sz="0" w:space="0" w:color="auto"/>
              <w:left w:val="none" w:sz="0" w:space="0" w:color="auto"/>
              <w:bottom w:val="none" w:sz="0" w:space="0" w:color="auto"/>
              <w:right w:val="none" w:sz="0" w:space="0" w:color="auto"/>
            </w:tcBorders>
            <w:hideMark/>
          </w:tcPr>
          <w:p w:rsidR="001236BB" w:rsidRPr="005C2293" w:rsidRDefault="001236BB" w:rsidP="004F5AD6">
            <w:pPr>
              <w:pStyle w:val="TableParagraph"/>
              <w:spacing w:line="275" w:lineRule="exact"/>
              <w:ind w:right="72"/>
              <w:jc w:val="center"/>
              <w:rPr>
                <w:b/>
                <w:sz w:val="24"/>
              </w:rPr>
            </w:pPr>
            <w:r w:rsidRPr="005C2293">
              <w:rPr>
                <w:b/>
                <w:sz w:val="24"/>
              </w:rPr>
              <w:t>33</w:t>
            </w:r>
          </w:p>
        </w:tc>
        <w:tc>
          <w:tcPr>
            <w:cnfStyle w:val="000100000000"/>
            <w:tcW w:w="1419" w:type="dxa"/>
            <w:tcBorders>
              <w:top w:val="none" w:sz="0" w:space="0" w:color="auto"/>
              <w:bottom w:val="none" w:sz="0" w:space="0" w:color="auto"/>
            </w:tcBorders>
            <w:hideMark/>
          </w:tcPr>
          <w:p w:rsidR="001236BB" w:rsidRPr="005C2293" w:rsidRDefault="001236BB" w:rsidP="004F5AD6">
            <w:pPr>
              <w:pStyle w:val="TableParagraph"/>
              <w:spacing w:line="275" w:lineRule="exact"/>
              <w:ind w:left="200" w:right="303"/>
              <w:jc w:val="center"/>
              <w:rPr>
                <w:sz w:val="24"/>
              </w:rPr>
            </w:pPr>
            <w:r w:rsidRPr="005C2293">
              <w:rPr>
                <w:sz w:val="24"/>
              </w:rPr>
              <w:t>66</w:t>
            </w:r>
          </w:p>
        </w:tc>
      </w:tr>
      <w:tr w:rsidR="001236BB" w:rsidTr="004F5AD6">
        <w:trPr>
          <w:trHeight w:val="316"/>
        </w:trPr>
        <w:tc>
          <w:tcPr>
            <w:cnfStyle w:val="001000000000"/>
            <w:tcW w:w="5957" w:type="dxa"/>
            <w:gridSpan w:val="2"/>
            <w:hideMark/>
          </w:tcPr>
          <w:p w:rsidR="001236BB" w:rsidRDefault="001236BB" w:rsidP="004F5AD6">
            <w:pPr>
              <w:pStyle w:val="TableParagraph"/>
              <w:spacing w:line="275" w:lineRule="exact"/>
              <w:ind w:left="141"/>
              <w:rPr>
                <w:b w:val="0"/>
                <w:sz w:val="24"/>
              </w:rPr>
            </w:pPr>
            <w:r>
              <w:rPr>
                <w:b w:val="0"/>
                <w:sz w:val="24"/>
              </w:rPr>
              <w:t>Всьоговикористано</w:t>
            </w:r>
          </w:p>
        </w:tc>
        <w:tc>
          <w:tcPr>
            <w:cnfStyle w:val="000010000000"/>
            <w:tcW w:w="1275" w:type="dxa"/>
            <w:tcBorders>
              <w:left w:val="none" w:sz="0" w:space="0" w:color="auto"/>
              <w:right w:val="none" w:sz="0" w:space="0" w:color="auto"/>
            </w:tcBorders>
            <w:hideMark/>
          </w:tcPr>
          <w:p w:rsidR="001236BB" w:rsidRDefault="001236BB" w:rsidP="005A1C74">
            <w:pPr>
              <w:pStyle w:val="TableParagraph"/>
              <w:spacing w:line="275" w:lineRule="exact"/>
              <w:ind w:left="260" w:right="355"/>
              <w:jc w:val="center"/>
              <w:rPr>
                <w:b/>
                <w:sz w:val="24"/>
              </w:rPr>
            </w:pPr>
            <w:r>
              <w:rPr>
                <w:b/>
                <w:sz w:val="24"/>
              </w:rPr>
              <w:t>3</w:t>
            </w:r>
            <w:r w:rsidR="005A1C74">
              <w:rPr>
                <w:b/>
                <w:sz w:val="24"/>
              </w:rPr>
              <w:t>8</w:t>
            </w:r>
          </w:p>
        </w:tc>
        <w:tc>
          <w:tcPr>
            <w:cnfStyle w:val="000001000000"/>
            <w:tcW w:w="1136" w:type="dxa"/>
            <w:tcBorders>
              <w:left w:val="none" w:sz="0" w:space="0" w:color="auto"/>
              <w:right w:val="none" w:sz="0" w:space="0" w:color="auto"/>
            </w:tcBorders>
            <w:hideMark/>
          </w:tcPr>
          <w:p w:rsidR="001236BB" w:rsidRDefault="001236BB" w:rsidP="005A1C74">
            <w:pPr>
              <w:pStyle w:val="TableParagraph"/>
              <w:spacing w:line="275" w:lineRule="exact"/>
              <w:ind w:left="295"/>
              <w:rPr>
                <w:b/>
                <w:sz w:val="24"/>
              </w:rPr>
            </w:pPr>
            <w:r>
              <w:rPr>
                <w:b/>
                <w:sz w:val="24"/>
              </w:rPr>
              <w:t>3</w:t>
            </w:r>
            <w:r w:rsidR="005A1C74">
              <w:rPr>
                <w:b/>
                <w:sz w:val="24"/>
              </w:rPr>
              <w:t>8</w:t>
            </w:r>
          </w:p>
        </w:tc>
        <w:tc>
          <w:tcPr>
            <w:cnfStyle w:val="000100000000"/>
            <w:tcW w:w="1419" w:type="dxa"/>
            <w:hideMark/>
          </w:tcPr>
          <w:p w:rsidR="001236BB" w:rsidRPr="001105D4" w:rsidRDefault="005A1C74" w:rsidP="004F5AD6">
            <w:pPr>
              <w:pStyle w:val="TableParagraph"/>
              <w:spacing w:line="275" w:lineRule="exact"/>
              <w:ind w:left="197" w:right="303"/>
              <w:jc w:val="center"/>
              <w:rPr>
                <w:sz w:val="24"/>
              </w:rPr>
            </w:pPr>
            <w:r>
              <w:rPr>
                <w:sz w:val="24"/>
              </w:rPr>
              <w:t>76</w:t>
            </w:r>
          </w:p>
        </w:tc>
      </w:tr>
      <w:tr w:rsidR="001236BB" w:rsidTr="004F5AD6">
        <w:trPr>
          <w:cnfStyle w:val="010000000000"/>
          <w:trHeight w:val="553"/>
        </w:trPr>
        <w:tc>
          <w:tcPr>
            <w:cnfStyle w:val="001000000000"/>
            <w:tcW w:w="5957" w:type="dxa"/>
            <w:gridSpan w:val="2"/>
            <w:tcBorders>
              <w:top w:val="none" w:sz="0" w:space="0" w:color="auto"/>
            </w:tcBorders>
            <w:hideMark/>
          </w:tcPr>
          <w:p w:rsidR="001236BB" w:rsidRPr="005D5CA3" w:rsidRDefault="001236BB" w:rsidP="004F5AD6">
            <w:pPr>
              <w:pStyle w:val="TableParagraph"/>
              <w:spacing w:line="276" w:lineRule="exact"/>
              <w:ind w:left="141" w:right="194"/>
              <w:rPr>
                <w:sz w:val="24"/>
                <w:lang w:val="ru-RU"/>
              </w:rPr>
            </w:pPr>
            <w:r w:rsidRPr="005D5CA3">
              <w:rPr>
                <w:b w:val="0"/>
                <w:sz w:val="24"/>
                <w:lang w:val="ru-RU"/>
              </w:rPr>
              <w:t>Всьогофінансуєтьс</w:t>
            </w:r>
            <w:proofErr w:type="gramStart"/>
            <w:r w:rsidRPr="005D5CA3">
              <w:rPr>
                <w:b w:val="0"/>
                <w:sz w:val="24"/>
                <w:lang w:val="ru-RU"/>
              </w:rPr>
              <w:t>я</w:t>
            </w:r>
            <w:r w:rsidRPr="005D5CA3">
              <w:rPr>
                <w:sz w:val="24"/>
                <w:lang w:val="ru-RU"/>
              </w:rPr>
              <w:t>(</w:t>
            </w:r>
            <w:proofErr w:type="gramEnd"/>
            <w:r w:rsidRPr="005D5CA3">
              <w:rPr>
                <w:sz w:val="24"/>
                <w:lang w:val="ru-RU"/>
              </w:rPr>
              <w:t>безурахуванняподілукласу</w:t>
            </w:r>
            <w:r w:rsidRPr="00E53655">
              <w:rPr>
                <w:sz w:val="24"/>
              </w:rPr>
              <w:t>на групи)</w:t>
            </w:r>
          </w:p>
        </w:tc>
        <w:tc>
          <w:tcPr>
            <w:cnfStyle w:val="000010000000"/>
            <w:tcW w:w="1275" w:type="dxa"/>
            <w:tcBorders>
              <w:top w:val="none" w:sz="0" w:space="0" w:color="auto"/>
              <w:left w:val="none" w:sz="0" w:space="0" w:color="auto"/>
              <w:right w:val="none" w:sz="0" w:space="0" w:color="auto"/>
            </w:tcBorders>
            <w:hideMark/>
          </w:tcPr>
          <w:p w:rsidR="001236BB" w:rsidRDefault="001236BB" w:rsidP="004F5AD6">
            <w:pPr>
              <w:pStyle w:val="TableParagraph"/>
              <w:spacing w:line="275" w:lineRule="exact"/>
              <w:ind w:left="260" w:right="352"/>
              <w:jc w:val="center"/>
              <w:rPr>
                <w:sz w:val="24"/>
              </w:rPr>
            </w:pPr>
            <w:r>
              <w:rPr>
                <w:sz w:val="24"/>
              </w:rPr>
              <w:t>38</w:t>
            </w:r>
          </w:p>
        </w:tc>
        <w:tc>
          <w:tcPr>
            <w:cnfStyle w:val="000001000000"/>
            <w:tcW w:w="1136" w:type="dxa"/>
            <w:tcBorders>
              <w:top w:val="none" w:sz="0" w:space="0" w:color="auto"/>
              <w:left w:val="none" w:sz="0" w:space="0" w:color="auto"/>
              <w:right w:val="none" w:sz="0" w:space="0" w:color="auto"/>
            </w:tcBorders>
            <w:hideMark/>
          </w:tcPr>
          <w:p w:rsidR="001236BB" w:rsidRDefault="001236BB" w:rsidP="004F5AD6">
            <w:pPr>
              <w:pStyle w:val="TableParagraph"/>
              <w:tabs>
                <w:tab w:val="left" w:pos="139"/>
              </w:tabs>
              <w:spacing w:line="275" w:lineRule="exact"/>
              <w:ind w:right="72"/>
              <w:jc w:val="center"/>
              <w:rPr>
                <w:sz w:val="24"/>
              </w:rPr>
            </w:pPr>
            <w:r>
              <w:rPr>
                <w:sz w:val="24"/>
              </w:rPr>
              <w:t>38</w:t>
            </w:r>
          </w:p>
        </w:tc>
        <w:tc>
          <w:tcPr>
            <w:cnfStyle w:val="000100000000"/>
            <w:tcW w:w="1419" w:type="dxa"/>
            <w:tcBorders>
              <w:top w:val="none" w:sz="0" w:space="0" w:color="auto"/>
            </w:tcBorders>
            <w:hideMark/>
          </w:tcPr>
          <w:p w:rsidR="001236BB" w:rsidRPr="001105D4" w:rsidRDefault="001236BB" w:rsidP="004F5AD6">
            <w:pPr>
              <w:pStyle w:val="TableParagraph"/>
              <w:spacing w:line="275" w:lineRule="exact"/>
              <w:ind w:left="200" w:right="303"/>
              <w:jc w:val="center"/>
              <w:rPr>
                <w:sz w:val="24"/>
              </w:rPr>
            </w:pPr>
            <w:r w:rsidRPr="001105D4">
              <w:rPr>
                <w:sz w:val="24"/>
              </w:rPr>
              <w:t>7</w:t>
            </w:r>
            <w:r>
              <w:rPr>
                <w:sz w:val="24"/>
              </w:rPr>
              <w:t>6</w:t>
            </w:r>
          </w:p>
        </w:tc>
      </w:tr>
    </w:tbl>
    <w:p w:rsidR="005A53AF" w:rsidRPr="001268A8" w:rsidRDefault="005A53AF" w:rsidP="005A53AF">
      <w:pPr>
        <w:spacing w:after="0" w:line="240" w:lineRule="auto"/>
        <w:rPr>
          <w:rFonts w:ascii="Times New Roman" w:hAnsi="Times New Roman"/>
          <w:color w:val="0000CC"/>
          <w:sz w:val="40"/>
          <w:szCs w:val="40"/>
        </w:rPr>
      </w:pPr>
      <w:r w:rsidRPr="001268A8">
        <w:rPr>
          <w:rFonts w:ascii="Times New Roman" w:hAnsi="Times New Roman"/>
          <w:b/>
          <w:color w:val="0000CC"/>
          <w:sz w:val="40"/>
          <w:szCs w:val="40"/>
        </w:rPr>
        <w:lastRenderedPageBreak/>
        <w:t xml:space="preserve">Розділ </w:t>
      </w:r>
      <w:r w:rsidRPr="001268A8">
        <w:rPr>
          <w:rFonts w:ascii="Times New Roman" w:hAnsi="Times New Roman"/>
          <w:b/>
          <w:color w:val="0000CC"/>
          <w:sz w:val="40"/>
          <w:szCs w:val="40"/>
          <w:lang w:val="en-US"/>
        </w:rPr>
        <w:t>IV</w:t>
      </w:r>
    </w:p>
    <w:p w:rsidR="00265B57" w:rsidRPr="00711DC7" w:rsidRDefault="00841408" w:rsidP="00711DC7">
      <w:pPr>
        <w:pStyle w:val="a3"/>
        <w:numPr>
          <w:ilvl w:val="1"/>
          <w:numId w:val="35"/>
        </w:numPr>
        <w:spacing w:after="0"/>
        <w:jc w:val="both"/>
        <w:rPr>
          <w:rFonts w:ascii="Times New Roman" w:hAnsi="Times New Roman"/>
          <w:sz w:val="28"/>
          <w:szCs w:val="28"/>
        </w:rPr>
      </w:pPr>
      <w:r w:rsidRPr="00D5456A">
        <w:rPr>
          <w:rFonts w:ascii="Times New Roman" w:eastAsia="Times New Roman" w:hAnsi="Times New Roman"/>
          <w:b/>
          <w:color w:val="0000CC"/>
          <w:sz w:val="40"/>
          <w:szCs w:val="40"/>
          <w:u w:val="single"/>
          <w:lang w:eastAsia="ru-RU"/>
        </w:rPr>
        <w:t>Перелік освітніх галузей</w:t>
      </w:r>
    </w:p>
    <w:p w:rsidR="00E97FA9" w:rsidRPr="00AF66A8" w:rsidRDefault="00F14406" w:rsidP="00AF66A8">
      <w:pPr>
        <w:pStyle w:val="af3"/>
        <w:ind w:firstLine="709"/>
        <w:outlineLvl w:val="0"/>
        <w:rPr>
          <w:rFonts w:ascii="Arial" w:hAnsi="Arial" w:cs="Arial"/>
          <w:color w:val="333333"/>
          <w:lang w:val="uk-UA"/>
        </w:rPr>
      </w:pPr>
      <w:r w:rsidRPr="00265B57">
        <w:rPr>
          <w:b/>
          <w:bCs/>
          <w:color w:val="000000"/>
          <w:bdr w:val="none" w:sz="0" w:space="0" w:color="auto" w:frame="1"/>
        </w:rPr>
        <w:t>Освітню програму укладено за такими освітніми галузями: </w:t>
      </w:r>
    </w:p>
    <w:p w:rsidR="00E97FA9" w:rsidRPr="00265B57" w:rsidRDefault="00E97FA9" w:rsidP="00265B57">
      <w:pPr>
        <w:shd w:val="clear" w:color="auto" w:fill="FFFFFF"/>
        <w:spacing w:after="0"/>
        <w:rPr>
          <w:rFonts w:ascii="Arial" w:eastAsia="Times New Roman" w:hAnsi="Arial" w:cs="Arial"/>
          <w:color w:val="333333"/>
          <w:sz w:val="28"/>
          <w:szCs w:val="28"/>
          <w:lang w:eastAsia="ru-RU"/>
        </w:rPr>
      </w:pPr>
      <w:r w:rsidRPr="00265B57">
        <w:rPr>
          <w:rFonts w:ascii="Times New Roman" w:eastAsia="Times New Roman" w:hAnsi="Times New Roman"/>
          <w:b/>
          <w:bCs/>
          <w:color w:val="000000"/>
          <w:sz w:val="28"/>
          <w:szCs w:val="28"/>
          <w:bdr w:val="none" w:sz="0" w:space="0" w:color="auto" w:frame="1"/>
          <w:lang w:eastAsia="ru-RU"/>
        </w:rPr>
        <w:t>1-4 класи:  </w:t>
      </w:r>
    </w:p>
    <w:p w:rsidR="00E97FA9" w:rsidRPr="00265B57" w:rsidRDefault="00E97FA9" w:rsidP="00983F87">
      <w:pPr>
        <w:numPr>
          <w:ilvl w:val="0"/>
          <w:numId w:val="32"/>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мовно-літературна (навчання грамоти, українська мова); </w:t>
      </w:r>
    </w:p>
    <w:p w:rsidR="00E97FA9" w:rsidRPr="00265B57" w:rsidRDefault="00E97FA9" w:rsidP="00983F87">
      <w:pPr>
        <w:numPr>
          <w:ilvl w:val="0"/>
          <w:numId w:val="32"/>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іншомовн</w:t>
      </w:r>
      <w:proofErr w:type="gramStart"/>
      <w:r w:rsidRPr="00265B57">
        <w:rPr>
          <w:rFonts w:ascii="Times New Roman" w:eastAsia="Times New Roman" w:hAnsi="Times New Roman"/>
          <w:color w:val="000000"/>
          <w:sz w:val="28"/>
          <w:szCs w:val="28"/>
          <w:bdr w:val="none" w:sz="0" w:space="0" w:color="auto" w:frame="1"/>
          <w:lang w:eastAsia="ru-RU"/>
        </w:rPr>
        <w:t>а(</w:t>
      </w:r>
      <w:proofErr w:type="gramEnd"/>
      <w:r w:rsidRPr="00265B57">
        <w:rPr>
          <w:rFonts w:ascii="Times New Roman" w:eastAsia="Times New Roman" w:hAnsi="Times New Roman"/>
          <w:color w:val="000000"/>
          <w:sz w:val="28"/>
          <w:szCs w:val="28"/>
          <w:bdr w:val="none" w:sz="0" w:space="0" w:color="auto" w:frame="1"/>
          <w:lang w:eastAsia="ru-RU"/>
        </w:rPr>
        <w:t>англійська мова); </w:t>
      </w:r>
    </w:p>
    <w:p w:rsidR="00E97FA9" w:rsidRPr="00265B57" w:rsidRDefault="00E97FA9" w:rsidP="00983F87">
      <w:pPr>
        <w:numPr>
          <w:ilvl w:val="0"/>
          <w:numId w:val="32"/>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математичн</w:t>
      </w:r>
      <w:proofErr w:type="gramStart"/>
      <w:r w:rsidRPr="00265B57">
        <w:rPr>
          <w:rFonts w:ascii="Times New Roman" w:eastAsia="Times New Roman" w:hAnsi="Times New Roman"/>
          <w:color w:val="000000"/>
          <w:sz w:val="28"/>
          <w:szCs w:val="28"/>
          <w:bdr w:val="none" w:sz="0" w:space="0" w:color="auto" w:frame="1"/>
          <w:lang w:eastAsia="ru-RU"/>
        </w:rPr>
        <w:t>а(</w:t>
      </w:r>
      <w:proofErr w:type="gramEnd"/>
      <w:r w:rsidRPr="00265B57">
        <w:rPr>
          <w:rFonts w:ascii="Times New Roman" w:eastAsia="Times New Roman" w:hAnsi="Times New Roman"/>
          <w:color w:val="000000"/>
          <w:sz w:val="28"/>
          <w:szCs w:val="28"/>
          <w:bdr w:val="none" w:sz="0" w:space="0" w:color="auto" w:frame="1"/>
          <w:lang w:eastAsia="ru-RU"/>
        </w:rPr>
        <w:t>математика); </w:t>
      </w:r>
    </w:p>
    <w:p w:rsidR="00E97FA9" w:rsidRPr="00265B57" w:rsidRDefault="00E97FA9" w:rsidP="00983F87">
      <w:pPr>
        <w:numPr>
          <w:ilvl w:val="0"/>
          <w:numId w:val="32"/>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 xml:space="preserve">природнича, громадянська й історична, </w:t>
      </w:r>
      <w:proofErr w:type="gramStart"/>
      <w:r w:rsidRPr="00265B57">
        <w:rPr>
          <w:rFonts w:ascii="Times New Roman" w:eastAsia="Times New Roman" w:hAnsi="Times New Roman"/>
          <w:color w:val="000000"/>
          <w:sz w:val="28"/>
          <w:szCs w:val="28"/>
          <w:bdr w:val="none" w:sz="0" w:space="0" w:color="auto" w:frame="1"/>
          <w:lang w:eastAsia="ru-RU"/>
        </w:rPr>
        <w:t>соц</w:t>
      </w:r>
      <w:proofErr w:type="gramEnd"/>
      <w:r w:rsidRPr="00265B57">
        <w:rPr>
          <w:rFonts w:ascii="Times New Roman" w:eastAsia="Times New Roman" w:hAnsi="Times New Roman"/>
          <w:color w:val="000000"/>
          <w:sz w:val="28"/>
          <w:szCs w:val="28"/>
          <w:bdr w:val="none" w:sz="0" w:space="0" w:color="auto" w:frame="1"/>
          <w:lang w:eastAsia="ru-RU"/>
        </w:rPr>
        <w:t>іальна, здоров'язбережувальна галузі ( я досліджую світ); </w:t>
      </w:r>
    </w:p>
    <w:p w:rsidR="00E97FA9" w:rsidRPr="00265B57" w:rsidRDefault="00E97FA9" w:rsidP="00983F87">
      <w:pPr>
        <w:numPr>
          <w:ilvl w:val="0"/>
          <w:numId w:val="32"/>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технологічна (дизайн і технології); </w:t>
      </w:r>
    </w:p>
    <w:p w:rsidR="00E97FA9" w:rsidRPr="00265B57" w:rsidRDefault="00E97FA9" w:rsidP="00983F87">
      <w:pPr>
        <w:numPr>
          <w:ilvl w:val="0"/>
          <w:numId w:val="32"/>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інформатична (інформатика); </w:t>
      </w:r>
    </w:p>
    <w:p w:rsidR="00E97FA9" w:rsidRPr="00265B57" w:rsidRDefault="00E97FA9" w:rsidP="00983F87">
      <w:pPr>
        <w:numPr>
          <w:ilvl w:val="0"/>
          <w:numId w:val="32"/>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мистецька (музичне мистецтво, образотворче мистецтво); </w:t>
      </w:r>
    </w:p>
    <w:p w:rsidR="00E97FA9" w:rsidRPr="00265B57" w:rsidRDefault="00E97FA9" w:rsidP="00983F87">
      <w:pPr>
        <w:numPr>
          <w:ilvl w:val="0"/>
          <w:numId w:val="32"/>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фізкультурна (фізична культура); </w:t>
      </w:r>
    </w:p>
    <w:p w:rsidR="00E97FA9" w:rsidRPr="00265B57" w:rsidRDefault="005D61F4" w:rsidP="00265B57">
      <w:pPr>
        <w:shd w:val="clear" w:color="auto" w:fill="FFFFFF"/>
        <w:spacing w:after="0"/>
        <w:rPr>
          <w:rFonts w:ascii="Arial" w:eastAsia="Times New Roman" w:hAnsi="Arial" w:cs="Arial"/>
          <w:color w:val="333333"/>
          <w:sz w:val="28"/>
          <w:szCs w:val="28"/>
          <w:lang w:eastAsia="ru-RU"/>
        </w:rPr>
      </w:pPr>
      <w:r w:rsidRPr="00265B57">
        <w:rPr>
          <w:rFonts w:ascii="Times New Roman" w:eastAsia="Times New Roman" w:hAnsi="Times New Roman"/>
          <w:b/>
          <w:bCs/>
          <w:color w:val="000000"/>
          <w:sz w:val="28"/>
          <w:szCs w:val="28"/>
          <w:bdr w:val="none" w:sz="0" w:space="0" w:color="auto" w:frame="1"/>
          <w:lang w:eastAsia="ru-RU"/>
        </w:rPr>
        <w:t>5 – 7</w:t>
      </w:r>
      <w:r w:rsidR="00E97FA9" w:rsidRPr="00265B57">
        <w:rPr>
          <w:rFonts w:ascii="Times New Roman" w:eastAsia="Times New Roman" w:hAnsi="Times New Roman"/>
          <w:b/>
          <w:bCs/>
          <w:color w:val="000000"/>
          <w:sz w:val="28"/>
          <w:szCs w:val="28"/>
          <w:bdr w:val="none" w:sz="0" w:space="0" w:color="auto" w:frame="1"/>
          <w:lang w:eastAsia="ru-RU"/>
        </w:rPr>
        <w:t xml:space="preserve"> класи:</w:t>
      </w:r>
    </w:p>
    <w:p w:rsidR="00E97FA9" w:rsidRPr="00265B57" w:rsidRDefault="00E97FA9" w:rsidP="00983F87">
      <w:pPr>
        <w:numPr>
          <w:ilvl w:val="0"/>
          <w:numId w:val="33"/>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мовно-літературна;</w:t>
      </w:r>
    </w:p>
    <w:p w:rsidR="00E97FA9" w:rsidRPr="00265B57" w:rsidRDefault="00E97FA9" w:rsidP="00983F87">
      <w:pPr>
        <w:numPr>
          <w:ilvl w:val="0"/>
          <w:numId w:val="33"/>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математична;</w:t>
      </w:r>
    </w:p>
    <w:p w:rsidR="00E97FA9" w:rsidRPr="00265B57" w:rsidRDefault="00E97FA9" w:rsidP="00983F87">
      <w:pPr>
        <w:numPr>
          <w:ilvl w:val="0"/>
          <w:numId w:val="33"/>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природнича;</w:t>
      </w:r>
    </w:p>
    <w:p w:rsidR="00E97FA9" w:rsidRPr="00265B57" w:rsidRDefault="00E97FA9" w:rsidP="00983F87">
      <w:pPr>
        <w:numPr>
          <w:ilvl w:val="0"/>
          <w:numId w:val="33"/>
        </w:numPr>
        <w:shd w:val="clear" w:color="auto" w:fill="FFFFFF"/>
        <w:spacing w:after="0"/>
        <w:ind w:left="225" w:right="225"/>
        <w:rPr>
          <w:rFonts w:ascii="Arial" w:eastAsia="Times New Roman" w:hAnsi="Arial" w:cs="Arial"/>
          <w:color w:val="333333"/>
          <w:sz w:val="28"/>
          <w:szCs w:val="28"/>
          <w:lang w:eastAsia="ru-RU"/>
        </w:rPr>
      </w:pPr>
      <w:proofErr w:type="gramStart"/>
      <w:r w:rsidRPr="00265B57">
        <w:rPr>
          <w:rFonts w:ascii="Times New Roman" w:eastAsia="Times New Roman" w:hAnsi="Times New Roman"/>
          <w:color w:val="000000"/>
          <w:sz w:val="28"/>
          <w:szCs w:val="28"/>
          <w:bdr w:val="none" w:sz="0" w:space="0" w:color="auto" w:frame="1"/>
          <w:lang w:eastAsia="ru-RU"/>
        </w:rPr>
        <w:t>соц</w:t>
      </w:r>
      <w:proofErr w:type="gramEnd"/>
      <w:r w:rsidRPr="00265B57">
        <w:rPr>
          <w:rFonts w:ascii="Times New Roman" w:eastAsia="Times New Roman" w:hAnsi="Times New Roman"/>
          <w:color w:val="000000"/>
          <w:sz w:val="28"/>
          <w:szCs w:val="28"/>
          <w:bdr w:val="none" w:sz="0" w:space="0" w:color="auto" w:frame="1"/>
          <w:lang w:eastAsia="ru-RU"/>
        </w:rPr>
        <w:t>іальна і здоров'язбережувальна;</w:t>
      </w:r>
    </w:p>
    <w:p w:rsidR="00E97FA9" w:rsidRPr="00265B57" w:rsidRDefault="00E97FA9" w:rsidP="00983F87">
      <w:pPr>
        <w:numPr>
          <w:ilvl w:val="0"/>
          <w:numId w:val="33"/>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громадянська та історична;</w:t>
      </w:r>
    </w:p>
    <w:p w:rsidR="00E97FA9" w:rsidRPr="00265B57" w:rsidRDefault="00E97FA9" w:rsidP="00983F87">
      <w:pPr>
        <w:numPr>
          <w:ilvl w:val="0"/>
          <w:numId w:val="33"/>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технологічна;</w:t>
      </w:r>
    </w:p>
    <w:p w:rsidR="00E97FA9" w:rsidRPr="00265B57" w:rsidRDefault="00E97FA9" w:rsidP="00983F87">
      <w:pPr>
        <w:numPr>
          <w:ilvl w:val="0"/>
          <w:numId w:val="33"/>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інформатична;</w:t>
      </w:r>
    </w:p>
    <w:p w:rsidR="00E97FA9" w:rsidRPr="00265B57" w:rsidRDefault="00E97FA9" w:rsidP="00983F87">
      <w:pPr>
        <w:numPr>
          <w:ilvl w:val="0"/>
          <w:numId w:val="33"/>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мистецька;</w:t>
      </w:r>
    </w:p>
    <w:p w:rsidR="00E97FA9" w:rsidRPr="00265B57" w:rsidRDefault="00E97FA9" w:rsidP="00983F87">
      <w:pPr>
        <w:numPr>
          <w:ilvl w:val="0"/>
          <w:numId w:val="33"/>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фізична культура.</w:t>
      </w:r>
    </w:p>
    <w:p w:rsidR="00E97FA9" w:rsidRPr="00265B57" w:rsidRDefault="00E76C9A" w:rsidP="00265B57">
      <w:pPr>
        <w:shd w:val="clear" w:color="auto" w:fill="FFFFFF"/>
        <w:spacing w:after="0"/>
        <w:rPr>
          <w:rFonts w:ascii="Arial" w:eastAsia="Times New Roman" w:hAnsi="Arial" w:cs="Arial"/>
          <w:color w:val="333333"/>
          <w:sz w:val="28"/>
          <w:szCs w:val="28"/>
          <w:lang w:eastAsia="ru-RU"/>
        </w:rPr>
      </w:pPr>
      <w:r>
        <w:rPr>
          <w:rFonts w:ascii="Times New Roman" w:eastAsia="Times New Roman" w:hAnsi="Times New Roman"/>
          <w:b/>
          <w:bCs/>
          <w:color w:val="000000"/>
          <w:sz w:val="28"/>
          <w:szCs w:val="28"/>
          <w:bdr w:val="none" w:sz="0" w:space="0" w:color="auto" w:frame="1"/>
          <w:lang w:eastAsia="ru-RU"/>
        </w:rPr>
        <w:t>8- 9</w:t>
      </w:r>
      <w:r w:rsidR="00E97FA9" w:rsidRPr="00265B57">
        <w:rPr>
          <w:rFonts w:ascii="Times New Roman" w:eastAsia="Times New Roman" w:hAnsi="Times New Roman"/>
          <w:b/>
          <w:bCs/>
          <w:color w:val="000000"/>
          <w:sz w:val="28"/>
          <w:szCs w:val="28"/>
          <w:bdr w:val="none" w:sz="0" w:space="0" w:color="auto" w:frame="1"/>
          <w:lang w:eastAsia="ru-RU"/>
        </w:rPr>
        <w:t xml:space="preserve"> класи:      </w:t>
      </w:r>
    </w:p>
    <w:p w:rsidR="00E97FA9" w:rsidRPr="00265B57" w:rsidRDefault="00E97FA9"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 xml:space="preserve">мови та </w:t>
      </w:r>
      <w:proofErr w:type="gramStart"/>
      <w:r w:rsidRPr="00265B57">
        <w:rPr>
          <w:rFonts w:ascii="Times New Roman" w:eastAsia="Times New Roman" w:hAnsi="Times New Roman"/>
          <w:color w:val="000000"/>
          <w:sz w:val="28"/>
          <w:szCs w:val="28"/>
          <w:bdr w:val="none" w:sz="0" w:space="0" w:color="auto" w:frame="1"/>
          <w:lang w:eastAsia="ru-RU"/>
        </w:rPr>
        <w:t>л</w:t>
      </w:r>
      <w:proofErr w:type="gramEnd"/>
      <w:r w:rsidRPr="00265B57">
        <w:rPr>
          <w:rFonts w:ascii="Times New Roman" w:eastAsia="Times New Roman" w:hAnsi="Times New Roman"/>
          <w:color w:val="000000"/>
          <w:sz w:val="28"/>
          <w:szCs w:val="28"/>
          <w:bdr w:val="none" w:sz="0" w:space="0" w:color="auto" w:frame="1"/>
          <w:lang w:eastAsia="ru-RU"/>
        </w:rPr>
        <w:t>ітератури; </w:t>
      </w:r>
    </w:p>
    <w:p w:rsidR="00E97FA9" w:rsidRPr="00265B57" w:rsidRDefault="00E97FA9"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суспільствознавство; </w:t>
      </w:r>
    </w:p>
    <w:p w:rsidR="00E97FA9" w:rsidRPr="00265B57" w:rsidRDefault="00E97FA9"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мистецтво; </w:t>
      </w:r>
    </w:p>
    <w:p w:rsidR="00E97FA9" w:rsidRPr="00265B57" w:rsidRDefault="00E97FA9"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математика;</w:t>
      </w:r>
    </w:p>
    <w:p w:rsidR="00E97FA9" w:rsidRPr="00265B57" w:rsidRDefault="00E97FA9"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природознавство;</w:t>
      </w:r>
    </w:p>
    <w:p w:rsidR="00E97FA9" w:rsidRPr="00265B57" w:rsidRDefault="00E97FA9"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технології;</w:t>
      </w:r>
    </w:p>
    <w:p w:rsidR="00E97FA9" w:rsidRPr="00E76C9A" w:rsidRDefault="00E97FA9"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здоров'я та фізична культура.</w:t>
      </w:r>
    </w:p>
    <w:p w:rsidR="00E76C9A" w:rsidRPr="00265B57" w:rsidRDefault="00E76C9A" w:rsidP="00E76C9A">
      <w:pPr>
        <w:shd w:val="clear" w:color="auto" w:fill="FFFFFF"/>
        <w:spacing w:after="0"/>
        <w:rPr>
          <w:rFonts w:ascii="Arial" w:eastAsia="Times New Roman" w:hAnsi="Arial" w:cs="Arial"/>
          <w:color w:val="333333"/>
          <w:sz w:val="28"/>
          <w:szCs w:val="28"/>
          <w:lang w:eastAsia="ru-RU"/>
        </w:rPr>
      </w:pPr>
      <w:r>
        <w:rPr>
          <w:rFonts w:ascii="Times New Roman" w:eastAsia="Times New Roman" w:hAnsi="Times New Roman"/>
          <w:b/>
          <w:bCs/>
          <w:color w:val="000000"/>
          <w:sz w:val="28"/>
          <w:szCs w:val="28"/>
          <w:bdr w:val="none" w:sz="0" w:space="0" w:color="auto" w:frame="1"/>
          <w:lang w:eastAsia="ru-RU"/>
        </w:rPr>
        <w:t xml:space="preserve">10 </w:t>
      </w:r>
      <w:r w:rsidRPr="00265B57">
        <w:rPr>
          <w:rFonts w:ascii="Times New Roman" w:eastAsia="Times New Roman" w:hAnsi="Times New Roman"/>
          <w:b/>
          <w:bCs/>
          <w:color w:val="000000"/>
          <w:sz w:val="28"/>
          <w:szCs w:val="28"/>
          <w:bdr w:val="none" w:sz="0" w:space="0" w:color="auto" w:frame="1"/>
          <w:lang w:eastAsia="ru-RU"/>
        </w:rPr>
        <w:t>- 11 класи:      </w:t>
      </w:r>
    </w:p>
    <w:p w:rsidR="00E76C9A" w:rsidRPr="00265B57" w:rsidRDefault="00E76C9A"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 xml:space="preserve">мови та </w:t>
      </w:r>
      <w:proofErr w:type="gramStart"/>
      <w:r w:rsidRPr="00265B57">
        <w:rPr>
          <w:rFonts w:ascii="Times New Roman" w:eastAsia="Times New Roman" w:hAnsi="Times New Roman"/>
          <w:color w:val="000000"/>
          <w:sz w:val="28"/>
          <w:szCs w:val="28"/>
          <w:bdr w:val="none" w:sz="0" w:space="0" w:color="auto" w:frame="1"/>
          <w:lang w:eastAsia="ru-RU"/>
        </w:rPr>
        <w:t>л</w:t>
      </w:r>
      <w:proofErr w:type="gramEnd"/>
      <w:r w:rsidRPr="00265B57">
        <w:rPr>
          <w:rFonts w:ascii="Times New Roman" w:eastAsia="Times New Roman" w:hAnsi="Times New Roman"/>
          <w:color w:val="000000"/>
          <w:sz w:val="28"/>
          <w:szCs w:val="28"/>
          <w:bdr w:val="none" w:sz="0" w:space="0" w:color="auto" w:frame="1"/>
          <w:lang w:eastAsia="ru-RU"/>
        </w:rPr>
        <w:t>ітератури; </w:t>
      </w:r>
    </w:p>
    <w:p w:rsidR="00E76C9A" w:rsidRPr="00265B57" w:rsidRDefault="00E76C9A"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суспільствознавство; </w:t>
      </w:r>
    </w:p>
    <w:p w:rsidR="00E76C9A" w:rsidRPr="00265B57" w:rsidRDefault="00E76C9A"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мистецтво; </w:t>
      </w:r>
    </w:p>
    <w:p w:rsidR="00E76C9A" w:rsidRPr="00265B57" w:rsidRDefault="00E76C9A"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математика;</w:t>
      </w:r>
    </w:p>
    <w:p w:rsidR="00E76C9A" w:rsidRPr="00265B57" w:rsidRDefault="00E76C9A"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природознавство;</w:t>
      </w:r>
    </w:p>
    <w:p w:rsidR="00E76C9A" w:rsidRPr="00265B57" w:rsidRDefault="00E76C9A"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технології;</w:t>
      </w:r>
    </w:p>
    <w:p w:rsidR="00E76C9A" w:rsidRPr="00265B57" w:rsidRDefault="00E76C9A" w:rsidP="00983F87">
      <w:pPr>
        <w:numPr>
          <w:ilvl w:val="0"/>
          <w:numId w:val="34"/>
        </w:numPr>
        <w:shd w:val="clear" w:color="auto" w:fill="FFFFFF"/>
        <w:spacing w:after="0"/>
        <w:ind w:left="225" w:right="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lastRenderedPageBreak/>
        <w:t>здоров'я та фізична культура.</w:t>
      </w:r>
    </w:p>
    <w:p w:rsidR="00E76C9A" w:rsidRPr="00265B57" w:rsidRDefault="00E76C9A" w:rsidP="00E76C9A">
      <w:pPr>
        <w:shd w:val="clear" w:color="auto" w:fill="FFFFFF"/>
        <w:spacing w:after="0"/>
        <w:ind w:left="225" w:right="225"/>
        <w:rPr>
          <w:rFonts w:ascii="Arial" w:eastAsia="Times New Roman" w:hAnsi="Arial" w:cs="Arial"/>
          <w:color w:val="333333"/>
          <w:sz w:val="28"/>
          <w:szCs w:val="28"/>
          <w:lang w:eastAsia="ru-RU"/>
        </w:rPr>
      </w:pPr>
    </w:p>
    <w:p w:rsidR="00E76C9A" w:rsidRPr="00E76C9A" w:rsidRDefault="00E76C9A" w:rsidP="00983F87">
      <w:pPr>
        <w:pStyle w:val="4"/>
        <w:numPr>
          <w:ilvl w:val="1"/>
          <w:numId w:val="12"/>
        </w:numPr>
        <w:shd w:val="clear" w:color="auto" w:fill="FFFFFF"/>
        <w:spacing w:before="188" w:after="188"/>
        <w:rPr>
          <w:rFonts w:ascii="Times New Roman" w:hAnsi="Times New Roman" w:cs="Times New Roman"/>
          <w:i w:val="0"/>
          <w:color w:val="333333"/>
          <w:sz w:val="36"/>
          <w:szCs w:val="36"/>
          <w:u w:val="single"/>
          <w:lang w:eastAsia="ru-RU"/>
        </w:rPr>
      </w:pPr>
      <w:r w:rsidRPr="00E76C9A">
        <w:rPr>
          <w:rFonts w:ascii="Times New Roman" w:hAnsi="Times New Roman" w:cs="Times New Roman"/>
          <w:b/>
          <w:bCs/>
          <w:i w:val="0"/>
          <w:color w:val="0000CC"/>
          <w:sz w:val="36"/>
          <w:szCs w:val="36"/>
          <w:u w:val="single"/>
        </w:rPr>
        <w:t>Міжгалузеві інтегровані курси </w:t>
      </w:r>
    </w:p>
    <w:p w:rsidR="00E76C9A" w:rsidRPr="00E76C9A" w:rsidRDefault="00E76C9A" w:rsidP="00E76C9A">
      <w:pPr>
        <w:pStyle w:val="ab"/>
        <w:shd w:val="clear" w:color="auto" w:fill="FFFFFF"/>
        <w:tabs>
          <w:tab w:val="left" w:pos="142"/>
        </w:tabs>
        <w:spacing w:before="0" w:beforeAutospacing="0" w:after="150" w:afterAutospacing="0" w:line="276" w:lineRule="auto"/>
        <w:rPr>
          <w:color w:val="333333"/>
          <w:sz w:val="28"/>
          <w:szCs w:val="28"/>
        </w:rPr>
      </w:pPr>
      <w:r w:rsidRPr="00E76C9A">
        <w:rPr>
          <w:color w:val="333333"/>
          <w:sz w:val="28"/>
          <w:szCs w:val="28"/>
        </w:rPr>
        <w:t xml:space="preserve">За рахунок годин навчального </w:t>
      </w:r>
      <w:r>
        <w:rPr>
          <w:color w:val="333333"/>
          <w:sz w:val="28"/>
          <w:szCs w:val="28"/>
        </w:rPr>
        <w:t>навантаження для перерозподілу </w:t>
      </w:r>
      <w:r w:rsidRPr="00E76C9A">
        <w:rPr>
          <w:color w:val="333333"/>
          <w:sz w:val="28"/>
          <w:szCs w:val="28"/>
        </w:rPr>
        <w:t xml:space="preserve">заклад освіти може включити до навчального плану як вибірковий освітній компонент такі </w:t>
      </w:r>
      <w:proofErr w:type="gramStart"/>
      <w:r w:rsidRPr="00E76C9A">
        <w:rPr>
          <w:color w:val="333333"/>
          <w:sz w:val="28"/>
          <w:szCs w:val="28"/>
        </w:rPr>
        <w:t>м</w:t>
      </w:r>
      <w:proofErr w:type="gramEnd"/>
      <w:r w:rsidRPr="00E76C9A">
        <w:rPr>
          <w:color w:val="333333"/>
          <w:sz w:val="28"/>
          <w:szCs w:val="28"/>
        </w:rPr>
        <w:t>іжгалузеві інтегровані курси:</w:t>
      </w:r>
    </w:p>
    <w:p w:rsidR="00E76C9A" w:rsidRPr="00E76C9A" w:rsidRDefault="00E76C9A" w:rsidP="00983F87">
      <w:pPr>
        <w:numPr>
          <w:ilvl w:val="0"/>
          <w:numId w:val="45"/>
        </w:numPr>
        <w:shd w:val="clear" w:color="auto" w:fill="FFFFFF"/>
        <w:tabs>
          <w:tab w:val="left" w:pos="142"/>
        </w:tabs>
        <w:spacing w:before="100" w:beforeAutospacing="1" w:after="100" w:afterAutospacing="1"/>
        <w:ind w:left="0" w:firstLine="0"/>
        <w:rPr>
          <w:rFonts w:ascii="Times New Roman" w:hAnsi="Times New Roman"/>
          <w:color w:val="333333"/>
          <w:sz w:val="28"/>
          <w:szCs w:val="28"/>
        </w:rPr>
      </w:pPr>
      <w:r w:rsidRPr="00E76C9A">
        <w:rPr>
          <w:rFonts w:ascii="Times New Roman" w:hAnsi="Times New Roman"/>
          <w:color w:val="333333"/>
          <w:sz w:val="28"/>
          <w:szCs w:val="28"/>
        </w:rPr>
        <w:t>Драматургія і театр (мовно-літературна та мистецька освітні галузі) – 1 година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983F87">
      <w:pPr>
        <w:numPr>
          <w:ilvl w:val="0"/>
          <w:numId w:val="45"/>
        </w:numPr>
        <w:shd w:val="clear" w:color="auto" w:fill="FFFFFF"/>
        <w:tabs>
          <w:tab w:val="left" w:pos="142"/>
        </w:tabs>
        <w:spacing w:before="100" w:beforeAutospacing="1" w:after="100" w:afterAutospacing="1"/>
        <w:ind w:left="0" w:firstLine="0"/>
        <w:rPr>
          <w:rFonts w:ascii="Times New Roman" w:hAnsi="Times New Roman"/>
          <w:color w:val="333333"/>
          <w:sz w:val="28"/>
          <w:szCs w:val="28"/>
        </w:rPr>
      </w:pPr>
      <w:r w:rsidRPr="00E76C9A">
        <w:rPr>
          <w:rFonts w:ascii="Times New Roman" w:hAnsi="Times New Roman"/>
          <w:color w:val="333333"/>
          <w:sz w:val="28"/>
          <w:szCs w:val="28"/>
        </w:rPr>
        <w:t>STEM (математична, природнича та технологічна освітні галузі) – 1,5 години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983F87">
      <w:pPr>
        <w:numPr>
          <w:ilvl w:val="0"/>
          <w:numId w:val="45"/>
        </w:numPr>
        <w:shd w:val="clear" w:color="auto" w:fill="FFFFFF"/>
        <w:tabs>
          <w:tab w:val="left" w:pos="142"/>
        </w:tabs>
        <w:spacing w:before="100" w:beforeAutospacing="1" w:after="100" w:afterAutospacing="1"/>
        <w:ind w:left="0" w:firstLine="0"/>
        <w:rPr>
          <w:rFonts w:ascii="Times New Roman" w:hAnsi="Times New Roman"/>
          <w:color w:val="333333"/>
          <w:sz w:val="28"/>
          <w:szCs w:val="28"/>
        </w:rPr>
      </w:pPr>
      <w:r w:rsidRPr="00E76C9A">
        <w:rPr>
          <w:rFonts w:ascii="Times New Roman" w:hAnsi="Times New Roman"/>
          <w:color w:val="333333"/>
          <w:sz w:val="28"/>
          <w:szCs w:val="28"/>
        </w:rPr>
        <w:t>Робототехніка (технологічна освітня галузь) – 1 година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983F87">
      <w:pPr>
        <w:numPr>
          <w:ilvl w:val="0"/>
          <w:numId w:val="45"/>
        </w:numPr>
        <w:shd w:val="clear" w:color="auto" w:fill="FFFFFF"/>
        <w:tabs>
          <w:tab w:val="left" w:pos="142"/>
        </w:tabs>
        <w:spacing w:before="100" w:beforeAutospacing="1" w:after="100" w:afterAutospacing="1"/>
        <w:ind w:left="0" w:firstLine="0"/>
        <w:rPr>
          <w:rFonts w:ascii="Times New Roman" w:hAnsi="Times New Roman"/>
          <w:color w:val="333333"/>
          <w:sz w:val="28"/>
          <w:szCs w:val="28"/>
        </w:rPr>
      </w:pPr>
      <w:r w:rsidRPr="00E76C9A">
        <w:rPr>
          <w:rFonts w:ascii="Times New Roman" w:hAnsi="Times New Roman"/>
          <w:color w:val="333333"/>
          <w:sz w:val="28"/>
          <w:szCs w:val="28"/>
        </w:rPr>
        <w:t>Безпековий практикум (</w:t>
      </w:r>
      <w:proofErr w:type="gramStart"/>
      <w:r w:rsidRPr="00E76C9A">
        <w:rPr>
          <w:rFonts w:ascii="Times New Roman" w:hAnsi="Times New Roman"/>
          <w:color w:val="333333"/>
          <w:sz w:val="28"/>
          <w:szCs w:val="28"/>
        </w:rPr>
        <w:t>соц</w:t>
      </w:r>
      <w:proofErr w:type="gramEnd"/>
      <w:r w:rsidRPr="00E76C9A">
        <w:rPr>
          <w:rFonts w:ascii="Times New Roman" w:hAnsi="Times New Roman"/>
          <w:color w:val="333333"/>
          <w:sz w:val="28"/>
          <w:szCs w:val="28"/>
        </w:rPr>
        <w:t>іальна та здоровʼязбережувальна, громадянська та історична освітні галузі) – 0,5 години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97FA9" w:rsidRPr="0053272C" w:rsidRDefault="00E76C9A" w:rsidP="00983F87">
      <w:pPr>
        <w:numPr>
          <w:ilvl w:val="0"/>
          <w:numId w:val="45"/>
        </w:numPr>
        <w:shd w:val="clear" w:color="auto" w:fill="FFFFFF"/>
        <w:tabs>
          <w:tab w:val="left" w:pos="142"/>
        </w:tabs>
        <w:spacing w:before="100" w:beforeAutospacing="1" w:after="100" w:afterAutospacing="1"/>
        <w:ind w:left="0" w:firstLine="0"/>
        <w:rPr>
          <w:rFonts w:ascii="Times New Roman" w:hAnsi="Times New Roman"/>
          <w:color w:val="333333"/>
          <w:sz w:val="28"/>
          <w:szCs w:val="28"/>
        </w:rPr>
      </w:pPr>
      <w:r w:rsidRPr="00E76C9A">
        <w:rPr>
          <w:rFonts w:ascii="Times New Roman" w:hAnsi="Times New Roman"/>
          <w:color w:val="333333"/>
          <w:sz w:val="28"/>
          <w:szCs w:val="28"/>
        </w:rPr>
        <w:t xml:space="preserve">Курси </w:t>
      </w:r>
      <w:proofErr w:type="gramStart"/>
      <w:r w:rsidRPr="00E76C9A">
        <w:rPr>
          <w:rFonts w:ascii="Times New Roman" w:hAnsi="Times New Roman"/>
          <w:color w:val="333333"/>
          <w:sz w:val="28"/>
          <w:szCs w:val="28"/>
        </w:rPr>
        <w:t>соц</w:t>
      </w:r>
      <w:proofErr w:type="gramEnd"/>
      <w:r w:rsidRPr="00E76C9A">
        <w:rPr>
          <w:rFonts w:ascii="Times New Roman" w:hAnsi="Times New Roman"/>
          <w:color w:val="333333"/>
          <w:sz w:val="28"/>
          <w:szCs w:val="28"/>
        </w:rPr>
        <w:t>іального, емоційного та етичного спрямування  (соціальна та здоровʼязбережувальна освітня галузь) – 0,5 години на тиждень </w:t>
      </w:r>
      <w:r w:rsidRPr="00E76C9A">
        <w:rPr>
          <w:rStyle w:val="ac"/>
          <w:rFonts w:ascii="Times New Roman" w:hAnsi="Times New Roman"/>
          <w:color w:val="333333"/>
          <w:sz w:val="28"/>
          <w:szCs w:val="28"/>
        </w:rPr>
        <w:t>(5-6 класи).</w:t>
      </w:r>
    </w:p>
    <w:p w:rsidR="00D5456A" w:rsidRPr="00265B57" w:rsidRDefault="00D5456A" w:rsidP="00983F87">
      <w:pPr>
        <w:pStyle w:val="a3"/>
        <w:numPr>
          <w:ilvl w:val="1"/>
          <w:numId w:val="12"/>
        </w:numPr>
        <w:shd w:val="clear" w:color="auto" w:fill="FFFFFF"/>
        <w:ind w:left="0" w:firstLine="0"/>
        <w:rPr>
          <w:rFonts w:ascii="Times New Roman" w:eastAsia="Times New Roman" w:hAnsi="Times New Roman"/>
          <w:color w:val="333333"/>
          <w:sz w:val="36"/>
          <w:szCs w:val="36"/>
          <w:u w:val="single"/>
          <w:lang w:eastAsia="ru-RU"/>
        </w:rPr>
      </w:pPr>
      <w:r w:rsidRPr="00265B57">
        <w:rPr>
          <w:rFonts w:ascii="Times New Roman" w:eastAsia="Times New Roman" w:hAnsi="Times New Roman"/>
          <w:b/>
          <w:bCs/>
          <w:color w:val="0000CC"/>
          <w:sz w:val="36"/>
          <w:szCs w:val="36"/>
          <w:u w:val="single"/>
          <w:bdr w:val="none" w:sz="0" w:space="0" w:color="auto" w:frame="1"/>
          <w:lang w:eastAsia="ru-RU"/>
        </w:rPr>
        <w:t>Загальний обсяг навчального навантаження </w:t>
      </w:r>
    </w:p>
    <w:p w:rsidR="004567C0" w:rsidRDefault="00D5456A" w:rsidP="004567C0">
      <w:pPr>
        <w:pStyle w:val="af3"/>
        <w:spacing w:line="276" w:lineRule="auto"/>
        <w:outlineLvl w:val="0"/>
        <w:rPr>
          <w:lang w:val="uk-UA"/>
        </w:rPr>
      </w:pPr>
      <w:r w:rsidRPr="009E6306">
        <w:rPr>
          <w:lang w:val="uk-UA"/>
        </w:rPr>
        <w:t>Загальний обсяг навчального навантаження учнів 1-11 класів визначено відповідно до</w:t>
      </w:r>
      <w:r w:rsidR="004567C0">
        <w:rPr>
          <w:lang w:val="uk-UA"/>
        </w:rPr>
        <w:t>:</w:t>
      </w:r>
    </w:p>
    <w:p w:rsidR="00D5456A" w:rsidRPr="004567C0" w:rsidRDefault="00D5456A" w:rsidP="00983F87">
      <w:pPr>
        <w:pStyle w:val="af3"/>
        <w:numPr>
          <w:ilvl w:val="0"/>
          <w:numId w:val="46"/>
        </w:numPr>
        <w:spacing w:line="276" w:lineRule="auto"/>
        <w:outlineLvl w:val="0"/>
        <w:rPr>
          <w:lang w:val="uk-UA"/>
        </w:rPr>
      </w:pPr>
      <w:r w:rsidRPr="009E6306">
        <w:rPr>
          <w:lang w:val="uk-UA"/>
        </w:rPr>
        <w:t xml:space="preserve">Закону України «Про освіту», Закону України  «Про повну загальну середню освіту»; </w:t>
      </w:r>
      <w:r w:rsidRPr="004567C0">
        <w:rPr>
          <w:lang w:val="uk-UA"/>
        </w:rPr>
        <w:t>наказів Міністерства освіти і науки України № 743-22 від 12.08.2022 р. «Про затвердження типової освітньої програми, розробленої під керівництвом Савченко О. Я.»; № 405 від 20.04.2018 р. «Про затвердження типової освітньої програми закладів загальної середньої освіти ІІ ступеня», № 406 від 20.04.2018 р. «Про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освіти ІІІ ступеня» для 10-х класів; № 235 від 19.02.2021 року «Про затвердження типової освітньої програми для 5-9 класів загальної середньої освіти».</w:t>
      </w:r>
    </w:p>
    <w:p w:rsidR="00D5456A" w:rsidRPr="00265B57" w:rsidRDefault="00D5456A" w:rsidP="00D5456A">
      <w:pPr>
        <w:shd w:val="clear" w:color="auto" w:fill="FFFFFF"/>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 xml:space="preserve">Загальний обсяг навчального навантаження для учнів 1-4 класів складає 3500 годин/навчальний </w:t>
      </w:r>
      <w:proofErr w:type="gramStart"/>
      <w:r w:rsidRPr="00265B57">
        <w:rPr>
          <w:rFonts w:ascii="Times New Roman" w:eastAsia="Times New Roman" w:hAnsi="Times New Roman"/>
          <w:color w:val="000000"/>
          <w:sz w:val="28"/>
          <w:szCs w:val="28"/>
          <w:bdr w:val="none" w:sz="0" w:space="0" w:color="auto" w:frame="1"/>
          <w:lang w:eastAsia="ru-RU"/>
        </w:rPr>
        <w:t>р</w:t>
      </w:r>
      <w:proofErr w:type="gramEnd"/>
      <w:r w:rsidRPr="00265B57">
        <w:rPr>
          <w:rFonts w:ascii="Times New Roman" w:eastAsia="Times New Roman" w:hAnsi="Times New Roman"/>
          <w:color w:val="000000"/>
          <w:sz w:val="28"/>
          <w:szCs w:val="28"/>
          <w:bdr w:val="none" w:sz="0" w:space="0" w:color="auto" w:frame="1"/>
          <w:lang w:eastAsia="ru-RU"/>
        </w:rPr>
        <w:t>ік:  </w:t>
      </w:r>
    </w:p>
    <w:p w:rsidR="00D5456A" w:rsidRPr="00265B57" w:rsidRDefault="00D5456A" w:rsidP="00983F87">
      <w:pPr>
        <w:numPr>
          <w:ilvl w:val="0"/>
          <w:numId w:val="28"/>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1 класів – 805 годин; </w:t>
      </w:r>
      <w:r w:rsidRPr="00265B57">
        <w:rPr>
          <w:rFonts w:ascii="Times New Roman" w:eastAsia="Times New Roman" w:hAnsi="Times New Roman"/>
          <w:color w:val="333333"/>
          <w:sz w:val="28"/>
          <w:szCs w:val="28"/>
          <w:bdr w:val="none" w:sz="0" w:space="0" w:color="auto" w:frame="1"/>
          <w:lang w:eastAsia="ru-RU"/>
        </w:rPr>
        <w:t xml:space="preserve">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w:t>
      </w:r>
    </w:p>
    <w:p w:rsidR="00D5456A" w:rsidRPr="00265B57" w:rsidRDefault="00D5456A" w:rsidP="00983F87">
      <w:pPr>
        <w:numPr>
          <w:ilvl w:val="0"/>
          <w:numId w:val="28"/>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2 класів – 875 годин; </w:t>
      </w:r>
      <w:r w:rsidRPr="00265B57">
        <w:rPr>
          <w:rFonts w:ascii="Times New Roman" w:eastAsia="Times New Roman" w:hAnsi="Times New Roman"/>
          <w:color w:val="333333"/>
          <w:sz w:val="28"/>
          <w:szCs w:val="28"/>
          <w:bdr w:val="none" w:sz="0" w:space="0" w:color="auto" w:frame="1"/>
          <w:lang w:eastAsia="ru-RU"/>
        </w:rPr>
        <w:t xml:space="preserve">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w:t>
      </w:r>
    </w:p>
    <w:p w:rsidR="00D5456A" w:rsidRPr="00265B57" w:rsidRDefault="00D5456A" w:rsidP="00983F87">
      <w:pPr>
        <w:numPr>
          <w:ilvl w:val="0"/>
          <w:numId w:val="29"/>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lastRenderedPageBreak/>
        <w:t>для учнів 3 класів – 910 годин;</w:t>
      </w:r>
      <w:r w:rsidRPr="00265B57">
        <w:rPr>
          <w:rFonts w:ascii="Times New Roman" w:eastAsia="Times New Roman" w:hAnsi="Times New Roman"/>
          <w:color w:val="333333"/>
          <w:sz w:val="28"/>
          <w:szCs w:val="28"/>
          <w:bdr w:val="none" w:sz="0" w:space="0" w:color="auto" w:frame="1"/>
          <w:lang w:eastAsia="ru-RU"/>
        </w:rPr>
        <w:t xml:space="preserve"> 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 </w:t>
      </w:r>
    </w:p>
    <w:p w:rsidR="00D5456A" w:rsidRPr="00265B57" w:rsidRDefault="00D5456A" w:rsidP="00983F87">
      <w:pPr>
        <w:numPr>
          <w:ilvl w:val="0"/>
          <w:numId w:val="29"/>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4 класів – 910 годин; </w:t>
      </w:r>
      <w:r w:rsidRPr="00265B57">
        <w:rPr>
          <w:rFonts w:ascii="Times New Roman" w:eastAsia="Times New Roman" w:hAnsi="Times New Roman"/>
          <w:color w:val="333333"/>
          <w:sz w:val="28"/>
          <w:szCs w:val="28"/>
          <w:bdr w:val="none" w:sz="0" w:space="0" w:color="auto" w:frame="1"/>
          <w:lang w:eastAsia="ru-RU"/>
        </w:rPr>
        <w:t xml:space="preserve">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 </w:t>
      </w:r>
    </w:p>
    <w:p w:rsidR="00D5456A" w:rsidRPr="00265B57" w:rsidRDefault="00D5456A" w:rsidP="00D5456A">
      <w:pPr>
        <w:shd w:val="clear" w:color="auto" w:fill="FFFFFF"/>
        <w:rPr>
          <w:rFonts w:ascii="Times New Roman" w:eastAsia="Times New Roman" w:hAnsi="Times New Roman"/>
          <w:b/>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        </w:t>
      </w:r>
      <w:r w:rsidRPr="00265B57">
        <w:rPr>
          <w:rFonts w:ascii="Times New Roman" w:hAnsi="Times New Roman"/>
          <w:b/>
          <w:sz w:val="28"/>
          <w:szCs w:val="28"/>
        </w:rPr>
        <w:t xml:space="preserve">Загальний обсяг навчального навантаження на адаптаційному циклі базової середньої освіти </w:t>
      </w:r>
    </w:p>
    <w:p w:rsidR="00D5456A" w:rsidRPr="00265B57" w:rsidRDefault="00D5456A" w:rsidP="00983F87">
      <w:pPr>
        <w:numPr>
          <w:ilvl w:val="0"/>
          <w:numId w:val="30"/>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5 класів – 1085 годин; </w:t>
      </w:r>
      <w:r w:rsidRPr="00265B57">
        <w:rPr>
          <w:rFonts w:ascii="Times New Roman" w:eastAsia="Times New Roman" w:hAnsi="Times New Roman"/>
          <w:color w:val="333333"/>
          <w:sz w:val="28"/>
          <w:szCs w:val="28"/>
          <w:bdr w:val="none" w:sz="0" w:space="0" w:color="auto" w:frame="1"/>
          <w:lang w:eastAsia="ru-RU"/>
        </w:rPr>
        <w:t xml:space="preserve">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w:t>
      </w:r>
    </w:p>
    <w:p w:rsidR="00912EDD" w:rsidRPr="00912EDD" w:rsidRDefault="00D5456A" w:rsidP="00912EDD">
      <w:pPr>
        <w:shd w:val="clear" w:color="auto" w:fill="FFFFFF"/>
        <w:ind w:left="225" w:right="225"/>
        <w:rPr>
          <w:rFonts w:ascii="Times New Roman" w:eastAsia="Times New Roman" w:hAnsi="Times New Roman"/>
          <w:color w:val="333333"/>
          <w:sz w:val="28"/>
          <w:szCs w:val="28"/>
          <w:lang w:eastAsia="ru-RU"/>
        </w:rPr>
      </w:pPr>
      <w:r w:rsidRPr="00265B57">
        <w:rPr>
          <w:rFonts w:ascii="Times New Roman" w:hAnsi="Times New Roman"/>
          <w:b/>
          <w:sz w:val="28"/>
          <w:szCs w:val="28"/>
        </w:rPr>
        <w:t xml:space="preserve">Загальний обсяг навчального навантаження у циклі базового предметного навчання базової середньої освіти </w:t>
      </w:r>
      <w:r w:rsidR="00912EDD" w:rsidRPr="00265B57">
        <w:rPr>
          <w:rFonts w:ascii="Times New Roman" w:hAnsi="Times New Roman"/>
          <w:b/>
          <w:sz w:val="28"/>
          <w:szCs w:val="28"/>
        </w:rPr>
        <w:t xml:space="preserve">складає </w:t>
      </w:r>
      <w:r w:rsidR="00912EDD">
        <w:rPr>
          <w:rFonts w:ascii="Times New Roman" w:hAnsi="Times New Roman"/>
          <w:b/>
          <w:sz w:val="28"/>
          <w:szCs w:val="28"/>
          <w:lang w:val="uk-UA"/>
        </w:rPr>
        <w:t xml:space="preserve"> 2415 </w:t>
      </w:r>
      <w:r w:rsidR="00912EDD" w:rsidRPr="00265B57">
        <w:rPr>
          <w:rFonts w:ascii="Times New Roman" w:hAnsi="Times New Roman"/>
          <w:b/>
          <w:sz w:val="28"/>
          <w:szCs w:val="28"/>
        </w:rPr>
        <w:t xml:space="preserve">годин/навчальний </w:t>
      </w:r>
      <w:proofErr w:type="gramStart"/>
      <w:r w:rsidR="00912EDD" w:rsidRPr="00265B57">
        <w:rPr>
          <w:rFonts w:ascii="Times New Roman" w:hAnsi="Times New Roman"/>
          <w:b/>
          <w:sz w:val="28"/>
          <w:szCs w:val="28"/>
        </w:rPr>
        <w:t>р</w:t>
      </w:r>
      <w:proofErr w:type="gramEnd"/>
      <w:r w:rsidR="00912EDD" w:rsidRPr="00265B57">
        <w:rPr>
          <w:rFonts w:ascii="Times New Roman" w:hAnsi="Times New Roman"/>
          <w:b/>
          <w:sz w:val="28"/>
          <w:szCs w:val="28"/>
        </w:rPr>
        <w:t>ік</w:t>
      </w:r>
      <w:r w:rsidR="00912EDD" w:rsidRPr="00265B57">
        <w:rPr>
          <w:rFonts w:ascii="Times New Roman" w:eastAsia="Times New Roman" w:hAnsi="Times New Roman"/>
          <w:b/>
          <w:color w:val="000000"/>
          <w:sz w:val="28"/>
          <w:szCs w:val="28"/>
          <w:bdr w:val="none" w:sz="0" w:space="0" w:color="auto" w:frame="1"/>
          <w:lang w:eastAsia="ru-RU"/>
        </w:rPr>
        <w:t>, зокрема: </w:t>
      </w:r>
    </w:p>
    <w:p w:rsidR="00D5456A" w:rsidRPr="00912EDD" w:rsidRDefault="00912EDD" w:rsidP="00983F87">
      <w:pPr>
        <w:numPr>
          <w:ilvl w:val="0"/>
          <w:numId w:val="30"/>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6 класів –</w:t>
      </w:r>
      <w:r w:rsidRPr="00265B57">
        <w:rPr>
          <w:rFonts w:ascii="Times New Roman" w:eastAsia="Times New Roman" w:hAnsi="Times New Roman"/>
          <w:color w:val="333333"/>
          <w:sz w:val="28"/>
          <w:szCs w:val="28"/>
          <w:bdr w:val="none" w:sz="0" w:space="0" w:color="auto" w:frame="1"/>
          <w:lang w:eastAsia="ru-RU"/>
        </w:rPr>
        <w:t> 1190 </w:t>
      </w:r>
      <w:r w:rsidRPr="00265B57">
        <w:rPr>
          <w:rFonts w:ascii="Times New Roman" w:eastAsia="Times New Roman" w:hAnsi="Times New Roman"/>
          <w:color w:val="000000"/>
          <w:sz w:val="28"/>
          <w:szCs w:val="28"/>
          <w:bdr w:val="none" w:sz="0" w:space="0" w:color="auto" w:frame="1"/>
          <w:lang w:eastAsia="ru-RU"/>
        </w:rPr>
        <w:t>годин; </w:t>
      </w:r>
      <w:r w:rsidRPr="00265B57">
        <w:rPr>
          <w:rFonts w:ascii="Times New Roman" w:eastAsia="Times New Roman" w:hAnsi="Times New Roman"/>
          <w:color w:val="333333"/>
          <w:sz w:val="28"/>
          <w:szCs w:val="28"/>
          <w:bdr w:val="none" w:sz="0" w:space="0" w:color="auto" w:frame="1"/>
          <w:lang w:eastAsia="ru-RU"/>
        </w:rPr>
        <w:t xml:space="preserve">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w:t>
      </w:r>
    </w:p>
    <w:p w:rsidR="00D5456A" w:rsidRPr="00912EDD" w:rsidRDefault="00D5456A" w:rsidP="00983F87">
      <w:pPr>
        <w:numPr>
          <w:ilvl w:val="0"/>
          <w:numId w:val="30"/>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 xml:space="preserve">для учнів 7 класів – </w:t>
      </w:r>
      <w:r w:rsidR="00641B02">
        <w:rPr>
          <w:rFonts w:ascii="Times New Roman" w:hAnsi="Times New Roman"/>
          <w:sz w:val="28"/>
          <w:szCs w:val="28"/>
        </w:rPr>
        <w:t xml:space="preserve">1225 </w:t>
      </w:r>
      <w:r w:rsidRPr="00265B57">
        <w:rPr>
          <w:rFonts w:ascii="Times New Roman" w:eastAsia="Times New Roman" w:hAnsi="Times New Roman"/>
          <w:color w:val="000000"/>
          <w:sz w:val="28"/>
          <w:szCs w:val="28"/>
          <w:bdr w:val="none" w:sz="0" w:space="0" w:color="auto" w:frame="1"/>
          <w:lang w:eastAsia="ru-RU"/>
        </w:rPr>
        <w:t>годин;</w:t>
      </w:r>
      <w:r w:rsidRPr="00265B57">
        <w:rPr>
          <w:rFonts w:ascii="Times New Roman" w:eastAsia="Times New Roman" w:hAnsi="Times New Roman"/>
          <w:color w:val="333333"/>
          <w:sz w:val="28"/>
          <w:szCs w:val="28"/>
          <w:bdr w:val="none" w:sz="0" w:space="0" w:color="auto" w:frame="1"/>
          <w:lang w:eastAsia="ru-RU"/>
        </w:rPr>
        <w:t xml:space="preserve"> 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 </w:t>
      </w:r>
    </w:p>
    <w:tbl>
      <w:tblPr>
        <w:tblStyle w:val="a5"/>
        <w:tblW w:w="9639" w:type="dxa"/>
        <w:tblInd w:w="-5" w:type="dxa"/>
        <w:tblLayout w:type="fixed"/>
        <w:tblLook w:val="04A0"/>
      </w:tblPr>
      <w:tblGrid>
        <w:gridCol w:w="1560"/>
        <w:gridCol w:w="992"/>
        <w:gridCol w:w="709"/>
        <w:gridCol w:w="850"/>
        <w:gridCol w:w="709"/>
        <w:gridCol w:w="709"/>
        <w:gridCol w:w="850"/>
        <w:gridCol w:w="709"/>
        <w:gridCol w:w="709"/>
        <w:gridCol w:w="850"/>
        <w:gridCol w:w="992"/>
      </w:tblGrid>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912EDD" w:rsidRDefault="00912EDD" w:rsidP="007F6147">
            <w:pPr>
              <w:pStyle w:val="ab"/>
              <w:spacing w:line="276" w:lineRule="auto"/>
              <w:rPr>
                <w:b/>
                <w:sz w:val="20"/>
                <w:szCs w:val="20"/>
                <w:lang w:val="uk-UA"/>
              </w:rPr>
            </w:pPr>
            <w:r w:rsidRPr="00912EDD">
              <w:rPr>
                <w:b/>
                <w:sz w:val="20"/>
                <w:szCs w:val="20"/>
                <w:lang w:val="uk-UA"/>
              </w:rPr>
              <w:t>Назва освітньої галузі</w:t>
            </w:r>
          </w:p>
        </w:tc>
        <w:tc>
          <w:tcPr>
            <w:tcW w:w="992" w:type="dxa"/>
            <w:vMerge w:val="restart"/>
            <w:tcBorders>
              <w:top w:val="single" w:sz="4" w:space="0" w:color="auto"/>
              <w:left w:val="single" w:sz="4" w:space="0" w:color="auto"/>
              <w:bottom w:val="single" w:sz="4" w:space="0" w:color="auto"/>
              <w:right w:val="single" w:sz="4" w:space="0" w:color="auto"/>
            </w:tcBorders>
            <w:hideMark/>
          </w:tcPr>
          <w:p w:rsidR="00912EDD" w:rsidRPr="00912EDD" w:rsidRDefault="00912EDD" w:rsidP="007F6147">
            <w:pPr>
              <w:pStyle w:val="ab"/>
              <w:spacing w:line="276" w:lineRule="auto"/>
              <w:jc w:val="both"/>
              <w:rPr>
                <w:b/>
                <w:sz w:val="20"/>
                <w:szCs w:val="20"/>
                <w:lang w:val="uk-UA"/>
              </w:rPr>
            </w:pPr>
            <w:r w:rsidRPr="00912EDD">
              <w:rPr>
                <w:b/>
                <w:sz w:val="20"/>
                <w:szCs w:val="20"/>
                <w:lang w:val="uk-UA"/>
              </w:rPr>
              <w:t>Навчальне навантаження</w:t>
            </w:r>
          </w:p>
        </w:tc>
        <w:tc>
          <w:tcPr>
            <w:tcW w:w="2268" w:type="dxa"/>
            <w:gridSpan w:val="3"/>
            <w:tcBorders>
              <w:top w:val="single" w:sz="4" w:space="0" w:color="auto"/>
              <w:left w:val="single" w:sz="4" w:space="0" w:color="auto"/>
              <w:bottom w:val="single" w:sz="4" w:space="0" w:color="auto"/>
              <w:right w:val="single" w:sz="4" w:space="0" w:color="auto"/>
            </w:tcBorders>
            <w:hideMark/>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 xml:space="preserve">5 клас </w:t>
            </w:r>
          </w:p>
        </w:tc>
        <w:tc>
          <w:tcPr>
            <w:tcW w:w="2268" w:type="dxa"/>
            <w:gridSpan w:val="3"/>
            <w:tcBorders>
              <w:top w:val="single" w:sz="4" w:space="0" w:color="auto"/>
              <w:left w:val="single" w:sz="4" w:space="0" w:color="auto"/>
              <w:bottom w:val="single" w:sz="4" w:space="0" w:color="auto"/>
              <w:right w:val="single" w:sz="4" w:space="0" w:color="auto"/>
            </w:tcBorders>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6 клас</w:t>
            </w:r>
          </w:p>
        </w:tc>
        <w:tc>
          <w:tcPr>
            <w:tcW w:w="2551" w:type="dxa"/>
            <w:gridSpan w:val="3"/>
            <w:tcBorders>
              <w:top w:val="single" w:sz="4" w:space="0" w:color="auto"/>
              <w:left w:val="single" w:sz="4" w:space="0" w:color="auto"/>
              <w:bottom w:val="single" w:sz="4" w:space="0" w:color="auto"/>
              <w:right w:val="single" w:sz="4" w:space="0" w:color="auto"/>
            </w:tcBorders>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7 клас</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912EDD" w:rsidRDefault="00912EDD" w:rsidP="007F6147">
            <w:pPr>
              <w:jc w:val="both"/>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2EDD" w:rsidRPr="00912EDD" w:rsidRDefault="00912EDD" w:rsidP="007F6147">
            <w:pPr>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hideMark/>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Мінімальне*</w:t>
            </w:r>
          </w:p>
        </w:tc>
        <w:tc>
          <w:tcPr>
            <w:tcW w:w="709" w:type="dxa"/>
            <w:tcBorders>
              <w:top w:val="single" w:sz="4" w:space="0" w:color="auto"/>
              <w:left w:val="single" w:sz="4" w:space="0" w:color="auto"/>
              <w:bottom w:val="single" w:sz="4" w:space="0" w:color="auto"/>
              <w:right w:val="single" w:sz="4" w:space="0" w:color="auto"/>
            </w:tcBorders>
            <w:hideMark/>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Максимальне*</w:t>
            </w:r>
          </w:p>
        </w:tc>
        <w:tc>
          <w:tcPr>
            <w:tcW w:w="709" w:type="dxa"/>
            <w:tcBorders>
              <w:top w:val="single" w:sz="4" w:space="0" w:color="auto"/>
              <w:left w:val="single" w:sz="4" w:space="0" w:color="auto"/>
              <w:bottom w:val="single" w:sz="4" w:space="0" w:color="auto"/>
              <w:right w:val="single" w:sz="4" w:space="0" w:color="auto"/>
            </w:tcBorders>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Мінімальне*</w:t>
            </w:r>
          </w:p>
        </w:tc>
        <w:tc>
          <w:tcPr>
            <w:tcW w:w="709" w:type="dxa"/>
            <w:tcBorders>
              <w:top w:val="single" w:sz="4" w:space="0" w:color="auto"/>
              <w:left w:val="single" w:sz="4" w:space="0" w:color="auto"/>
              <w:bottom w:val="single" w:sz="4" w:space="0" w:color="auto"/>
              <w:right w:val="single" w:sz="4" w:space="0" w:color="auto"/>
            </w:tcBorders>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Максимальне*</w:t>
            </w:r>
          </w:p>
        </w:tc>
        <w:tc>
          <w:tcPr>
            <w:tcW w:w="709" w:type="dxa"/>
            <w:tcBorders>
              <w:top w:val="single" w:sz="4" w:space="0" w:color="auto"/>
              <w:left w:val="single" w:sz="4" w:space="0" w:color="auto"/>
              <w:bottom w:val="single" w:sz="4" w:space="0" w:color="auto"/>
              <w:right w:val="single" w:sz="4" w:space="0" w:color="auto"/>
            </w:tcBorders>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Мінімальне*</w:t>
            </w:r>
          </w:p>
        </w:tc>
        <w:tc>
          <w:tcPr>
            <w:tcW w:w="992" w:type="dxa"/>
            <w:tcBorders>
              <w:top w:val="single" w:sz="4" w:space="0" w:color="auto"/>
              <w:left w:val="single" w:sz="4" w:space="0" w:color="auto"/>
              <w:bottom w:val="single" w:sz="4" w:space="0" w:color="auto"/>
              <w:right w:val="single" w:sz="4" w:space="0" w:color="auto"/>
            </w:tcBorders>
          </w:tcPr>
          <w:p w:rsidR="00912EDD" w:rsidRPr="00912EDD" w:rsidRDefault="00912EDD" w:rsidP="007F6147">
            <w:pPr>
              <w:pStyle w:val="ab"/>
              <w:spacing w:before="0" w:beforeAutospacing="0" w:after="0" w:afterAutospacing="0" w:line="276" w:lineRule="auto"/>
              <w:jc w:val="both"/>
              <w:rPr>
                <w:b/>
                <w:sz w:val="20"/>
                <w:szCs w:val="20"/>
                <w:lang w:val="uk-UA"/>
              </w:rPr>
            </w:pPr>
            <w:r w:rsidRPr="00912EDD">
              <w:rPr>
                <w:b/>
                <w:sz w:val="20"/>
                <w:szCs w:val="20"/>
                <w:lang w:val="uk-UA"/>
              </w:rPr>
              <w:t>Максимальне*</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Мовно-літературна **</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11</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10</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11</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10</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9</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12</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385</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350</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455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385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350</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455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350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315</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420</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 xml:space="preserve">Математична </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4</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6</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140</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210</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140</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210</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140</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35"/>
              <w:jc w:val="both"/>
              <w:rPr>
                <w:sz w:val="20"/>
                <w:szCs w:val="20"/>
                <w:lang w:val="uk-UA"/>
              </w:rPr>
            </w:pPr>
            <w:r w:rsidRPr="000112E8">
              <w:rPr>
                <w:sz w:val="20"/>
                <w:szCs w:val="20"/>
                <w:lang w:val="uk-UA"/>
              </w:rPr>
              <w:t>210</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Природнича </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1,5</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4</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9</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52,5</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140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175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262,5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245</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315</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rPr>
                <w:sz w:val="20"/>
                <w:szCs w:val="20"/>
                <w:lang w:val="uk-UA"/>
              </w:rPr>
            </w:pPr>
            <w:r w:rsidRPr="000112E8">
              <w:rPr>
                <w:sz w:val="20"/>
                <w:szCs w:val="20"/>
                <w:lang w:val="uk-UA"/>
              </w:rPr>
              <w:t xml:space="preserve">Соціальна і здоров’я-збережувальна </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rPr>
                <w:sz w:val="20"/>
                <w:szCs w:val="20"/>
                <w:lang w:val="uk-UA"/>
              </w:rPr>
            </w:pPr>
            <w:r w:rsidRPr="000112E8">
              <w:rPr>
                <w:sz w:val="20"/>
                <w:szCs w:val="20"/>
                <w:lang w:val="uk-UA"/>
              </w:rPr>
              <w:t>Громадянська та історична</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52,5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52,5</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Технологічна </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Інформатична</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Мистецька</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w:t>
            </w: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105</w:t>
            </w: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Усього</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29</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34</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1015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1120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1190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hd w:val="clear" w:color="auto" w:fill="FFFFFF"/>
              <w:spacing w:line="276" w:lineRule="auto"/>
              <w:jc w:val="both"/>
              <w:rPr>
                <w:sz w:val="20"/>
                <w:szCs w:val="20"/>
                <w:lang w:val="uk-UA"/>
              </w:rPr>
            </w:pPr>
            <w:r w:rsidRPr="000112E8">
              <w:rPr>
                <w:sz w:val="20"/>
                <w:szCs w:val="20"/>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hd w:val="clear" w:color="auto" w:fill="FFFFFF"/>
              <w:spacing w:line="276" w:lineRule="auto"/>
              <w:jc w:val="both"/>
              <w:rPr>
                <w:sz w:val="20"/>
                <w:szCs w:val="20"/>
                <w:lang w:val="uk-UA"/>
              </w:rPr>
            </w:pPr>
            <w:r w:rsidRPr="000112E8">
              <w:rPr>
                <w:sz w:val="20"/>
                <w:szCs w:val="20"/>
                <w:lang w:val="uk-UA"/>
              </w:rPr>
              <w:t xml:space="preserve">Загальнорічна кількість навчальних годин, що фінансуються з бюджету (без урахування поділу на групи) </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31</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34</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1085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1190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1225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r>
      <w:tr w:rsidR="00912EDD" w:rsidRPr="000112E8" w:rsidTr="007F6147">
        <w:tc>
          <w:tcPr>
            <w:tcW w:w="1560" w:type="dxa"/>
            <w:vMerge w:val="restart"/>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Гранично допустиме навантаження учнів****</w:t>
            </w: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rPr>
                <w:sz w:val="20"/>
                <w:szCs w:val="20"/>
                <w:lang w:val="uk-UA"/>
              </w:rPr>
            </w:pPr>
            <w:r w:rsidRPr="000112E8">
              <w:rPr>
                <w:sz w:val="20"/>
                <w:szCs w:val="20"/>
                <w:lang w:val="uk-UA"/>
              </w:rPr>
              <w:t>28</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31</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32</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p>
        </w:tc>
      </w:tr>
      <w:tr w:rsidR="00912EDD" w:rsidRPr="000112E8" w:rsidTr="007F6147">
        <w:tc>
          <w:tcPr>
            <w:tcW w:w="1560" w:type="dxa"/>
            <w:vMerge/>
            <w:tcBorders>
              <w:top w:val="single" w:sz="4" w:space="0" w:color="auto"/>
              <w:left w:val="single" w:sz="4" w:space="0" w:color="auto"/>
              <w:bottom w:val="single" w:sz="4" w:space="0" w:color="auto"/>
              <w:right w:val="single" w:sz="4" w:space="0" w:color="auto"/>
            </w:tcBorders>
            <w:vAlign w:val="center"/>
            <w:hideMark/>
          </w:tcPr>
          <w:p w:rsidR="00912EDD" w:rsidRPr="000112E8" w:rsidRDefault="00912EDD" w:rsidP="007F6147">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912EDD" w:rsidRPr="000112E8" w:rsidRDefault="00912EDD" w:rsidP="007F6147">
            <w:pPr>
              <w:pStyle w:val="ab"/>
              <w:spacing w:before="0" w:beforeAutospacing="0" w:after="0" w:afterAutospacing="0" w:line="276" w:lineRule="auto"/>
              <w:rPr>
                <w:sz w:val="20"/>
                <w:szCs w:val="20"/>
                <w:lang w:val="uk-UA"/>
              </w:rPr>
            </w:pPr>
            <w:r w:rsidRPr="000112E8">
              <w:rPr>
                <w:sz w:val="20"/>
                <w:szCs w:val="20"/>
                <w:lang w:val="uk-UA"/>
              </w:rPr>
              <w:t>980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1085</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jc w:val="both"/>
              <w:rPr>
                <w:sz w:val="20"/>
                <w:szCs w:val="20"/>
                <w:lang w:val="uk-UA"/>
              </w:rPr>
            </w:pPr>
            <w:r w:rsidRPr="000112E8">
              <w:rPr>
                <w:sz w:val="20"/>
                <w:szCs w:val="20"/>
                <w:lang w:val="uk-UA"/>
              </w:rPr>
              <w:t>1120</w:t>
            </w:r>
          </w:p>
        </w:tc>
        <w:tc>
          <w:tcPr>
            <w:tcW w:w="850"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567"/>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912EDD" w:rsidRPr="000112E8" w:rsidRDefault="00912EDD" w:rsidP="007F6147">
            <w:pPr>
              <w:pStyle w:val="ab"/>
              <w:spacing w:before="0" w:beforeAutospacing="0" w:after="0" w:afterAutospacing="0" w:line="276" w:lineRule="auto"/>
              <w:ind w:firstLine="567"/>
              <w:jc w:val="both"/>
              <w:rPr>
                <w:sz w:val="20"/>
                <w:szCs w:val="20"/>
                <w:lang w:val="uk-UA"/>
              </w:rPr>
            </w:pPr>
          </w:p>
        </w:tc>
      </w:tr>
    </w:tbl>
    <w:p w:rsidR="00912EDD" w:rsidRPr="00265B57" w:rsidRDefault="00912EDD" w:rsidP="00912EDD">
      <w:pPr>
        <w:shd w:val="clear" w:color="auto" w:fill="FFFFFF"/>
        <w:ind w:left="225" w:right="225"/>
        <w:rPr>
          <w:rFonts w:ascii="Times New Roman" w:eastAsia="Times New Roman" w:hAnsi="Times New Roman"/>
          <w:color w:val="333333"/>
          <w:sz w:val="28"/>
          <w:szCs w:val="28"/>
          <w:lang w:eastAsia="ru-RU"/>
        </w:rPr>
      </w:pPr>
    </w:p>
    <w:p w:rsidR="00D5456A" w:rsidRPr="00265B57" w:rsidRDefault="00D5456A" w:rsidP="00D5456A">
      <w:pPr>
        <w:shd w:val="clear" w:color="auto" w:fill="FFFFFF"/>
        <w:ind w:left="-135" w:right="225"/>
        <w:rPr>
          <w:rFonts w:ascii="Times New Roman" w:eastAsia="Times New Roman" w:hAnsi="Times New Roman"/>
          <w:b/>
          <w:color w:val="333333"/>
          <w:sz w:val="28"/>
          <w:szCs w:val="28"/>
          <w:lang w:eastAsia="ru-RU"/>
        </w:rPr>
      </w:pPr>
      <w:r w:rsidRPr="00265B57">
        <w:rPr>
          <w:rFonts w:ascii="Times New Roman" w:hAnsi="Times New Roman"/>
          <w:b/>
          <w:sz w:val="28"/>
          <w:szCs w:val="28"/>
        </w:rPr>
        <w:t>Загальний обсяг навчального навантаження для учнів 8-9-х класів складає 24</w:t>
      </w:r>
      <w:r w:rsidR="00711DC7">
        <w:rPr>
          <w:rFonts w:ascii="Times New Roman" w:hAnsi="Times New Roman"/>
          <w:b/>
          <w:sz w:val="28"/>
          <w:szCs w:val="28"/>
          <w:lang w:val="uk-UA"/>
        </w:rPr>
        <w:t>67</w:t>
      </w:r>
      <w:r w:rsidRPr="00265B57">
        <w:rPr>
          <w:rFonts w:ascii="Times New Roman" w:hAnsi="Times New Roman"/>
          <w:b/>
          <w:sz w:val="28"/>
          <w:szCs w:val="28"/>
        </w:rPr>
        <w:t xml:space="preserve">,5 годин/навчальний </w:t>
      </w:r>
      <w:proofErr w:type="gramStart"/>
      <w:r w:rsidRPr="00265B57">
        <w:rPr>
          <w:rFonts w:ascii="Times New Roman" w:hAnsi="Times New Roman"/>
          <w:b/>
          <w:sz w:val="28"/>
          <w:szCs w:val="28"/>
        </w:rPr>
        <w:t>р</w:t>
      </w:r>
      <w:proofErr w:type="gramEnd"/>
      <w:r w:rsidRPr="00265B57">
        <w:rPr>
          <w:rFonts w:ascii="Times New Roman" w:hAnsi="Times New Roman"/>
          <w:b/>
          <w:sz w:val="28"/>
          <w:szCs w:val="28"/>
        </w:rPr>
        <w:t>ік</w:t>
      </w:r>
      <w:r w:rsidRPr="00265B57">
        <w:rPr>
          <w:rFonts w:ascii="Times New Roman" w:hAnsi="Times New Roman"/>
          <w:b/>
          <w:sz w:val="28"/>
          <w:szCs w:val="28"/>
          <w:lang w:val="uk-UA"/>
        </w:rPr>
        <w:t>, зокрема</w:t>
      </w:r>
      <w:r w:rsidRPr="00265B57">
        <w:rPr>
          <w:rFonts w:ascii="Times New Roman" w:hAnsi="Times New Roman"/>
          <w:b/>
          <w:sz w:val="28"/>
          <w:szCs w:val="28"/>
        </w:rPr>
        <w:t>:</w:t>
      </w:r>
    </w:p>
    <w:p w:rsidR="00D5456A" w:rsidRPr="00265B57" w:rsidRDefault="00D5456A" w:rsidP="00983F87">
      <w:pPr>
        <w:numPr>
          <w:ilvl w:val="0"/>
          <w:numId w:val="30"/>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8 класів – 1207,5 годин; </w:t>
      </w:r>
      <w:r w:rsidRPr="00265B57">
        <w:rPr>
          <w:rFonts w:ascii="Times New Roman" w:eastAsia="Times New Roman" w:hAnsi="Times New Roman"/>
          <w:color w:val="333333"/>
          <w:sz w:val="28"/>
          <w:szCs w:val="28"/>
          <w:bdr w:val="none" w:sz="0" w:space="0" w:color="auto" w:frame="1"/>
          <w:lang w:eastAsia="ru-RU"/>
        </w:rPr>
        <w:t xml:space="preserve">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w:t>
      </w:r>
    </w:p>
    <w:p w:rsidR="00D5456A" w:rsidRPr="00265B57" w:rsidRDefault="00D5456A" w:rsidP="00983F87">
      <w:pPr>
        <w:numPr>
          <w:ilvl w:val="0"/>
          <w:numId w:val="30"/>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9 класів – 12</w:t>
      </w:r>
      <w:r w:rsidR="00711DC7">
        <w:rPr>
          <w:rFonts w:ascii="Times New Roman" w:eastAsia="Times New Roman" w:hAnsi="Times New Roman"/>
          <w:color w:val="000000"/>
          <w:sz w:val="28"/>
          <w:szCs w:val="28"/>
          <w:bdr w:val="none" w:sz="0" w:space="0" w:color="auto" w:frame="1"/>
          <w:lang w:val="uk-UA" w:eastAsia="ru-RU"/>
        </w:rPr>
        <w:t>60</w:t>
      </w:r>
      <w:r w:rsidRPr="00265B57">
        <w:rPr>
          <w:rFonts w:ascii="Times New Roman" w:eastAsia="Times New Roman" w:hAnsi="Times New Roman"/>
          <w:color w:val="000000"/>
          <w:sz w:val="28"/>
          <w:szCs w:val="28"/>
          <w:bdr w:val="none" w:sz="0" w:space="0" w:color="auto" w:frame="1"/>
          <w:lang w:eastAsia="ru-RU"/>
        </w:rPr>
        <w:t> годин; </w:t>
      </w:r>
      <w:r w:rsidRPr="00265B57">
        <w:rPr>
          <w:rFonts w:ascii="Times New Roman" w:eastAsia="Times New Roman" w:hAnsi="Times New Roman"/>
          <w:color w:val="333333"/>
          <w:sz w:val="28"/>
          <w:szCs w:val="28"/>
          <w:bdr w:val="none" w:sz="0" w:space="0" w:color="auto" w:frame="1"/>
          <w:lang w:eastAsia="ru-RU"/>
        </w:rPr>
        <w:t xml:space="preserve">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 </w:t>
      </w:r>
    </w:p>
    <w:p w:rsidR="00D5456A" w:rsidRPr="00265B57" w:rsidRDefault="00D5456A" w:rsidP="00D5456A">
      <w:pPr>
        <w:shd w:val="clear" w:color="auto" w:fill="FFFFFF"/>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        </w:t>
      </w:r>
      <w:r w:rsidRPr="00265B57">
        <w:rPr>
          <w:rFonts w:ascii="Times New Roman" w:hAnsi="Times New Roman"/>
          <w:sz w:val="28"/>
          <w:szCs w:val="28"/>
        </w:rPr>
        <w:t xml:space="preserve">Загальний обсяг навчального навантаження здобувачів </w:t>
      </w:r>
      <w:proofErr w:type="gramStart"/>
      <w:r w:rsidRPr="00265B57">
        <w:rPr>
          <w:rFonts w:ascii="Times New Roman" w:hAnsi="Times New Roman"/>
          <w:sz w:val="28"/>
          <w:szCs w:val="28"/>
        </w:rPr>
        <w:t>проф</w:t>
      </w:r>
      <w:proofErr w:type="gramEnd"/>
      <w:r w:rsidRPr="00265B57">
        <w:rPr>
          <w:rFonts w:ascii="Times New Roman" w:hAnsi="Times New Roman"/>
          <w:sz w:val="28"/>
          <w:szCs w:val="28"/>
        </w:rPr>
        <w:t xml:space="preserve">ільної середньої освіти </w:t>
      </w:r>
      <w:r w:rsidRPr="00265B57">
        <w:rPr>
          <w:rFonts w:ascii="Times New Roman" w:hAnsi="Times New Roman"/>
          <w:sz w:val="28"/>
          <w:szCs w:val="28"/>
          <w:lang w:val="uk-UA"/>
        </w:rPr>
        <w:t xml:space="preserve"> закладу</w:t>
      </w:r>
      <w:r w:rsidRPr="00265B57">
        <w:rPr>
          <w:rFonts w:ascii="Times New Roman" w:hAnsi="Times New Roman"/>
          <w:sz w:val="28"/>
          <w:szCs w:val="28"/>
        </w:rPr>
        <w:t xml:space="preserve"> для 10-11-х класів складає </w:t>
      </w:r>
      <w:r w:rsidR="00711DC7">
        <w:rPr>
          <w:rFonts w:ascii="Times New Roman" w:hAnsi="Times New Roman"/>
          <w:sz w:val="28"/>
          <w:szCs w:val="28"/>
          <w:lang w:val="uk-UA"/>
        </w:rPr>
        <w:t>2660</w:t>
      </w:r>
      <w:r w:rsidRPr="00265B57">
        <w:rPr>
          <w:rFonts w:ascii="Times New Roman" w:hAnsi="Times New Roman"/>
          <w:sz w:val="28"/>
          <w:szCs w:val="28"/>
        </w:rPr>
        <w:t xml:space="preserve"> годин/навчальний рік</w:t>
      </w:r>
      <w:r w:rsidRPr="00265B57">
        <w:rPr>
          <w:rFonts w:ascii="Times New Roman" w:eastAsia="Times New Roman" w:hAnsi="Times New Roman"/>
          <w:color w:val="000000"/>
          <w:sz w:val="28"/>
          <w:szCs w:val="28"/>
          <w:bdr w:val="none" w:sz="0" w:space="0" w:color="auto" w:frame="1"/>
          <w:lang w:eastAsia="ru-RU"/>
        </w:rPr>
        <w:t>, зокрема: </w:t>
      </w:r>
    </w:p>
    <w:p w:rsidR="00D5456A" w:rsidRPr="00265B57" w:rsidRDefault="00D5456A" w:rsidP="00983F87">
      <w:pPr>
        <w:numPr>
          <w:ilvl w:val="0"/>
          <w:numId w:val="31"/>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10 класів – </w:t>
      </w:r>
      <w:r w:rsidR="00711DC7">
        <w:rPr>
          <w:rFonts w:ascii="Times New Roman" w:eastAsia="Times New Roman" w:hAnsi="Times New Roman"/>
          <w:color w:val="000000"/>
          <w:sz w:val="28"/>
          <w:szCs w:val="28"/>
          <w:bdr w:val="none" w:sz="0" w:space="0" w:color="auto" w:frame="1"/>
          <w:lang w:val="uk-UA" w:eastAsia="ru-RU"/>
        </w:rPr>
        <w:t>1330</w:t>
      </w:r>
      <w:r w:rsidRPr="00265B57">
        <w:rPr>
          <w:rFonts w:ascii="Times New Roman" w:eastAsia="Times New Roman" w:hAnsi="Times New Roman"/>
          <w:color w:val="000000"/>
          <w:sz w:val="28"/>
          <w:szCs w:val="28"/>
          <w:bdr w:val="none" w:sz="0" w:space="0" w:color="auto" w:frame="1"/>
          <w:lang w:eastAsia="ru-RU"/>
        </w:rPr>
        <w:t> годин;</w:t>
      </w:r>
      <w:r w:rsidRPr="00265B57">
        <w:rPr>
          <w:rFonts w:ascii="Times New Roman" w:eastAsia="Times New Roman" w:hAnsi="Times New Roman"/>
          <w:color w:val="333333"/>
          <w:sz w:val="28"/>
          <w:szCs w:val="28"/>
          <w:bdr w:val="none" w:sz="0" w:space="0" w:color="auto" w:frame="1"/>
          <w:lang w:eastAsia="ru-RU"/>
        </w:rPr>
        <w:t xml:space="preserve"> 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 </w:t>
      </w:r>
    </w:p>
    <w:p w:rsidR="00D5456A" w:rsidRPr="00265B57" w:rsidRDefault="00D5456A" w:rsidP="00983F87">
      <w:pPr>
        <w:numPr>
          <w:ilvl w:val="0"/>
          <w:numId w:val="31"/>
        </w:numPr>
        <w:shd w:val="clear" w:color="auto" w:fill="FFFFFF"/>
        <w:ind w:left="225" w:right="225"/>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11 класів – 1</w:t>
      </w:r>
      <w:r w:rsidR="00711DC7">
        <w:rPr>
          <w:rFonts w:ascii="Times New Roman" w:eastAsia="Times New Roman" w:hAnsi="Times New Roman"/>
          <w:color w:val="000000"/>
          <w:sz w:val="28"/>
          <w:szCs w:val="28"/>
          <w:bdr w:val="none" w:sz="0" w:space="0" w:color="auto" w:frame="1"/>
          <w:lang w:val="uk-UA" w:eastAsia="ru-RU"/>
        </w:rPr>
        <w:t>330</w:t>
      </w:r>
      <w:r w:rsidRPr="00265B57">
        <w:rPr>
          <w:rFonts w:ascii="Times New Roman" w:eastAsia="Times New Roman" w:hAnsi="Times New Roman"/>
          <w:color w:val="000000"/>
          <w:sz w:val="28"/>
          <w:szCs w:val="28"/>
          <w:bdr w:val="none" w:sz="0" w:space="0" w:color="auto" w:frame="1"/>
          <w:lang w:eastAsia="ru-RU"/>
        </w:rPr>
        <w:t> годин; </w:t>
      </w:r>
      <w:r w:rsidRPr="00265B57">
        <w:rPr>
          <w:rFonts w:ascii="Times New Roman" w:eastAsia="Times New Roman" w:hAnsi="Times New Roman"/>
          <w:color w:val="333333"/>
          <w:sz w:val="28"/>
          <w:szCs w:val="28"/>
          <w:bdr w:val="none" w:sz="0" w:space="0" w:color="auto" w:frame="1"/>
          <w:lang w:eastAsia="ru-RU"/>
        </w:rPr>
        <w:t xml:space="preserve">навчальний </w:t>
      </w:r>
      <w:proofErr w:type="gramStart"/>
      <w:r w:rsidRPr="00265B57">
        <w:rPr>
          <w:rFonts w:ascii="Times New Roman" w:eastAsia="Times New Roman" w:hAnsi="Times New Roman"/>
          <w:color w:val="333333"/>
          <w:sz w:val="28"/>
          <w:szCs w:val="28"/>
          <w:bdr w:val="none" w:sz="0" w:space="0" w:color="auto" w:frame="1"/>
          <w:lang w:eastAsia="ru-RU"/>
        </w:rPr>
        <w:t>р</w:t>
      </w:r>
      <w:proofErr w:type="gramEnd"/>
      <w:r w:rsidRPr="00265B57">
        <w:rPr>
          <w:rFonts w:ascii="Times New Roman" w:eastAsia="Times New Roman" w:hAnsi="Times New Roman"/>
          <w:color w:val="333333"/>
          <w:sz w:val="28"/>
          <w:szCs w:val="28"/>
          <w:bdr w:val="none" w:sz="0" w:space="0" w:color="auto" w:frame="1"/>
          <w:lang w:eastAsia="ru-RU"/>
        </w:rPr>
        <w:t>ік(35 тижнів). </w:t>
      </w:r>
    </w:p>
    <w:p w:rsidR="00F14406" w:rsidRPr="00DB7457" w:rsidRDefault="00F14406" w:rsidP="00233F49">
      <w:pPr>
        <w:pStyle w:val="af3"/>
        <w:outlineLvl w:val="0"/>
        <w:rPr>
          <w:b/>
          <w:lang w:val="uk-UA"/>
        </w:rPr>
      </w:pPr>
      <w:r w:rsidRPr="00F14406">
        <w:rPr>
          <w:b/>
        </w:rPr>
        <w:t>Детальний розподіл навчального навантаження на тиждень окреслено у навчальному п</w:t>
      </w:r>
      <w:r w:rsidR="00944498">
        <w:rPr>
          <w:b/>
        </w:rPr>
        <w:t>лані для учнів 1-х-2-х класів, 3- 4-х класів</w:t>
      </w:r>
      <w:proofErr w:type="gramStart"/>
      <w:r w:rsidR="00DB7457">
        <w:rPr>
          <w:b/>
          <w:lang w:val="uk-UA"/>
        </w:rPr>
        <w:t>,</w:t>
      </w:r>
      <w:r w:rsidRPr="00F14406">
        <w:rPr>
          <w:b/>
        </w:rPr>
        <w:t>д</w:t>
      </w:r>
      <w:proofErr w:type="gramEnd"/>
      <w:r w:rsidRPr="00F14406">
        <w:rPr>
          <w:b/>
        </w:rPr>
        <w:t>ля 5</w:t>
      </w:r>
      <w:r w:rsidR="00DB7457">
        <w:rPr>
          <w:b/>
          <w:lang w:val="uk-UA"/>
        </w:rPr>
        <w:t xml:space="preserve">-х класів, для 6- класів, для </w:t>
      </w:r>
      <w:r w:rsidRPr="00F14406">
        <w:rPr>
          <w:b/>
        </w:rPr>
        <w:t>7-х</w:t>
      </w:r>
      <w:r w:rsidR="00233F49">
        <w:rPr>
          <w:b/>
        </w:rPr>
        <w:t xml:space="preserve"> </w:t>
      </w:r>
      <w:r w:rsidR="00DB7457">
        <w:rPr>
          <w:b/>
          <w:lang w:val="uk-UA"/>
        </w:rPr>
        <w:t>класів,</w:t>
      </w:r>
      <w:r w:rsidR="00233F49">
        <w:rPr>
          <w:b/>
        </w:rPr>
        <w:t xml:space="preserve">  8</w:t>
      </w:r>
      <w:r w:rsidRPr="00F14406">
        <w:rPr>
          <w:b/>
        </w:rPr>
        <w:t xml:space="preserve">-9 класів </w:t>
      </w:r>
      <w:r w:rsidR="00DB7457">
        <w:rPr>
          <w:b/>
          <w:lang w:val="uk-UA"/>
        </w:rPr>
        <w:t xml:space="preserve">, </w:t>
      </w:r>
      <w:r w:rsidRPr="00F14406">
        <w:rPr>
          <w:b/>
        </w:rPr>
        <w:t>для 10-</w:t>
      </w:r>
      <w:r w:rsidR="00DB7457">
        <w:rPr>
          <w:b/>
          <w:lang w:val="uk-UA"/>
        </w:rPr>
        <w:t>х</w:t>
      </w:r>
      <w:r w:rsidRPr="00F14406">
        <w:rPr>
          <w:b/>
        </w:rPr>
        <w:t xml:space="preserve"> і 11-</w:t>
      </w:r>
      <w:r w:rsidR="00DB7457">
        <w:rPr>
          <w:b/>
          <w:lang w:val="uk-UA"/>
        </w:rPr>
        <w:t>х</w:t>
      </w:r>
      <w:r w:rsidR="00DB7457">
        <w:rPr>
          <w:b/>
        </w:rPr>
        <w:t xml:space="preserve"> класів</w:t>
      </w:r>
      <w:r w:rsidR="00DB7457">
        <w:rPr>
          <w:b/>
          <w:lang w:val="uk-UA"/>
        </w:rPr>
        <w:t>.</w:t>
      </w:r>
    </w:p>
    <w:p w:rsidR="00D5456A" w:rsidRPr="00F14406" w:rsidRDefault="00D5456A" w:rsidP="00D5456A">
      <w:pPr>
        <w:shd w:val="clear" w:color="auto" w:fill="FFFFFF"/>
        <w:jc w:val="both"/>
        <w:rPr>
          <w:rFonts w:ascii="Times New Roman" w:eastAsia="Times New Roman" w:hAnsi="Times New Roman"/>
          <w:color w:val="333333"/>
          <w:sz w:val="28"/>
          <w:szCs w:val="28"/>
          <w:lang w:val="uk-UA" w:eastAsia="ru-RU"/>
        </w:rPr>
      </w:pPr>
    </w:p>
    <w:p w:rsidR="00D5456A" w:rsidRPr="005B14A6" w:rsidRDefault="00D5456A" w:rsidP="00D5456A">
      <w:pPr>
        <w:shd w:val="clear" w:color="auto" w:fill="FFFFFF"/>
        <w:jc w:val="both"/>
        <w:rPr>
          <w:rFonts w:ascii="Times New Roman" w:eastAsia="Times New Roman" w:hAnsi="Times New Roman"/>
          <w:color w:val="000000"/>
          <w:sz w:val="28"/>
          <w:szCs w:val="28"/>
          <w:bdr w:val="none" w:sz="0" w:space="0" w:color="auto" w:frame="1"/>
          <w:lang w:val="uk-UA" w:eastAsia="ru-RU"/>
        </w:rPr>
      </w:pPr>
      <w:r w:rsidRPr="005B14A6">
        <w:rPr>
          <w:rFonts w:ascii="Times New Roman" w:eastAsia="Times New Roman" w:hAnsi="Times New Roman"/>
          <w:color w:val="000000"/>
          <w:sz w:val="28"/>
          <w:szCs w:val="28"/>
          <w:bdr w:val="none" w:sz="0" w:space="0" w:color="auto" w:frame="1"/>
          <w:lang w:val="uk-UA" w:eastAsia="ru-RU"/>
        </w:rPr>
        <w:lastRenderedPageBreak/>
        <w:t>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передбачає реалізацію освітніх галузей Державного стандарту через окремі предмети та охоплює інваріантну і варіативну складову.</w:t>
      </w:r>
      <w:r w:rsidRPr="00265B57">
        <w:rPr>
          <w:rFonts w:ascii="Times New Roman" w:eastAsia="Times New Roman" w:hAnsi="Times New Roman"/>
          <w:color w:val="000000"/>
          <w:sz w:val="28"/>
          <w:szCs w:val="28"/>
          <w:bdr w:val="none" w:sz="0" w:space="0" w:color="auto" w:frame="1"/>
          <w:lang w:eastAsia="ru-RU"/>
        </w:rPr>
        <w:t> </w:t>
      </w:r>
    </w:p>
    <w:p w:rsidR="00D5456A" w:rsidRPr="00711DC7" w:rsidRDefault="00D5456A" w:rsidP="00D5456A">
      <w:pPr>
        <w:spacing w:after="0"/>
        <w:ind w:firstLine="709"/>
        <w:jc w:val="both"/>
        <w:rPr>
          <w:rFonts w:ascii="Times New Roman" w:hAnsi="Times New Roman"/>
          <w:sz w:val="28"/>
          <w:szCs w:val="28"/>
          <w:lang w:val="uk-UA"/>
        </w:rPr>
      </w:pPr>
      <w:r w:rsidRPr="00711DC7">
        <w:rPr>
          <w:rFonts w:ascii="Times New Roman" w:hAnsi="Times New Roman"/>
          <w:sz w:val="28"/>
          <w:szCs w:val="28"/>
          <w:lang w:val="uk-UA"/>
        </w:rPr>
        <w:t xml:space="preserve">Сума годин на вивчення всіх освітніх галузей у навчальному плані </w:t>
      </w:r>
      <w:r w:rsidR="00711DC7">
        <w:rPr>
          <w:rFonts w:ascii="Times New Roman" w:hAnsi="Times New Roman"/>
          <w:i/>
          <w:iCs/>
          <w:sz w:val="28"/>
          <w:szCs w:val="28"/>
          <w:lang w:val="uk-UA"/>
        </w:rPr>
        <w:t xml:space="preserve">Дунаєвецького ліцею №3 </w:t>
      </w:r>
      <w:r w:rsidR="00435610">
        <w:rPr>
          <w:rFonts w:ascii="Times New Roman" w:hAnsi="Times New Roman"/>
          <w:i/>
          <w:iCs/>
          <w:sz w:val="28"/>
          <w:szCs w:val="28"/>
          <w:lang w:val="uk-UA"/>
        </w:rPr>
        <w:t xml:space="preserve">Дунаєвецької міської </w:t>
      </w:r>
      <w:r w:rsidRPr="00711DC7">
        <w:rPr>
          <w:rFonts w:ascii="Times New Roman" w:hAnsi="Times New Roman"/>
          <w:i/>
          <w:iCs/>
          <w:sz w:val="28"/>
          <w:szCs w:val="28"/>
          <w:lang w:val="uk-UA"/>
        </w:rPr>
        <w:t>ради</w:t>
      </w:r>
      <w:r w:rsidRPr="00711DC7">
        <w:rPr>
          <w:rFonts w:ascii="Times New Roman" w:hAnsi="Times New Roman"/>
          <w:sz w:val="28"/>
          <w:szCs w:val="28"/>
          <w:lang w:val="uk-UA"/>
        </w:rPr>
        <w:t xml:space="preserve"> не перевищує загальнорічної кількості навчальних годин, що фінансуються з бюджету (без урахування поділу на групи), визначеної типовими навчальними планами, з дотриманням вимог гранично допустимого річного навчального навантаження учнів.</w:t>
      </w:r>
    </w:p>
    <w:p w:rsidR="009E6306" w:rsidRPr="00711DC7" w:rsidRDefault="009E6306" w:rsidP="009E6306">
      <w:pPr>
        <w:shd w:val="clear" w:color="auto" w:fill="FFFFFF"/>
        <w:spacing w:after="0" w:line="240" w:lineRule="auto"/>
        <w:rPr>
          <w:rFonts w:ascii="Times New Roman" w:eastAsia="Times New Roman" w:hAnsi="Times New Roman"/>
          <w:i/>
          <w:iCs/>
          <w:color w:val="595858"/>
          <w:sz w:val="28"/>
          <w:szCs w:val="28"/>
          <w:lang w:val="uk-UA" w:eastAsia="ru-RU"/>
        </w:rPr>
      </w:pPr>
    </w:p>
    <w:p w:rsidR="00BF7F58" w:rsidRPr="00863F04" w:rsidRDefault="009E6306" w:rsidP="00BF7F58">
      <w:pPr>
        <w:spacing w:after="0"/>
        <w:ind w:firstLine="709"/>
        <w:jc w:val="both"/>
        <w:rPr>
          <w:rFonts w:ascii="Times New Roman" w:eastAsia="Times New Roman" w:hAnsi="Times New Roman"/>
          <w:sz w:val="28"/>
          <w:szCs w:val="28"/>
          <w:lang w:val="uk-UA" w:eastAsia="ru-RU"/>
        </w:rPr>
      </w:pPr>
      <w:r w:rsidRPr="00863F04">
        <w:rPr>
          <w:rFonts w:ascii="Times New Roman" w:eastAsia="Times New Roman" w:hAnsi="Times New Roman"/>
          <w:iCs/>
          <w:sz w:val="28"/>
          <w:szCs w:val="28"/>
          <w:lang w:val="uk-UA" w:eastAsia="ru-RU"/>
        </w:rPr>
        <w:t>Поділ класів на групи при вивченні окремих предметів</w:t>
      </w:r>
      <w:r w:rsidRPr="00BF7F58">
        <w:rPr>
          <w:rFonts w:ascii="Times New Roman" w:eastAsia="Times New Roman" w:hAnsi="Times New Roman"/>
          <w:sz w:val="28"/>
          <w:szCs w:val="28"/>
          <w:lang w:eastAsia="ru-RU"/>
        </w:rPr>
        <w:t> </w:t>
      </w:r>
      <w:r w:rsidRPr="00863F04">
        <w:rPr>
          <w:rFonts w:ascii="Times New Roman" w:eastAsia="Times New Roman" w:hAnsi="Times New Roman"/>
          <w:sz w:val="28"/>
          <w:szCs w:val="28"/>
          <w:lang w:val="uk-UA" w:eastAsia="ru-RU"/>
        </w:rPr>
        <w:t>здійснюється відповідно до додатку 2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06.03.2002 р. за №229/6517, зі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w:t>
      </w:r>
      <w:r w:rsidR="00BF7F58" w:rsidRPr="00863F04">
        <w:rPr>
          <w:rFonts w:ascii="Times New Roman" w:eastAsia="Times New Roman" w:hAnsi="Times New Roman"/>
          <w:sz w:val="28"/>
          <w:szCs w:val="28"/>
          <w:lang w:val="uk-UA" w:eastAsia="ru-RU"/>
        </w:rPr>
        <w:t xml:space="preserve">и і науки </w:t>
      </w:r>
      <w:r w:rsidR="00BF7F58">
        <w:rPr>
          <w:rFonts w:ascii="Times New Roman" w:eastAsia="Times New Roman" w:hAnsi="Times New Roman"/>
          <w:sz w:val="28"/>
          <w:szCs w:val="28"/>
          <w:lang w:eastAsia="ru-RU"/>
        </w:rPr>
        <w:t>N</w:t>
      </w:r>
      <w:r w:rsidR="00BF7F58" w:rsidRPr="00863F04">
        <w:rPr>
          <w:rFonts w:ascii="Times New Roman" w:eastAsia="Times New Roman" w:hAnsi="Times New Roman"/>
          <w:sz w:val="28"/>
          <w:szCs w:val="28"/>
          <w:lang w:val="uk-UA" w:eastAsia="ru-RU"/>
        </w:rPr>
        <w:t xml:space="preserve"> 401 від 08.04.2016. </w:t>
      </w:r>
    </w:p>
    <w:p w:rsidR="00BF7F58" w:rsidRPr="00863F04" w:rsidRDefault="00BF7F58" w:rsidP="00BF7F58">
      <w:pPr>
        <w:spacing w:after="0"/>
        <w:ind w:firstLine="709"/>
        <w:jc w:val="both"/>
        <w:rPr>
          <w:rFonts w:ascii="Times New Roman" w:hAnsi="Times New Roman"/>
          <w:sz w:val="28"/>
          <w:szCs w:val="24"/>
          <w:lang w:val="uk-UA"/>
        </w:rPr>
      </w:pPr>
      <w:r w:rsidRPr="00863F04">
        <w:rPr>
          <w:rFonts w:ascii="Times New Roman" w:hAnsi="Times New Roman"/>
          <w:sz w:val="28"/>
          <w:szCs w:val="24"/>
          <w:lang w:val="uk-UA"/>
        </w:rPr>
        <w:t xml:space="preserve">Клас може ділитися на групи </w:t>
      </w:r>
      <w:r w:rsidRPr="00863F04">
        <w:rPr>
          <w:rFonts w:ascii="Times New Roman" w:hAnsi="Times New Roman"/>
          <w:color w:val="000000" w:themeColor="text1"/>
          <w:sz w:val="28"/>
          <w:szCs w:val="24"/>
          <w:lang w:val="uk-UA"/>
        </w:rPr>
        <w:t xml:space="preserve">під час вивчення української мови  за умови більше 27 учнів у класі, під час вивчення англійської </w:t>
      </w:r>
      <w:r w:rsidRPr="00863F04">
        <w:rPr>
          <w:rFonts w:ascii="Times New Roman" w:hAnsi="Times New Roman"/>
          <w:sz w:val="28"/>
          <w:szCs w:val="24"/>
          <w:lang w:val="uk-UA"/>
        </w:rPr>
        <w:t>мови дві групи з кількістю не менше 8 у</w:t>
      </w:r>
      <w:r w:rsidR="00435610" w:rsidRPr="00863F04">
        <w:rPr>
          <w:rFonts w:ascii="Times New Roman" w:hAnsi="Times New Roman"/>
          <w:sz w:val="28"/>
          <w:szCs w:val="24"/>
          <w:lang w:val="uk-UA"/>
        </w:rPr>
        <w:t>чнів у кожній або створення між</w:t>
      </w:r>
      <w:r w:rsidRPr="00863F04">
        <w:rPr>
          <w:rFonts w:ascii="Times New Roman" w:hAnsi="Times New Roman"/>
          <w:sz w:val="28"/>
          <w:szCs w:val="24"/>
          <w:lang w:val="uk-UA"/>
        </w:rPr>
        <w:t xml:space="preserve">класних груп, під час проведення практичних занять з </w:t>
      </w:r>
      <w:r w:rsidRPr="00863F04">
        <w:rPr>
          <w:rFonts w:ascii="Times New Roman" w:hAnsi="Times New Roman"/>
          <w:color w:val="000000" w:themeColor="text1"/>
          <w:sz w:val="28"/>
          <w:szCs w:val="24"/>
          <w:lang w:val="uk-UA"/>
        </w:rPr>
        <w:t xml:space="preserve"> використанням комп’ютерів за умови не менше 8 учнів у групі.</w:t>
      </w:r>
    </w:p>
    <w:p w:rsidR="009E6306" w:rsidRPr="00863F04" w:rsidRDefault="009E6306" w:rsidP="00F14406">
      <w:pPr>
        <w:shd w:val="clear" w:color="auto" w:fill="FFFFFF"/>
        <w:spacing w:after="0"/>
        <w:rPr>
          <w:rFonts w:ascii="Times New Roman" w:eastAsia="Times New Roman" w:hAnsi="Times New Roman"/>
          <w:sz w:val="28"/>
          <w:szCs w:val="28"/>
          <w:lang w:val="uk-UA" w:eastAsia="ru-RU"/>
        </w:rPr>
      </w:pPr>
    </w:p>
    <w:p w:rsidR="009E6306" w:rsidRPr="00F14406" w:rsidRDefault="009E6306" w:rsidP="00F14406">
      <w:pPr>
        <w:shd w:val="clear" w:color="auto" w:fill="FFFFFF"/>
        <w:rPr>
          <w:rFonts w:ascii="Times New Roman" w:eastAsia="Times New Roman" w:hAnsi="Times New Roman"/>
          <w:sz w:val="28"/>
          <w:szCs w:val="28"/>
          <w:lang w:eastAsia="ru-RU"/>
        </w:rPr>
      </w:pPr>
      <w:r w:rsidRPr="00F14406">
        <w:rPr>
          <w:rFonts w:ascii="Times New Roman" w:eastAsia="Times New Roman" w:hAnsi="Times New Roman"/>
          <w:sz w:val="28"/>
          <w:szCs w:val="28"/>
          <w:lang w:eastAsia="ru-RU"/>
        </w:rPr>
        <w:t>Враховані санітарно-гігієнічні норми та нормативну тривалість урокі</w:t>
      </w:r>
      <w:proofErr w:type="gramStart"/>
      <w:r w:rsidRPr="00F14406">
        <w:rPr>
          <w:rFonts w:ascii="Times New Roman" w:eastAsia="Times New Roman" w:hAnsi="Times New Roman"/>
          <w:sz w:val="28"/>
          <w:szCs w:val="28"/>
          <w:lang w:eastAsia="ru-RU"/>
        </w:rPr>
        <w:t>в</w:t>
      </w:r>
      <w:proofErr w:type="gramEnd"/>
      <w:r w:rsidRPr="00F14406">
        <w:rPr>
          <w:rFonts w:ascii="Times New Roman" w:eastAsia="Times New Roman" w:hAnsi="Times New Roman"/>
          <w:sz w:val="28"/>
          <w:szCs w:val="28"/>
          <w:lang w:eastAsia="ru-RU"/>
        </w:rPr>
        <w:t xml:space="preserve"> у 1-х класах – 35 хвилин, у 2-4 класах – 40 хвилин.</w:t>
      </w:r>
    </w:p>
    <w:p w:rsidR="009E6306" w:rsidRPr="00F14406" w:rsidRDefault="009E6306" w:rsidP="00F14406">
      <w:pPr>
        <w:shd w:val="clear" w:color="auto" w:fill="FFFFFF"/>
        <w:rPr>
          <w:rFonts w:ascii="Times New Roman" w:eastAsia="Times New Roman" w:hAnsi="Times New Roman"/>
          <w:sz w:val="28"/>
          <w:szCs w:val="28"/>
          <w:lang w:eastAsia="ru-RU"/>
        </w:rPr>
      </w:pPr>
      <w:r w:rsidRPr="00F14406">
        <w:rPr>
          <w:rFonts w:ascii="Times New Roman" w:eastAsia="Times New Roman" w:hAnsi="Times New Roman"/>
          <w:sz w:val="28"/>
          <w:szCs w:val="28"/>
          <w:lang w:eastAsia="ru-RU"/>
        </w:rPr>
        <w:t>Дистанційно для учнів 1-2 класів 2 навчальні заняття по 30 хвилин або 3 навчальні заняття по 20 хвилин.</w:t>
      </w:r>
    </w:p>
    <w:p w:rsidR="009E6306" w:rsidRPr="00F14406" w:rsidRDefault="009E6306" w:rsidP="00F14406">
      <w:pPr>
        <w:shd w:val="clear" w:color="auto" w:fill="FFFFFF"/>
        <w:rPr>
          <w:rFonts w:ascii="Times New Roman" w:eastAsia="Times New Roman" w:hAnsi="Times New Roman"/>
          <w:sz w:val="28"/>
          <w:szCs w:val="28"/>
          <w:lang w:eastAsia="ru-RU"/>
        </w:rPr>
      </w:pPr>
      <w:r w:rsidRPr="00F14406">
        <w:rPr>
          <w:rFonts w:ascii="Times New Roman" w:eastAsia="Times New Roman" w:hAnsi="Times New Roman"/>
          <w:sz w:val="28"/>
          <w:szCs w:val="28"/>
          <w:lang w:eastAsia="ru-RU"/>
        </w:rPr>
        <w:t>Для 3-4 класів  2 навчальні заняття по 45 хвилин або 3 навчальні заняття по 30 хвилин, або 4 навчальні заняття по 20 хвилин.</w:t>
      </w:r>
    </w:p>
    <w:p w:rsidR="009E6306" w:rsidRPr="00F14406" w:rsidRDefault="00F14406" w:rsidP="00F14406">
      <w:p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Для 5-7</w:t>
      </w:r>
      <w:r w:rsidR="009E6306" w:rsidRPr="00F14406">
        <w:rPr>
          <w:rFonts w:ascii="Times New Roman" w:eastAsia="Times New Roman" w:hAnsi="Times New Roman"/>
          <w:sz w:val="28"/>
          <w:szCs w:val="28"/>
          <w:lang w:eastAsia="ru-RU"/>
        </w:rPr>
        <w:t xml:space="preserve"> класів 2 навчальні заняття по 45 хвилин або 3 навчальні заняття по 35 хвилин, або 4 навчальні заняття по 25 хвилин.</w:t>
      </w:r>
    </w:p>
    <w:p w:rsidR="009E6306" w:rsidRPr="00F14406" w:rsidRDefault="00F14406" w:rsidP="00F14406">
      <w:p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 Для 8</w:t>
      </w:r>
      <w:r w:rsidR="009E6306" w:rsidRPr="00F14406">
        <w:rPr>
          <w:rFonts w:ascii="Times New Roman" w:eastAsia="Times New Roman" w:hAnsi="Times New Roman"/>
          <w:sz w:val="28"/>
          <w:szCs w:val="28"/>
          <w:lang w:eastAsia="ru-RU"/>
        </w:rPr>
        <w:t>-9 класів 2 навчальні заняття по 45 хвилин або 3 навчальні заняття по 40 хвилин, або 4 навчальні заняття по 30 хвилин, або 5 - по 25 хвилин.</w:t>
      </w:r>
    </w:p>
    <w:p w:rsidR="009E6306" w:rsidRPr="00F14406" w:rsidRDefault="009E6306" w:rsidP="00F14406">
      <w:pPr>
        <w:shd w:val="clear" w:color="auto" w:fill="FFFFFF"/>
        <w:rPr>
          <w:rFonts w:ascii="Times New Roman" w:eastAsia="Times New Roman" w:hAnsi="Times New Roman"/>
          <w:sz w:val="28"/>
          <w:szCs w:val="28"/>
          <w:lang w:eastAsia="ru-RU"/>
        </w:rPr>
      </w:pPr>
      <w:r w:rsidRPr="00F14406">
        <w:rPr>
          <w:rFonts w:ascii="Times New Roman" w:eastAsia="Times New Roman" w:hAnsi="Times New Roman"/>
          <w:sz w:val="28"/>
          <w:szCs w:val="28"/>
          <w:lang w:eastAsia="ru-RU"/>
        </w:rPr>
        <w:t xml:space="preserve">В умовах воєнного стану, для учнів, які здобувають освіту у другу зміну (які перебувають за кордоном), початок занять не </w:t>
      </w:r>
      <w:proofErr w:type="gramStart"/>
      <w:r w:rsidRPr="00F14406">
        <w:rPr>
          <w:rFonts w:ascii="Times New Roman" w:eastAsia="Times New Roman" w:hAnsi="Times New Roman"/>
          <w:sz w:val="28"/>
          <w:szCs w:val="28"/>
          <w:lang w:eastAsia="ru-RU"/>
        </w:rPr>
        <w:t>п</w:t>
      </w:r>
      <w:proofErr w:type="gramEnd"/>
      <w:r w:rsidRPr="00F14406">
        <w:rPr>
          <w:rFonts w:ascii="Times New Roman" w:eastAsia="Times New Roman" w:hAnsi="Times New Roman"/>
          <w:sz w:val="28"/>
          <w:szCs w:val="28"/>
          <w:lang w:eastAsia="ru-RU"/>
        </w:rPr>
        <w:t>ізніше 16.00.</w:t>
      </w:r>
    </w:p>
    <w:p w:rsidR="009E6306" w:rsidRPr="00F14406" w:rsidRDefault="009E6306" w:rsidP="00F14406">
      <w:pPr>
        <w:shd w:val="clear" w:color="auto" w:fill="FFFFFF"/>
        <w:rPr>
          <w:rFonts w:ascii="Times New Roman" w:eastAsia="Times New Roman" w:hAnsi="Times New Roman"/>
          <w:sz w:val="28"/>
          <w:szCs w:val="28"/>
          <w:lang w:eastAsia="ru-RU"/>
        </w:rPr>
      </w:pPr>
      <w:r w:rsidRPr="00F14406">
        <w:rPr>
          <w:rFonts w:ascii="Times New Roman" w:eastAsia="Times New Roman" w:hAnsi="Times New Roman"/>
          <w:sz w:val="28"/>
          <w:szCs w:val="28"/>
          <w:lang w:eastAsia="ru-RU"/>
        </w:rPr>
        <w:t xml:space="preserve">Години фізичної культури не враховуються при визначенні </w:t>
      </w:r>
      <w:proofErr w:type="gramStart"/>
      <w:r w:rsidRPr="00F14406">
        <w:rPr>
          <w:rFonts w:ascii="Times New Roman" w:eastAsia="Times New Roman" w:hAnsi="Times New Roman"/>
          <w:sz w:val="28"/>
          <w:szCs w:val="28"/>
          <w:lang w:eastAsia="ru-RU"/>
        </w:rPr>
        <w:t>гранично допустимого</w:t>
      </w:r>
      <w:proofErr w:type="gramEnd"/>
      <w:r w:rsidRPr="00F14406">
        <w:rPr>
          <w:rFonts w:ascii="Times New Roman" w:eastAsia="Times New Roman" w:hAnsi="Times New Roman"/>
          <w:sz w:val="28"/>
          <w:szCs w:val="28"/>
          <w:lang w:eastAsia="ru-RU"/>
        </w:rPr>
        <w:t xml:space="preserve"> навантаження учнів.</w:t>
      </w:r>
    </w:p>
    <w:p w:rsidR="009E6306" w:rsidRPr="00F14406" w:rsidRDefault="009E6306" w:rsidP="00F14406">
      <w:pPr>
        <w:shd w:val="clear" w:color="auto" w:fill="FFFFFF"/>
        <w:spacing w:after="0"/>
        <w:rPr>
          <w:rFonts w:ascii="Times New Roman" w:eastAsia="Times New Roman" w:hAnsi="Times New Roman"/>
          <w:sz w:val="28"/>
          <w:szCs w:val="28"/>
          <w:lang w:eastAsia="ru-RU"/>
        </w:rPr>
      </w:pPr>
      <w:r w:rsidRPr="00F14406">
        <w:rPr>
          <w:rFonts w:ascii="Times New Roman" w:eastAsia="Times New Roman" w:hAnsi="Times New Roman"/>
          <w:sz w:val="28"/>
          <w:szCs w:val="28"/>
          <w:lang w:eastAsia="ru-RU"/>
        </w:rPr>
        <w:t xml:space="preserve">Збереження здоров’я дітей належить до головних завдань </w:t>
      </w:r>
      <w:r w:rsidR="00435610">
        <w:rPr>
          <w:rFonts w:ascii="Times New Roman" w:eastAsia="Times New Roman" w:hAnsi="Times New Roman"/>
          <w:sz w:val="28"/>
          <w:szCs w:val="28"/>
          <w:lang w:val="uk-UA" w:eastAsia="ru-RU"/>
        </w:rPr>
        <w:t>ліцею</w:t>
      </w:r>
      <w:r w:rsidRPr="00F14406">
        <w:rPr>
          <w:rFonts w:ascii="Times New Roman" w:eastAsia="Times New Roman" w:hAnsi="Times New Roman"/>
          <w:sz w:val="28"/>
          <w:szCs w:val="28"/>
          <w:lang w:eastAsia="ru-RU"/>
        </w:rPr>
        <w:t>. Тому формування навичок здорового спосо</w:t>
      </w:r>
      <w:r w:rsidR="00233F49">
        <w:rPr>
          <w:rFonts w:ascii="Times New Roman" w:eastAsia="Times New Roman" w:hAnsi="Times New Roman"/>
          <w:sz w:val="28"/>
          <w:szCs w:val="28"/>
          <w:lang w:eastAsia="ru-RU"/>
        </w:rPr>
        <w:t xml:space="preserve">бу життя та безпечної поведінки </w:t>
      </w:r>
      <w:r w:rsidRPr="00F14406">
        <w:rPr>
          <w:rFonts w:ascii="Times New Roman" w:eastAsia="Times New Roman" w:hAnsi="Times New Roman"/>
          <w:sz w:val="28"/>
          <w:szCs w:val="28"/>
          <w:lang w:eastAsia="ru-RU"/>
        </w:rPr>
        <w:t>здійснюється не лише в рамках предметів "Фізична культура" та "Основи здоров'я", а інтегрується у змі</w:t>
      </w:r>
      <w:proofErr w:type="gramStart"/>
      <w:r w:rsidRPr="00F14406">
        <w:rPr>
          <w:rFonts w:ascii="Times New Roman" w:eastAsia="Times New Roman" w:hAnsi="Times New Roman"/>
          <w:sz w:val="28"/>
          <w:szCs w:val="28"/>
          <w:lang w:eastAsia="ru-RU"/>
        </w:rPr>
        <w:t>ст</w:t>
      </w:r>
      <w:proofErr w:type="gramEnd"/>
      <w:r w:rsidRPr="00F14406">
        <w:rPr>
          <w:rFonts w:ascii="Times New Roman" w:eastAsia="Times New Roman" w:hAnsi="Times New Roman"/>
          <w:sz w:val="28"/>
          <w:szCs w:val="28"/>
          <w:lang w:eastAsia="ru-RU"/>
        </w:rPr>
        <w:t xml:space="preserve">і всіх предметів інваріантної та варіативної складових навчальних планів. Змістове наповнення предмета «Фізична культура» вчителі формують самостійно з варіативних модулів </w:t>
      </w:r>
      <w:proofErr w:type="gramStart"/>
      <w:r w:rsidRPr="00F14406">
        <w:rPr>
          <w:rFonts w:ascii="Times New Roman" w:eastAsia="Times New Roman" w:hAnsi="Times New Roman"/>
          <w:sz w:val="28"/>
          <w:szCs w:val="28"/>
          <w:lang w:eastAsia="ru-RU"/>
        </w:rPr>
        <w:t>в</w:t>
      </w:r>
      <w:proofErr w:type="gramEnd"/>
      <w:r w:rsidRPr="00F14406">
        <w:rPr>
          <w:rFonts w:ascii="Times New Roman" w:eastAsia="Times New Roman" w:hAnsi="Times New Roman"/>
          <w:sz w:val="28"/>
          <w:szCs w:val="28"/>
          <w:lang w:eastAsia="ru-RU"/>
        </w:rPr>
        <w:t>ідповідно до статево-вікових особливостей учнів, їх інтересів та матеріально-технічної бази закладу.</w:t>
      </w:r>
    </w:p>
    <w:p w:rsidR="009E6306" w:rsidRPr="00F14406" w:rsidRDefault="009E6306" w:rsidP="00F14406">
      <w:pPr>
        <w:shd w:val="clear" w:color="auto" w:fill="FFFFFF"/>
        <w:spacing w:after="0"/>
        <w:rPr>
          <w:rFonts w:ascii="Times New Roman" w:eastAsia="Times New Roman" w:hAnsi="Times New Roman"/>
          <w:sz w:val="28"/>
          <w:szCs w:val="28"/>
          <w:lang w:eastAsia="ru-RU"/>
        </w:rPr>
      </w:pPr>
      <w:r w:rsidRPr="00F14406">
        <w:rPr>
          <w:rFonts w:ascii="Times New Roman" w:eastAsia="Times New Roman" w:hAnsi="Times New Roman"/>
          <w:sz w:val="28"/>
          <w:szCs w:val="28"/>
          <w:lang w:eastAsia="ru-RU"/>
        </w:rPr>
        <w:t>Предмети інваріантної складової робочого навчального плану, що не мають цілої кількості годин, будуть викладатися протягом навчального року за розкладом.</w:t>
      </w:r>
    </w:p>
    <w:p w:rsidR="009E6306" w:rsidRPr="001A62F3" w:rsidRDefault="009E6306" w:rsidP="001A62F3">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w:t>
      </w:r>
    </w:p>
    <w:p w:rsidR="009E6306" w:rsidRPr="00706D36" w:rsidRDefault="009E6306" w:rsidP="009E6306">
      <w:pPr>
        <w:pStyle w:val="af3"/>
        <w:ind w:firstLine="709"/>
        <w:outlineLvl w:val="0"/>
      </w:pPr>
      <w:r w:rsidRPr="001A62F3">
        <w:rPr>
          <w:b/>
        </w:rPr>
        <w:t>Години варіативної складової</w:t>
      </w:r>
      <w:r w:rsidR="00233F49">
        <w:rPr>
          <w:b/>
          <w:lang w:val="uk-UA"/>
        </w:rPr>
        <w:t xml:space="preserve"> (8-11 класи)</w:t>
      </w:r>
      <w:r w:rsidRPr="001A62F3">
        <w:rPr>
          <w:b/>
        </w:rPr>
        <w:t xml:space="preserve"> розподіляються </w:t>
      </w:r>
      <w:proofErr w:type="gramStart"/>
      <w:r w:rsidRPr="001A62F3">
        <w:rPr>
          <w:b/>
        </w:rPr>
        <w:t>на</w:t>
      </w:r>
      <w:proofErr w:type="gramEnd"/>
      <w:r w:rsidRPr="00706D36">
        <w:t>:</w:t>
      </w:r>
    </w:p>
    <w:p w:rsidR="009E6306" w:rsidRPr="00706D36" w:rsidRDefault="009E6306" w:rsidP="00983F87">
      <w:pPr>
        <w:pStyle w:val="af3"/>
        <w:widowControl/>
        <w:numPr>
          <w:ilvl w:val="0"/>
          <w:numId w:val="15"/>
        </w:numPr>
        <w:autoSpaceDE/>
        <w:autoSpaceDN/>
        <w:spacing w:line="276" w:lineRule="auto"/>
        <w:ind w:left="0" w:firstLine="709"/>
        <w:jc w:val="both"/>
        <w:outlineLvl w:val="0"/>
      </w:pPr>
      <w:r w:rsidRPr="00706D36">
        <w:t>на поглиблене вивчення предметі</w:t>
      </w:r>
      <w:proofErr w:type="gramStart"/>
      <w:r w:rsidRPr="00706D36">
        <w:t>в</w:t>
      </w:r>
      <w:proofErr w:type="gramEnd"/>
      <w:r w:rsidRPr="00706D36">
        <w:t>,</w:t>
      </w:r>
    </w:p>
    <w:p w:rsidR="00233F49" w:rsidRDefault="00233F49" w:rsidP="00233F49">
      <w:pPr>
        <w:widowControl w:val="0"/>
        <w:autoSpaceDE w:val="0"/>
        <w:autoSpaceDN w:val="0"/>
        <w:spacing w:after="0"/>
        <w:jc w:val="both"/>
        <w:rPr>
          <w:sz w:val="28"/>
          <w:szCs w:val="24"/>
        </w:rPr>
      </w:pPr>
    </w:p>
    <w:p w:rsidR="00233F49" w:rsidRPr="001268A8" w:rsidRDefault="00233F49" w:rsidP="001268A8">
      <w:pPr>
        <w:pStyle w:val="a3"/>
        <w:widowControl w:val="0"/>
        <w:numPr>
          <w:ilvl w:val="1"/>
          <w:numId w:val="12"/>
        </w:numPr>
        <w:autoSpaceDE w:val="0"/>
        <w:autoSpaceDN w:val="0"/>
        <w:spacing w:after="0"/>
        <w:ind w:left="-142" w:firstLine="0"/>
        <w:jc w:val="both"/>
        <w:rPr>
          <w:rFonts w:ascii="Times New Roman" w:hAnsi="Times New Roman"/>
          <w:b/>
          <w:color w:val="0000CC"/>
          <w:sz w:val="32"/>
          <w:szCs w:val="32"/>
        </w:rPr>
      </w:pPr>
      <w:r w:rsidRPr="001268A8">
        <w:rPr>
          <w:rFonts w:ascii="Times New Roman" w:hAnsi="Times New Roman"/>
          <w:b/>
          <w:color w:val="0000CC"/>
          <w:sz w:val="32"/>
          <w:szCs w:val="32"/>
        </w:rPr>
        <w:t>Опис очікуваних результатів навчання за освітніми галузями</w:t>
      </w:r>
    </w:p>
    <w:p w:rsidR="009E6306" w:rsidRPr="00037C63" w:rsidRDefault="009E6306" w:rsidP="001A62F3">
      <w:pPr>
        <w:pStyle w:val="af3"/>
        <w:spacing w:line="276" w:lineRule="auto"/>
        <w:ind w:firstLine="709"/>
        <w:outlineLvl w:val="0"/>
        <w:rPr>
          <w:rFonts w:eastAsia="Calibri"/>
          <w:szCs w:val="24"/>
        </w:rPr>
      </w:pPr>
      <w:r w:rsidRPr="00461BC6">
        <w:rPr>
          <w:b/>
          <w:lang w:val="uk-UA"/>
        </w:rPr>
        <w:t>Організація освітнього процесу заснована на досягненні очікуваних результатів</w:t>
      </w:r>
      <w:r w:rsidRPr="00461BC6">
        <w:rPr>
          <w:lang w:val="uk-UA"/>
        </w:rPr>
        <w:t>, зазначених у типових освітніх програмах трьох ступенів навчання.</w:t>
      </w:r>
      <w:r w:rsidRPr="00461BC6">
        <w:rPr>
          <w:rFonts w:eastAsia="Calibri"/>
          <w:szCs w:val="24"/>
          <w:lang w:val="uk-UA"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Pr="00037C63">
        <w:rPr>
          <w:rFonts w:eastAsia="Calibri"/>
          <w:szCs w:val="24"/>
        </w:rPr>
        <w:t>Результати навчання є внеском у формування таких ключових компетентностей здобувачів освіти:</w:t>
      </w:r>
    </w:p>
    <w:p w:rsidR="009E6306" w:rsidRPr="00037C63" w:rsidRDefault="009E6306" w:rsidP="001A62F3">
      <w:pPr>
        <w:spacing w:after="0"/>
        <w:ind w:firstLine="680"/>
        <w:jc w:val="both"/>
        <w:rPr>
          <w:rFonts w:ascii="Times New Roman" w:hAnsi="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345"/>
        <w:gridCol w:w="7167"/>
      </w:tblGrid>
      <w:tr w:rsidR="009E6306" w:rsidRPr="002D6851" w:rsidTr="00233F49">
        <w:tc>
          <w:tcPr>
            <w:tcW w:w="540" w:type="dxa"/>
            <w:tcBorders>
              <w:right w:val="single" w:sz="4" w:space="0" w:color="auto"/>
            </w:tcBorders>
            <w:shd w:val="clear" w:color="auto" w:fill="auto"/>
            <w:vAlign w:val="center"/>
          </w:tcPr>
          <w:p w:rsidR="009E6306" w:rsidRPr="002D6851" w:rsidRDefault="009E6306" w:rsidP="007F1518">
            <w:pPr>
              <w:spacing w:after="0" w:line="240" w:lineRule="auto"/>
              <w:jc w:val="center"/>
              <w:rPr>
                <w:rFonts w:ascii="Times New Roman" w:hAnsi="Times New Roman"/>
                <w:b/>
                <w:sz w:val="28"/>
                <w:szCs w:val="28"/>
                <w:highlight w:val="white"/>
              </w:rPr>
            </w:pPr>
            <w:r w:rsidRPr="002D6851">
              <w:rPr>
                <w:rFonts w:ascii="Times New Roman" w:hAnsi="Times New Roman"/>
                <w:b/>
                <w:sz w:val="28"/>
                <w:szCs w:val="28"/>
                <w:highlight w:val="white"/>
              </w:rPr>
              <w:t>№ з/</w:t>
            </w:r>
            <w:proofErr w:type="gramStart"/>
            <w:r w:rsidRPr="002D6851">
              <w:rPr>
                <w:rFonts w:ascii="Times New Roman" w:hAnsi="Times New Roman"/>
                <w:b/>
                <w:sz w:val="28"/>
                <w:szCs w:val="28"/>
                <w:highlight w:val="white"/>
              </w:rPr>
              <w:t>п</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E6306" w:rsidRPr="002D6851" w:rsidRDefault="009E6306" w:rsidP="007F1518">
            <w:pPr>
              <w:spacing w:after="0" w:line="240" w:lineRule="auto"/>
              <w:rPr>
                <w:rFonts w:ascii="Times New Roman" w:hAnsi="Times New Roman"/>
                <w:b/>
                <w:bCs/>
                <w:sz w:val="28"/>
                <w:szCs w:val="28"/>
              </w:rPr>
            </w:pPr>
            <w:r w:rsidRPr="002D6851">
              <w:rPr>
                <w:rFonts w:ascii="Times New Roman" w:hAnsi="Times New Roman"/>
                <w:b/>
                <w:bCs/>
                <w:sz w:val="28"/>
                <w:szCs w:val="28"/>
              </w:rPr>
              <w:t>Ключові</w:t>
            </w:r>
          </w:p>
          <w:p w:rsidR="009E6306" w:rsidRPr="002D6851" w:rsidRDefault="009E6306" w:rsidP="007F1518">
            <w:pPr>
              <w:spacing w:after="0" w:line="240" w:lineRule="auto"/>
              <w:rPr>
                <w:rFonts w:ascii="Times New Roman" w:hAnsi="Times New Roman"/>
                <w:b/>
                <w:bCs/>
                <w:sz w:val="28"/>
                <w:szCs w:val="28"/>
                <w:highlight w:val="white"/>
              </w:rPr>
            </w:pPr>
            <w:r w:rsidRPr="002D6851">
              <w:rPr>
                <w:rFonts w:ascii="Times New Roman" w:hAnsi="Times New Roman"/>
                <w:b/>
                <w:bCs/>
                <w:sz w:val="28"/>
                <w:szCs w:val="28"/>
              </w:rPr>
              <w:t>компетентності</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9E6306" w:rsidRPr="002D6851" w:rsidRDefault="009E6306" w:rsidP="007F1518">
            <w:pPr>
              <w:spacing w:after="0" w:line="240" w:lineRule="auto"/>
              <w:jc w:val="center"/>
              <w:rPr>
                <w:rFonts w:ascii="Times New Roman" w:hAnsi="Times New Roman"/>
                <w:b/>
                <w:bCs/>
                <w:sz w:val="28"/>
                <w:szCs w:val="28"/>
                <w:highlight w:val="white"/>
              </w:rPr>
            </w:pPr>
            <w:r w:rsidRPr="002D6851">
              <w:rPr>
                <w:rFonts w:ascii="Times New Roman" w:hAnsi="Times New Roman"/>
                <w:b/>
                <w:bCs/>
                <w:sz w:val="28"/>
                <w:szCs w:val="28"/>
                <w:highlight w:val="white"/>
              </w:rPr>
              <w:t>Компоненти</w:t>
            </w:r>
          </w:p>
        </w:tc>
      </w:tr>
      <w:tr w:rsidR="009E6306" w:rsidRPr="002D6851" w:rsidTr="00233F49">
        <w:tc>
          <w:tcPr>
            <w:tcW w:w="540" w:type="dxa"/>
            <w:tcBorders>
              <w:right w:val="single" w:sz="4" w:space="0" w:color="auto"/>
            </w:tcBorders>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Спілкування державною</w:t>
            </w:r>
          </w:p>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 xml:space="preserve">(і </w:t>
            </w:r>
            <w:proofErr w:type="gramStart"/>
            <w:r w:rsidRPr="002D6851">
              <w:rPr>
                <w:rFonts w:ascii="Times New Roman" w:hAnsi="Times New Roman"/>
                <w:b/>
                <w:sz w:val="28"/>
                <w:szCs w:val="28"/>
              </w:rPr>
              <w:t>р</w:t>
            </w:r>
            <w:proofErr w:type="gramEnd"/>
            <w:r w:rsidRPr="002D6851">
              <w:rPr>
                <w:rFonts w:ascii="Times New Roman" w:hAnsi="Times New Roman"/>
                <w:b/>
                <w:sz w:val="28"/>
                <w:szCs w:val="28"/>
              </w:rPr>
              <w:t xml:space="preserve">ідною – у разі </w:t>
            </w:r>
            <w:r w:rsidRPr="002D6851">
              <w:rPr>
                <w:rFonts w:ascii="Times New Roman" w:hAnsi="Times New Roman"/>
                <w:b/>
                <w:sz w:val="28"/>
                <w:szCs w:val="28"/>
              </w:rPr>
              <w:lastRenderedPageBreak/>
              <w:t xml:space="preserve">відмінності) </w:t>
            </w:r>
            <w:r w:rsidRPr="002D6851">
              <w:rPr>
                <w:rFonts w:ascii="Times New Roman" w:hAnsi="Times New Roman"/>
                <w:b/>
                <w:sz w:val="28"/>
                <w:szCs w:val="28"/>
                <w:highlight w:val="white"/>
              </w:rPr>
              <w:t>мовами</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lastRenderedPageBreak/>
              <w:t>Уміння:</w:t>
            </w:r>
            <w:r w:rsidRPr="002D6851">
              <w:rPr>
                <w:rFonts w:ascii="Times New Roman" w:hAnsi="Times New Roman"/>
                <w:sz w:val="28"/>
                <w:szCs w:val="28"/>
                <w:highlight w:val="white"/>
              </w:rPr>
              <w:t xml:space="preserve"> ставити запитання і розпізнавати проблему; міркувати, робити висновки на основі інформації, поданої в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 xml:space="preserve">ізних формах (у текстовій формі, таблицях, </w:t>
            </w:r>
            <w:r w:rsidRPr="002D6851">
              <w:rPr>
                <w:rFonts w:ascii="Times New Roman" w:hAnsi="Times New Roman"/>
                <w:sz w:val="28"/>
                <w:szCs w:val="28"/>
                <w:highlight w:val="white"/>
              </w:rPr>
              <w:lastRenderedPageBreak/>
              <w:t xml:space="preserve">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D6851">
              <w:rPr>
                <w:rFonts w:ascii="Times New Roman" w:hAnsi="Times New Roman"/>
                <w:sz w:val="28"/>
                <w:szCs w:val="28"/>
              </w:rPr>
              <w:t>уникнення невнормованих іншомовних запозичень у спілкуванні на тематику</w:t>
            </w:r>
            <w:r w:rsidRPr="002D6851">
              <w:rPr>
                <w:rFonts w:ascii="Times New Roman" w:hAnsi="Times New Roman"/>
                <w:sz w:val="28"/>
                <w:szCs w:val="28"/>
                <w:highlight w:val="white"/>
              </w:rPr>
              <w:t xml:space="preserve"> окремого предмета; поповнювати </w:t>
            </w:r>
            <w:proofErr w:type="gramStart"/>
            <w:r w:rsidRPr="002D6851">
              <w:rPr>
                <w:rFonts w:ascii="Times New Roman" w:hAnsi="Times New Roman"/>
                <w:sz w:val="28"/>
                <w:szCs w:val="28"/>
                <w:highlight w:val="white"/>
              </w:rPr>
              <w:t>св</w:t>
            </w:r>
            <w:proofErr w:type="gramEnd"/>
            <w:r w:rsidRPr="002D6851">
              <w:rPr>
                <w:rFonts w:ascii="Times New Roman" w:hAnsi="Times New Roman"/>
                <w:sz w:val="28"/>
                <w:szCs w:val="28"/>
                <w:highlight w:val="white"/>
              </w:rPr>
              <w:t>ій словниковий запас.</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розуміння важливості чітких та лаконічних формулювань.</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означення понять, формулювання властивостей, доведення правил, теорем</w:t>
            </w:r>
          </w:p>
        </w:tc>
      </w:tr>
      <w:tr w:rsidR="009E6306" w:rsidRPr="002D6851" w:rsidTr="00233F49">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lastRenderedPageBreak/>
              <w:t>2.</w:t>
            </w:r>
          </w:p>
        </w:tc>
        <w:tc>
          <w:tcPr>
            <w:tcW w:w="1980" w:type="dxa"/>
            <w:tcBorders>
              <w:top w:val="single" w:sz="4" w:space="0" w:color="auto"/>
            </w:tcBorders>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Спілкування іноземними мовами</w:t>
            </w:r>
          </w:p>
        </w:tc>
        <w:tc>
          <w:tcPr>
            <w:tcW w:w="7560" w:type="dxa"/>
            <w:tcBorders>
              <w:top w:val="single" w:sz="4" w:space="0" w:color="auto"/>
            </w:tcBorders>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proofErr w:type="gramStart"/>
            <w:r w:rsidRPr="002D6851">
              <w:rPr>
                <w:rFonts w:ascii="Times New Roman" w:hAnsi="Times New Roman"/>
                <w:b/>
                <w:bCs/>
                <w:i/>
                <w:iCs/>
                <w:sz w:val="28"/>
                <w:szCs w:val="28"/>
                <w:highlight w:val="white"/>
              </w:rPr>
              <w:t>:</w:t>
            </w:r>
            <w:r w:rsidRPr="002D6851">
              <w:rPr>
                <w:rFonts w:ascii="Times New Roman" w:hAnsi="Times New Roman"/>
                <w:sz w:val="28"/>
                <w:szCs w:val="28"/>
              </w:rPr>
              <w:t>з</w:t>
            </w:r>
            <w:proofErr w:type="gramEnd"/>
            <w:r w:rsidRPr="002D6851">
              <w:rPr>
                <w:rFonts w:ascii="Times New Roman" w:hAnsi="Times New Roman"/>
                <w:sz w:val="28"/>
                <w:szCs w:val="28"/>
              </w:rPr>
              <w:t xml:space="preserve">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rsidRPr="002D6851">
              <w:rPr>
                <w:rFonts w:ascii="Times New Roman" w:hAnsi="Times New Roman"/>
                <w:sz w:val="28"/>
                <w:szCs w:val="28"/>
              </w:rPr>
              <w:t>у</w:t>
            </w:r>
            <w:proofErr w:type="gramEnd"/>
            <w:r w:rsidRPr="002D6851">
              <w:rPr>
                <w:rFonts w:ascii="Times New Roman" w:hAnsi="Times New Roman"/>
                <w:sz w:val="28"/>
                <w:szCs w:val="28"/>
              </w:rPr>
              <w:t xml:space="preserve"> </w:t>
            </w:r>
            <w:proofErr w:type="gramStart"/>
            <w:r w:rsidRPr="002D6851">
              <w:rPr>
                <w:rFonts w:ascii="Times New Roman" w:hAnsi="Times New Roman"/>
                <w:sz w:val="28"/>
                <w:szCs w:val="28"/>
              </w:rPr>
              <w:t>раз</w:t>
            </w:r>
            <w:proofErr w:type="gramEnd"/>
            <w:r w:rsidRPr="002D6851">
              <w:rPr>
                <w:rFonts w:ascii="Times New Roman" w:hAnsi="Times New Roman"/>
                <w:sz w:val="28"/>
                <w:szCs w:val="28"/>
              </w:rPr>
              <w:t>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proofErr w:type="gramStart"/>
            <w:r w:rsidRPr="002D6851">
              <w:rPr>
                <w:rFonts w:ascii="Times New Roman" w:hAnsi="Times New Roman"/>
                <w:b/>
                <w:bCs/>
                <w:i/>
                <w:iCs/>
                <w:sz w:val="28"/>
                <w:szCs w:val="28"/>
                <w:highlight w:val="white"/>
              </w:rPr>
              <w:t>:</w:t>
            </w:r>
            <w:r w:rsidRPr="002D6851">
              <w:rPr>
                <w:rFonts w:ascii="Times New Roman" w:hAnsi="Times New Roman"/>
                <w:sz w:val="28"/>
                <w:szCs w:val="28"/>
              </w:rPr>
              <w:t>к</w:t>
            </w:r>
            <w:proofErr w:type="gramEnd"/>
            <w:r w:rsidRPr="002D6851">
              <w:rPr>
                <w:rFonts w:ascii="Times New Roman" w:hAnsi="Times New Roman"/>
                <w:sz w:val="28"/>
                <w:szCs w:val="28"/>
              </w:rPr>
              <w:t>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proofErr w:type="gramStart"/>
            <w:r w:rsidRPr="002D6851">
              <w:rPr>
                <w:rFonts w:ascii="Times New Roman" w:hAnsi="Times New Roman"/>
                <w:b/>
                <w:bCs/>
                <w:i/>
                <w:iCs/>
                <w:sz w:val="28"/>
                <w:szCs w:val="28"/>
                <w:highlight w:val="white"/>
              </w:rPr>
              <w:t>:</w:t>
            </w:r>
            <w:r w:rsidRPr="002D6851">
              <w:rPr>
                <w:rFonts w:ascii="Times New Roman" w:hAnsi="Times New Roman"/>
                <w:sz w:val="28"/>
                <w:szCs w:val="28"/>
              </w:rPr>
              <w:t>п</w:t>
            </w:r>
            <w:proofErr w:type="gramEnd"/>
            <w:r w:rsidRPr="002D6851">
              <w:rPr>
                <w:rFonts w:ascii="Times New Roman" w:hAnsi="Times New Roman"/>
                <w:sz w:val="28"/>
                <w:szCs w:val="28"/>
              </w:rPr>
              <w:t>ідручники, навчально-методичні комплекси, словники, довідкова література, мультимедійні засоби, адаптовані іншомовні тексти.</w:t>
            </w:r>
          </w:p>
        </w:tc>
      </w:tr>
      <w:tr w:rsidR="009E6306" w:rsidRPr="002D6851" w:rsidTr="00AF66A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3.</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Математична компетентність</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w:t>
            </w:r>
            <w:proofErr w:type="gramStart"/>
            <w:r w:rsidRPr="002D6851">
              <w:rPr>
                <w:rFonts w:ascii="Times New Roman" w:hAnsi="Times New Roman"/>
                <w:sz w:val="28"/>
                <w:szCs w:val="28"/>
                <w:highlight w:val="white"/>
              </w:rPr>
              <w:t>досл</w:t>
            </w:r>
            <w:proofErr w:type="gramEnd"/>
            <w:r w:rsidRPr="002D6851">
              <w:rPr>
                <w:rFonts w:ascii="Times New Roman" w:hAnsi="Times New Roman"/>
                <w:sz w:val="28"/>
                <w:szCs w:val="28"/>
                <w:highlight w:val="white"/>
              </w:rPr>
              <w:t xml:space="preserve">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w:t>
            </w:r>
            <w:r w:rsidRPr="002D6851">
              <w:rPr>
                <w:rFonts w:ascii="Times New Roman" w:hAnsi="Times New Roman"/>
                <w:sz w:val="28"/>
                <w:szCs w:val="28"/>
                <w:highlight w:val="white"/>
              </w:rPr>
              <w:lastRenderedPageBreak/>
              <w:t>ситуаціях.</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2D6851">
              <w:rPr>
                <w:rFonts w:ascii="Times New Roman" w:hAnsi="Times New Roman"/>
                <w:sz w:val="28"/>
                <w:szCs w:val="28"/>
                <w:highlight w:val="white"/>
              </w:rPr>
              <w:t>оборонного</w:t>
            </w:r>
            <w:proofErr w:type="gramEnd"/>
            <w:r w:rsidRPr="002D6851">
              <w:rPr>
                <w:rFonts w:ascii="Times New Roman" w:hAnsi="Times New Roman"/>
                <w:sz w:val="28"/>
                <w:szCs w:val="28"/>
                <w:highlight w:val="white"/>
              </w:rPr>
              <w:t xml:space="preserve"> потенціалу держави, успішного вивчення інших предметів.</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9E6306" w:rsidRPr="002D6851" w:rsidTr="00AF66A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lastRenderedPageBreak/>
              <w:t>4.</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 xml:space="preserve">Основні компетентності у природничих </w:t>
            </w:r>
            <w:proofErr w:type="gramStart"/>
            <w:r w:rsidRPr="002D6851">
              <w:rPr>
                <w:rFonts w:ascii="Times New Roman" w:hAnsi="Times New Roman"/>
                <w:b/>
                <w:sz w:val="28"/>
                <w:szCs w:val="28"/>
                <w:highlight w:val="white"/>
              </w:rPr>
              <w:t>науках</w:t>
            </w:r>
            <w:proofErr w:type="gramEnd"/>
            <w:r w:rsidRPr="002D6851">
              <w:rPr>
                <w:rFonts w:ascii="Times New Roman" w:hAnsi="Times New Roman"/>
                <w:b/>
                <w:sz w:val="28"/>
                <w:szCs w:val="28"/>
                <w:highlight w:val="white"/>
              </w:rPr>
              <w:t xml:space="preserve"> і технологіях</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розпізнавати проблеми, що виникають у довкіллі; будувати та </w:t>
            </w:r>
            <w:proofErr w:type="gramStart"/>
            <w:r w:rsidRPr="002D6851">
              <w:rPr>
                <w:rFonts w:ascii="Times New Roman" w:hAnsi="Times New Roman"/>
                <w:sz w:val="28"/>
                <w:szCs w:val="28"/>
                <w:highlight w:val="white"/>
              </w:rPr>
              <w:t>досл</w:t>
            </w:r>
            <w:proofErr w:type="gramEnd"/>
            <w:r w:rsidRPr="002D6851">
              <w:rPr>
                <w:rFonts w:ascii="Times New Roman" w:hAnsi="Times New Roman"/>
                <w:sz w:val="28"/>
                <w:szCs w:val="28"/>
                <w:highlight w:val="white"/>
              </w:rPr>
              <w:t>іджувати природні явища і процеси</w:t>
            </w:r>
            <w:r w:rsidRPr="002D6851">
              <w:rPr>
                <w:rFonts w:ascii="Times New Roman" w:hAnsi="Times New Roman"/>
                <w:sz w:val="28"/>
                <w:szCs w:val="28"/>
              </w:rPr>
              <w:t>; послуговуватися технологічними пристроями</w:t>
            </w:r>
            <w:r w:rsidRPr="002D6851">
              <w:rPr>
                <w:rFonts w:ascii="Times New Roman" w:hAnsi="Times New Roman"/>
                <w:sz w:val="28"/>
                <w:szCs w:val="28"/>
                <w:highlight w:val="white"/>
              </w:rPr>
              <w:t>.</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усвідомлення важливості природничих наук як універсальної мови науки, техніки та технологій.</w:t>
            </w:r>
            <w:r w:rsidRPr="002D6851">
              <w:rPr>
                <w:rFonts w:ascii="Times New Roman" w:hAnsi="Times New Roman"/>
                <w:sz w:val="28"/>
                <w:szCs w:val="28"/>
              </w:rPr>
              <w:t xml:space="preserve"> Усвідомлення ролі наукових ідей в сучасних інформаційних технологіях</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складання графі</w:t>
            </w:r>
            <w:proofErr w:type="gramStart"/>
            <w:r w:rsidRPr="002D6851">
              <w:rPr>
                <w:rFonts w:ascii="Times New Roman" w:hAnsi="Times New Roman"/>
                <w:sz w:val="28"/>
                <w:szCs w:val="28"/>
                <w:highlight w:val="white"/>
              </w:rPr>
              <w:t>к</w:t>
            </w:r>
            <w:proofErr w:type="gramEnd"/>
            <w:r w:rsidRPr="002D6851">
              <w:rPr>
                <w:rFonts w:ascii="Times New Roman" w:hAnsi="Times New Roman"/>
                <w:sz w:val="28"/>
                <w:szCs w:val="28"/>
                <w:highlight w:val="white"/>
              </w:rPr>
              <w:t>ів та діаграм, які ілюструють функціональні залежності результатів впливу людської діяльності на природу</w:t>
            </w:r>
          </w:p>
        </w:tc>
      </w:tr>
      <w:tr w:rsidR="009E6306" w:rsidRPr="002D6851" w:rsidTr="00AF66A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5.</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Інформаційно-цифрова компетентність</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ізні знакові системи; знаходити інформацію та оцінювати її достовірність; доводити істинність тверджень.</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візуалізація даних, побудова графі</w:t>
            </w:r>
            <w:proofErr w:type="gramStart"/>
            <w:r w:rsidRPr="002D6851">
              <w:rPr>
                <w:rFonts w:ascii="Times New Roman" w:hAnsi="Times New Roman"/>
                <w:sz w:val="28"/>
                <w:szCs w:val="28"/>
                <w:highlight w:val="white"/>
              </w:rPr>
              <w:t>к</w:t>
            </w:r>
            <w:proofErr w:type="gramEnd"/>
            <w:r w:rsidRPr="002D6851">
              <w:rPr>
                <w:rFonts w:ascii="Times New Roman" w:hAnsi="Times New Roman"/>
                <w:sz w:val="28"/>
                <w:szCs w:val="28"/>
                <w:highlight w:val="white"/>
              </w:rPr>
              <w:t>ів та діаграм за допомогою програмних засобів</w:t>
            </w:r>
          </w:p>
        </w:tc>
      </w:tr>
      <w:tr w:rsidR="009E6306" w:rsidRPr="002D6851" w:rsidTr="00AF66A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6.</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Уміння вчитися впродовж життя</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sidRPr="002D6851">
              <w:rPr>
                <w:rFonts w:ascii="Times New Roman" w:hAnsi="Times New Roman"/>
                <w:sz w:val="28"/>
                <w:szCs w:val="28"/>
                <w:highlight w:val="white"/>
              </w:rPr>
              <w:t>траєктор</w:t>
            </w:r>
            <w:proofErr w:type="gramEnd"/>
            <w:r w:rsidRPr="002D6851">
              <w:rPr>
                <w:rFonts w:ascii="Times New Roman" w:hAnsi="Times New Roman"/>
                <w:sz w:val="28"/>
                <w:szCs w:val="28"/>
                <w:highlight w:val="white"/>
              </w:rPr>
              <w:t>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усвідомлення власних освітніх потреб та цінності нових знань і вмінь; зацікавленість у </w:t>
            </w:r>
            <w:proofErr w:type="gramStart"/>
            <w:r w:rsidRPr="002D6851">
              <w:rPr>
                <w:rFonts w:ascii="Times New Roman" w:hAnsi="Times New Roman"/>
                <w:sz w:val="28"/>
                <w:szCs w:val="28"/>
                <w:highlight w:val="white"/>
              </w:rPr>
              <w:t>п</w:t>
            </w:r>
            <w:proofErr w:type="gramEnd"/>
            <w:r w:rsidRPr="002D6851">
              <w:rPr>
                <w:rFonts w:ascii="Times New Roman" w:hAnsi="Times New Roman"/>
                <w:sz w:val="28"/>
                <w:szCs w:val="28"/>
                <w:highlight w:val="white"/>
              </w:rPr>
              <w:t>ізнанні світу; розуміння важливості вчитися впродовж життя; прагнення до вдосконалення результатів своєї діяльності.</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моделювання власної освітньої </w:t>
            </w:r>
            <w:proofErr w:type="gramStart"/>
            <w:r w:rsidRPr="002D6851">
              <w:rPr>
                <w:rFonts w:ascii="Times New Roman" w:hAnsi="Times New Roman"/>
                <w:sz w:val="28"/>
                <w:szCs w:val="28"/>
                <w:highlight w:val="white"/>
              </w:rPr>
              <w:t>траєктор</w:t>
            </w:r>
            <w:proofErr w:type="gramEnd"/>
            <w:r w:rsidRPr="002D6851">
              <w:rPr>
                <w:rFonts w:ascii="Times New Roman" w:hAnsi="Times New Roman"/>
                <w:sz w:val="28"/>
                <w:szCs w:val="28"/>
                <w:highlight w:val="white"/>
              </w:rPr>
              <w:t>ії</w:t>
            </w:r>
          </w:p>
        </w:tc>
      </w:tr>
      <w:tr w:rsidR="009E6306" w:rsidRPr="002D6851" w:rsidTr="00AF66A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7.</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 xml:space="preserve">Ініціативність і </w:t>
            </w:r>
            <w:proofErr w:type="gramStart"/>
            <w:r w:rsidRPr="002D6851">
              <w:rPr>
                <w:rFonts w:ascii="Times New Roman" w:hAnsi="Times New Roman"/>
                <w:b/>
                <w:sz w:val="28"/>
                <w:szCs w:val="28"/>
                <w:highlight w:val="white"/>
              </w:rPr>
              <w:t>п</w:t>
            </w:r>
            <w:proofErr w:type="gramEnd"/>
            <w:r w:rsidRPr="002D6851">
              <w:rPr>
                <w:rFonts w:ascii="Times New Roman" w:hAnsi="Times New Roman"/>
                <w:b/>
                <w:sz w:val="28"/>
                <w:szCs w:val="28"/>
                <w:highlight w:val="white"/>
              </w:rPr>
              <w:t>ідприємливість</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генерувати нові ідеї, вирішувати життєві проблеми, аналізувати, прогнозувати, ухвалювати </w:t>
            </w:r>
            <w:r w:rsidRPr="002D6851">
              <w:rPr>
                <w:rFonts w:ascii="Times New Roman" w:hAnsi="Times New Roman"/>
                <w:sz w:val="28"/>
                <w:szCs w:val="28"/>
                <w:highlight w:val="white"/>
              </w:rPr>
              <w:lastRenderedPageBreak/>
              <w:t xml:space="preserve">оптимальні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w:t>
            </w:r>
            <w:proofErr w:type="gramStart"/>
            <w:r w:rsidRPr="002D6851">
              <w:rPr>
                <w:rFonts w:ascii="Times New Roman" w:hAnsi="Times New Roman"/>
                <w:sz w:val="28"/>
                <w:szCs w:val="28"/>
                <w:highlight w:val="white"/>
              </w:rPr>
              <w:t>п</w:t>
            </w:r>
            <w:proofErr w:type="gramEnd"/>
            <w:r w:rsidRPr="002D6851">
              <w:rPr>
                <w:rFonts w:ascii="Times New Roman" w:hAnsi="Times New Roman"/>
                <w:sz w:val="28"/>
                <w:szCs w:val="28"/>
                <w:highlight w:val="white"/>
              </w:rPr>
              <w:t>ідтримка конструктивних ідей інших.</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завдання </w:t>
            </w:r>
            <w:proofErr w:type="gramStart"/>
            <w:r w:rsidRPr="002D6851">
              <w:rPr>
                <w:rFonts w:ascii="Times New Roman" w:hAnsi="Times New Roman"/>
                <w:sz w:val="28"/>
                <w:szCs w:val="28"/>
                <w:highlight w:val="white"/>
              </w:rPr>
              <w:t>п</w:t>
            </w:r>
            <w:proofErr w:type="gramEnd"/>
            <w:r w:rsidRPr="002D6851">
              <w:rPr>
                <w:rFonts w:ascii="Times New Roman" w:hAnsi="Times New Roman"/>
                <w:sz w:val="28"/>
                <w:szCs w:val="28"/>
                <w:highlight w:val="white"/>
              </w:rPr>
              <w:t>ідприємницького змісту (оптимізаційні задачі)</w:t>
            </w:r>
          </w:p>
        </w:tc>
      </w:tr>
      <w:tr w:rsidR="009E6306" w:rsidRPr="002D6851" w:rsidTr="00AF66A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lastRenderedPageBreak/>
              <w:t>8.</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proofErr w:type="gramStart"/>
            <w:r w:rsidRPr="002D6851">
              <w:rPr>
                <w:rFonts w:ascii="Times New Roman" w:hAnsi="Times New Roman"/>
                <w:b/>
                <w:sz w:val="28"/>
                <w:szCs w:val="28"/>
                <w:highlight w:val="white"/>
              </w:rPr>
              <w:t>Соц</w:t>
            </w:r>
            <w:proofErr w:type="gramEnd"/>
            <w:r w:rsidRPr="002D6851">
              <w:rPr>
                <w:rFonts w:ascii="Times New Roman" w:hAnsi="Times New Roman"/>
                <w:b/>
                <w:sz w:val="28"/>
                <w:szCs w:val="28"/>
                <w:highlight w:val="white"/>
              </w:rPr>
              <w:t>іальна і громадянська компетентності</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 спираючись на різні дані.</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ощадливість і поміркованість;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завдання </w:t>
            </w:r>
            <w:proofErr w:type="gramStart"/>
            <w:r w:rsidRPr="002D6851">
              <w:rPr>
                <w:rFonts w:ascii="Times New Roman" w:hAnsi="Times New Roman"/>
                <w:sz w:val="28"/>
                <w:szCs w:val="28"/>
                <w:highlight w:val="white"/>
              </w:rPr>
              <w:t>соц</w:t>
            </w:r>
            <w:proofErr w:type="gramEnd"/>
            <w:r w:rsidRPr="002D6851">
              <w:rPr>
                <w:rFonts w:ascii="Times New Roman" w:hAnsi="Times New Roman"/>
                <w:sz w:val="28"/>
                <w:szCs w:val="28"/>
                <w:highlight w:val="white"/>
              </w:rPr>
              <w:t>іального змісту</w:t>
            </w:r>
          </w:p>
        </w:tc>
      </w:tr>
      <w:tr w:rsidR="009E6306" w:rsidRPr="002D6851" w:rsidTr="00AF66A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9.</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Обізнаність і самовираження у сфері культури</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 xml:space="preserve">Уміння: </w:t>
            </w:r>
            <w:r w:rsidRPr="002D6851">
              <w:rPr>
                <w:rFonts w:ascii="Times New Roman" w:hAnsi="Times New Roman"/>
                <w:sz w:val="28"/>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2D6851">
              <w:rPr>
                <w:rFonts w:ascii="Times New Roman" w:hAnsi="Times New Roman"/>
                <w:sz w:val="28"/>
                <w:szCs w:val="28"/>
              </w:rPr>
              <w:t>своєї д</w:t>
            </w:r>
            <w:proofErr w:type="gramEnd"/>
            <w:r w:rsidRPr="002D6851">
              <w:rPr>
                <w:rFonts w:ascii="Times New Roman" w:hAnsi="Times New Roman"/>
                <w:sz w:val="28"/>
                <w:szCs w:val="28"/>
              </w:rPr>
              <w:t>іяльності (малюнків, текстів, схем тощо).</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proofErr w:type="gramStart"/>
            <w:r w:rsidRPr="002D6851">
              <w:rPr>
                <w:rFonts w:ascii="Times New Roman" w:hAnsi="Times New Roman"/>
                <w:b/>
                <w:bCs/>
                <w:i/>
                <w:iCs/>
                <w:sz w:val="28"/>
                <w:szCs w:val="28"/>
                <w:highlight w:val="white"/>
              </w:rPr>
              <w:t>:</w:t>
            </w:r>
            <w:r w:rsidRPr="002D6851">
              <w:rPr>
                <w:rFonts w:ascii="Times New Roman" w:hAnsi="Times New Roman"/>
                <w:sz w:val="28"/>
                <w:szCs w:val="28"/>
              </w:rPr>
              <w:t>п</w:t>
            </w:r>
            <w:proofErr w:type="gramEnd"/>
            <w:r w:rsidRPr="002D6851">
              <w:rPr>
                <w:rFonts w:ascii="Times New Roman" w:hAnsi="Times New Roman"/>
                <w:sz w:val="28"/>
                <w:szCs w:val="28"/>
              </w:rPr>
              <w:t>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D6851">
              <w:rPr>
                <w:rFonts w:ascii="Times New Roman" w:hAnsi="Times New Roman"/>
                <w:sz w:val="28"/>
                <w:szCs w:val="28"/>
                <w:highlight w:val="white"/>
              </w:rPr>
              <w:t>.</w:t>
            </w:r>
          </w:p>
          <w:p w:rsidR="009E6306" w:rsidRPr="002D6851" w:rsidRDefault="009E6306" w:rsidP="007F1518">
            <w:pPr>
              <w:spacing w:after="0" w:line="240" w:lineRule="auto"/>
              <w:jc w:val="both"/>
              <w:rPr>
                <w:rFonts w:ascii="Times New Roman" w:hAnsi="Times New Roman"/>
                <w:sz w:val="28"/>
                <w:szCs w:val="28"/>
              </w:rPr>
            </w:pPr>
            <w:r w:rsidRPr="002D6851">
              <w:rPr>
                <w:rFonts w:ascii="Times New Roman" w:hAnsi="Times New Roman"/>
                <w:b/>
                <w:bCs/>
                <w:i/>
                <w:iCs/>
                <w:sz w:val="28"/>
                <w:szCs w:val="28"/>
                <w:highlight w:val="white"/>
              </w:rPr>
              <w:t>Навчальні ресурси</w:t>
            </w:r>
            <w:proofErr w:type="gramStart"/>
            <w:r w:rsidRPr="002D6851">
              <w:rPr>
                <w:rFonts w:ascii="Times New Roman" w:hAnsi="Times New Roman"/>
                <w:b/>
                <w:bCs/>
                <w:i/>
                <w:iCs/>
                <w:sz w:val="28"/>
                <w:szCs w:val="28"/>
                <w:highlight w:val="white"/>
              </w:rPr>
              <w:t>:</w:t>
            </w:r>
            <w:r w:rsidRPr="002D6851">
              <w:rPr>
                <w:rFonts w:ascii="Times New Roman" w:hAnsi="Times New Roman"/>
                <w:sz w:val="28"/>
                <w:szCs w:val="28"/>
              </w:rPr>
              <w:t>м</w:t>
            </w:r>
            <w:proofErr w:type="gramEnd"/>
            <w:r w:rsidRPr="002D6851">
              <w:rPr>
                <w:rFonts w:ascii="Times New Roman" w:hAnsi="Times New Roman"/>
                <w:sz w:val="28"/>
                <w:szCs w:val="28"/>
              </w:rPr>
              <w:t>атематичні моделі в різних видах мистецтва</w:t>
            </w:r>
          </w:p>
        </w:tc>
      </w:tr>
      <w:tr w:rsidR="009E6306" w:rsidRPr="002D6851" w:rsidTr="00AF66A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10.</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Екологічна грамотність і здорове життя</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аналізувати і критично оцінювати </w:t>
            </w:r>
            <w:proofErr w:type="gramStart"/>
            <w:r w:rsidRPr="002D6851">
              <w:rPr>
                <w:rFonts w:ascii="Times New Roman" w:hAnsi="Times New Roman"/>
                <w:sz w:val="28"/>
                <w:szCs w:val="28"/>
                <w:highlight w:val="white"/>
              </w:rPr>
              <w:t>соц</w:t>
            </w:r>
            <w:proofErr w:type="gramEnd"/>
            <w:r w:rsidRPr="002D6851">
              <w:rPr>
                <w:rFonts w:ascii="Times New Roman" w:hAnsi="Times New Roman"/>
                <w:sz w:val="28"/>
                <w:szCs w:val="28"/>
                <w:highlight w:val="white"/>
              </w:rPr>
              <w:t xml:space="preserve">іально-економічні події в державі на основі різних даних; враховувати правові, етичні, екологічні і соціальні </w:t>
            </w:r>
            <w:r w:rsidRPr="002D6851">
              <w:rPr>
                <w:rFonts w:ascii="Times New Roman" w:hAnsi="Times New Roman"/>
                <w:sz w:val="28"/>
                <w:szCs w:val="28"/>
                <w:highlight w:val="white"/>
              </w:rPr>
              <w:lastRenderedPageBreak/>
              <w:t>наслідки рішень; розпізнавати, як інтерпретації результатів вирішення проблем можуть бути використані для маніпулювання.</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proofErr w:type="gramStart"/>
            <w:r w:rsidRPr="002D6851">
              <w:rPr>
                <w:rFonts w:ascii="Times New Roman" w:hAnsi="Times New Roman"/>
                <w:b/>
                <w:bCs/>
                <w:i/>
                <w:iCs/>
                <w:sz w:val="28"/>
                <w:szCs w:val="28"/>
                <w:highlight w:val="white"/>
              </w:rPr>
              <w:t>:</w:t>
            </w:r>
            <w:r w:rsidRPr="002D6851">
              <w:rPr>
                <w:rFonts w:ascii="Times New Roman" w:hAnsi="Times New Roman"/>
                <w:sz w:val="28"/>
                <w:szCs w:val="28"/>
                <w:shd w:val="clear" w:color="auto" w:fill="FFFFFF"/>
              </w:rPr>
              <w:t>у</w:t>
            </w:r>
            <w:proofErr w:type="gramEnd"/>
            <w:r w:rsidRPr="002D6851">
              <w:rPr>
                <w:rFonts w:ascii="Times New Roman" w:hAnsi="Times New Roman"/>
                <w:sz w:val="28"/>
                <w:szCs w:val="28"/>
                <w:shd w:val="clear" w:color="auto" w:fill="FFFFFF"/>
              </w:rPr>
              <w:t xml:space="preserve">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навчальні проекти, завдання </w:t>
            </w:r>
            <w:proofErr w:type="gramStart"/>
            <w:r w:rsidRPr="002D6851">
              <w:rPr>
                <w:rFonts w:ascii="Times New Roman" w:hAnsi="Times New Roman"/>
                <w:sz w:val="28"/>
                <w:szCs w:val="28"/>
                <w:highlight w:val="white"/>
              </w:rPr>
              <w:t>соц</w:t>
            </w:r>
            <w:proofErr w:type="gramEnd"/>
            <w:r w:rsidRPr="002D6851">
              <w:rPr>
                <w:rFonts w:ascii="Times New Roman" w:hAnsi="Times New Roman"/>
                <w:sz w:val="28"/>
                <w:szCs w:val="28"/>
                <w:highlight w:val="white"/>
              </w:rPr>
              <w:t>іально-економічного, екологічного змісту; задачі, які сприяють усвідомленню цінності здорового способу життя.</w:t>
            </w:r>
          </w:p>
        </w:tc>
      </w:tr>
    </w:tbl>
    <w:p w:rsidR="009E6306" w:rsidRPr="00037C63" w:rsidRDefault="009E6306" w:rsidP="009E6306">
      <w:pPr>
        <w:spacing w:after="0" w:line="240" w:lineRule="auto"/>
        <w:ind w:firstLine="680"/>
        <w:jc w:val="both"/>
        <w:rPr>
          <w:rFonts w:ascii="Times New Roman" w:hAnsi="Times New Roman"/>
          <w:sz w:val="24"/>
          <w:szCs w:val="24"/>
          <w:highlight w:val="white"/>
        </w:rPr>
      </w:pPr>
    </w:p>
    <w:p w:rsidR="0049706C" w:rsidRPr="00B9789C" w:rsidRDefault="009E6306" w:rsidP="00B9789C">
      <w:pPr>
        <w:spacing w:after="0" w:line="240" w:lineRule="auto"/>
        <w:ind w:firstLine="680"/>
        <w:jc w:val="both"/>
        <w:rPr>
          <w:rFonts w:ascii="Times New Roman" w:hAnsi="Times New Roman"/>
          <w:sz w:val="28"/>
          <w:szCs w:val="24"/>
          <w:highlight w:val="white"/>
        </w:rPr>
      </w:pPr>
      <w:r w:rsidRPr="00037C63">
        <w:rPr>
          <w:rFonts w:ascii="Times New Roman" w:hAnsi="Times New Roman"/>
          <w:sz w:val="28"/>
          <w:szCs w:val="24"/>
          <w:highlight w:val="white"/>
        </w:rPr>
        <w:t>Наскрізні лінії є засобом інтеграції ключових і загальнопредметних компетентностей, окремих предметі</w:t>
      </w:r>
      <w:proofErr w:type="gramStart"/>
      <w:r w:rsidRPr="00037C63">
        <w:rPr>
          <w:rFonts w:ascii="Times New Roman" w:hAnsi="Times New Roman"/>
          <w:sz w:val="28"/>
          <w:szCs w:val="24"/>
          <w:highlight w:val="white"/>
        </w:rPr>
        <w:t>в</w:t>
      </w:r>
      <w:proofErr w:type="gramEnd"/>
      <w:r w:rsidRPr="00037C63">
        <w:rPr>
          <w:rFonts w:ascii="Times New Roman" w:hAnsi="Times New Roman"/>
          <w:sz w:val="28"/>
          <w:szCs w:val="24"/>
          <w:highlight w:val="white"/>
        </w:rPr>
        <w:t xml:space="preserve"> </w:t>
      </w:r>
      <w:proofErr w:type="gramStart"/>
      <w:r w:rsidRPr="00037C63">
        <w:rPr>
          <w:rFonts w:ascii="Times New Roman" w:hAnsi="Times New Roman"/>
          <w:sz w:val="28"/>
          <w:szCs w:val="24"/>
          <w:highlight w:val="white"/>
        </w:rPr>
        <w:t>та</w:t>
      </w:r>
      <w:proofErr w:type="gramEnd"/>
      <w:r w:rsidRPr="00037C63">
        <w:rPr>
          <w:rFonts w:ascii="Times New Roman" w:hAnsi="Times New Roman"/>
          <w:sz w:val="28"/>
          <w:szCs w:val="24"/>
          <w:highlight w:val="white"/>
        </w:rPr>
        <w:t xml:space="preserve"> предметних циклів; їх необхідно враховувати при формуванні освітнього середовища. Наскрізні лінії є </w:t>
      </w:r>
      <w:proofErr w:type="gramStart"/>
      <w:r w:rsidRPr="00037C63">
        <w:rPr>
          <w:rFonts w:ascii="Times New Roman" w:hAnsi="Times New Roman"/>
          <w:sz w:val="28"/>
          <w:szCs w:val="24"/>
          <w:highlight w:val="white"/>
        </w:rPr>
        <w:t>соц</w:t>
      </w:r>
      <w:proofErr w:type="gramEnd"/>
      <w:r w:rsidRPr="00037C63">
        <w:rPr>
          <w:rFonts w:ascii="Times New Roman" w:hAnsi="Times New Roman"/>
          <w:sz w:val="28"/>
          <w:szCs w:val="24"/>
          <w:highlight w:val="white"/>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1268A8" w:rsidRDefault="001268A8" w:rsidP="001268A8">
      <w:pPr>
        <w:pStyle w:val="a3"/>
        <w:spacing w:after="0" w:line="360" w:lineRule="auto"/>
        <w:jc w:val="both"/>
        <w:rPr>
          <w:rFonts w:ascii="Times New Roman" w:hAnsi="Times New Roman"/>
          <w:b/>
          <w:bCs/>
          <w:color w:val="0000CC"/>
          <w:sz w:val="28"/>
          <w:szCs w:val="28"/>
        </w:rPr>
      </w:pPr>
    </w:p>
    <w:p w:rsidR="004B6D01" w:rsidRPr="001268A8" w:rsidRDefault="00161AAD" w:rsidP="001268A8">
      <w:pPr>
        <w:pStyle w:val="a3"/>
        <w:numPr>
          <w:ilvl w:val="1"/>
          <w:numId w:val="12"/>
        </w:numPr>
        <w:spacing w:after="0" w:line="360" w:lineRule="auto"/>
        <w:ind w:left="0" w:hanging="284"/>
        <w:jc w:val="both"/>
        <w:rPr>
          <w:rFonts w:ascii="Times New Roman" w:hAnsi="Times New Roman"/>
          <w:b/>
          <w:color w:val="0000CC"/>
          <w:sz w:val="28"/>
          <w:szCs w:val="28"/>
          <w:lang w:eastAsia="ru-RU"/>
        </w:rPr>
      </w:pPr>
      <w:r w:rsidRPr="001268A8">
        <w:rPr>
          <w:rFonts w:ascii="Times New Roman" w:hAnsi="Times New Roman"/>
          <w:b/>
          <w:bCs/>
          <w:color w:val="0000CC"/>
          <w:sz w:val="28"/>
          <w:szCs w:val="28"/>
        </w:rPr>
        <w:t>НАВЧАЛЬНІ  ПРОГРАМИ. МОДЕЛЬНІ НАЧАЛЬНІ  ПРОГРАМИ</w:t>
      </w:r>
    </w:p>
    <w:p w:rsidR="00531700" w:rsidRDefault="004B6D01" w:rsidP="00332D06">
      <w:pPr>
        <w:spacing w:after="0"/>
        <w:jc w:val="both"/>
        <w:rPr>
          <w:rFonts w:ascii="Times New Roman" w:hAnsi="Times New Roman"/>
          <w:sz w:val="28"/>
          <w:szCs w:val="28"/>
          <w:lang w:val="uk-UA"/>
        </w:rPr>
      </w:pPr>
      <w:r>
        <w:rPr>
          <w:rFonts w:ascii="Times New Roman" w:hAnsi="Times New Roman"/>
          <w:sz w:val="28"/>
          <w:szCs w:val="28"/>
          <w:lang w:val="uk-UA"/>
        </w:rPr>
        <w:t>Робочий навчальний план на 202</w:t>
      </w:r>
      <w:r w:rsidR="003630A8">
        <w:rPr>
          <w:rFonts w:ascii="Times New Roman" w:hAnsi="Times New Roman"/>
          <w:sz w:val="28"/>
          <w:szCs w:val="28"/>
          <w:lang w:val="uk-UA"/>
        </w:rPr>
        <w:t>4</w:t>
      </w:r>
      <w:r>
        <w:rPr>
          <w:rFonts w:ascii="Times New Roman" w:hAnsi="Times New Roman"/>
          <w:sz w:val="28"/>
          <w:szCs w:val="28"/>
          <w:lang w:val="uk-UA"/>
        </w:rPr>
        <w:t>-20</w:t>
      </w:r>
      <w:r w:rsidRPr="009B27CD">
        <w:rPr>
          <w:rFonts w:ascii="Times New Roman" w:hAnsi="Times New Roman"/>
          <w:sz w:val="28"/>
          <w:szCs w:val="28"/>
          <w:lang w:val="uk-UA"/>
        </w:rPr>
        <w:t>2</w:t>
      </w:r>
      <w:r w:rsidR="003630A8">
        <w:rPr>
          <w:rFonts w:ascii="Times New Roman" w:hAnsi="Times New Roman"/>
          <w:sz w:val="28"/>
          <w:szCs w:val="28"/>
          <w:lang w:val="uk-UA"/>
        </w:rPr>
        <w:t>5</w:t>
      </w:r>
      <w:r w:rsidRPr="009B27CD">
        <w:rPr>
          <w:rFonts w:ascii="Times New Roman" w:hAnsi="Times New Roman"/>
          <w:sz w:val="28"/>
          <w:szCs w:val="28"/>
          <w:lang w:val="uk-UA"/>
        </w:rPr>
        <w:t xml:space="preserve">  навчальний рік</w:t>
      </w:r>
      <w:r>
        <w:rPr>
          <w:rFonts w:ascii="Times New Roman" w:hAnsi="Times New Roman"/>
          <w:sz w:val="28"/>
          <w:szCs w:val="28"/>
          <w:lang w:val="uk-UA"/>
        </w:rPr>
        <w:t xml:space="preserve"> складається на основі </w:t>
      </w:r>
      <w:r w:rsidR="00E51248">
        <w:rPr>
          <w:rFonts w:ascii="Times New Roman" w:hAnsi="Times New Roman"/>
          <w:sz w:val="28"/>
          <w:szCs w:val="28"/>
          <w:lang w:val="uk-UA"/>
        </w:rPr>
        <w:t xml:space="preserve">наступних </w:t>
      </w:r>
      <w:r>
        <w:rPr>
          <w:rFonts w:ascii="Times New Roman" w:hAnsi="Times New Roman"/>
          <w:sz w:val="28"/>
          <w:szCs w:val="28"/>
          <w:lang w:val="uk-UA"/>
        </w:rPr>
        <w:t xml:space="preserve"> типових </w:t>
      </w:r>
      <w:r w:rsidR="007F1518">
        <w:rPr>
          <w:rFonts w:ascii="Times New Roman" w:hAnsi="Times New Roman"/>
          <w:sz w:val="28"/>
          <w:szCs w:val="28"/>
          <w:lang w:val="uk-UA"/>
        </w:rPr>
        <w:t>навчальних програм</w:t>
      </w:r>
      <w:r>
        <w:rPr>
          <w:rFonts w:ascii="Times New Roman" w:hAnsi="Times New Roman"/>
          <w:sz w:val="28"/>
          <w:szCs w:val="28"/>
          <w:lang w:val="uk-UA"/>
        </w:rPr>
        <w:t>:</w:t>
      </w:r>
    </w:p>
    <w:p w:rsidR="00161AAD" w:rsidRPr="00B9789C" w:rsidRDefault="00161AAD" w:rsidP="00161AAD">
      <w:pPr>
        <w:shd w:val="clear" w:color="auto" w:fill="FFFFFF"/>
        <w:spacing w:after="0" w:line="240" w:lineRule="auto"/>
        <w:ind w:firstLine="283"/>
        <w:jc w:val="center"/>
        <w:rPr>
          <w:rFonts w:ascii="Times New Roman" w:hAnsi="Times New Roman"/>
          <w:b/>
          <w:color w:val="0000CC"/>
          <w:sz w:val="28"/>
          <w:szCs w:val="28"/>
          <w:lang w:val="uk-UA"/>
        </w:rPr>
      </w:pPr>
      <w:r w:rsidRPr="00B9789C">
        <w:rPr>
          <w:rFonts w:ascii="Times New Roman" w:hAnsi="Times New Roman"/>
          <w:b/>
          <w:color w:val="0000CC"/>
          <w:sz w:val="28"/>
          <w:szCs w:val="28"/>
          <w:lang w:val="uk-UA"/>
        </w:rPr>
        <w:t>Інваріантна складова</w:t>
      </w:r>
    </w:p>
    <w:p w:rsidR="00161AAD" w:rsidRPr="00B9789C" w:rsidRDefault="00161AAD" w:rsidP="00161AAD">
      <w:pPr>
        <w:shd w:val="clear" w:color="auto" w:fill="FFFFFF"/>
        <w:spacing w:after="0" w:line="240" w:lineRule="auto"/>
        <w:ind w:firstLine="283"/>
        <w:jc w:val="center"/>
        <w:rPr>
          <w:rFonts w:ascii="Times New Roman" w:hAnsi="Times New Roman"/>
          <w:b/>
          <w:color w:val="0000CC"/>
          <w:sz w:val="28"/>
          <w:szCs w:val="28"/>
          <w:lang w:val="uk-UA"/>
        </w:rPr>
      </w:pPr>
      <w:r w:rsidRPr="00B9789C">
        <w:rPr>
          <w:rFonts w:ascii="Times New Roman" w:hAnsi="Times New Roman"/>
          <w:b/>
          <w:color w:val="0000CC"/>
          <w:sz w:val="28"/>
          <w:szCs w:val="28"/>
          <w:lang w:val="uk-UA"/>
        </w:rPr>
        <w:t>І ступінь</w:t>
      </w:r>
    </w:p>
    <w:p w:rsidR="00161AAD" w:rsidRPr="00863F04" w:rsidRDefault="00161AAD" w:rsidP="00863F04">
      <w:pPr>
        <w:shd w:val="clear" w:color="auto" w:fill="FFFFFF"/>
        <w:spacing w:after="0" w:line="240" w:lineRule="auto"/>
        <w:ind w:firstLine="567"/>
        <w:jc w:val="both"/>
        <w:rPr>
          <w:rFonts w:ascii="Times New Roman" w:hAnsi="Times New Roman"/>
          <w:sz w:val="28"/>
          <w:szCs w:val="28"/>
          <w:lang w:val="uk-UA"/>
        </w:rPr>
      </w:pPr>
      <w:r w:rsidRPr="00161AAD">
        <w:rPr>
          <w:rFonts w:ascii="Times New Roman" w:hAnsi="Times New Roman"/>
          <w:sz w:val="28"/>
          <w:szCs w:val="28"/>
          <w:lang w:val="uk-UA"/>
        </w:rPr>
        <w:t>1.Зміст навчальних програм предметів та інтегрованих курсів, види навчальної діяльності учнів, рекомендовані для використання в освітньому процесі першого циклу початкової школи реалізовано згідно Типової  освітньої  програма, розробленої під керівництвом  О.Я. Савченко (для 1-2 класів), затверджена  наказом  Міністерства освіти і</w:t>
      </w:r>
      <w:r w:rsidR="00863F04">
        <w:rPr>
          <w:rFonts w:ascii="Times New Roman" w:hAnsi="Times New Roman"/>
          <w:sz w:val="28"/>
          <w:szCs w:val="28"/>
          <w:lang w:val="uk-UA"/>
        </w:rPr>
        <w:t xml:space="preserve"> науки України </w:t>
      </w:r>
      <w:r w:rsidR="004A3EB9">
        <w:fldChar w:fldCharType="begin"/>
      </w:r>
      <w:r w:rsidR="004A3EB9">
        <w:instrText>HYPERLINK</w:instrText>
      </w:r>
      <w:r w:rsidR="004A3EB9" w:rsidRPr="007D5B67">
        <w:rPr>
          <w:lang w:val="uk-UA"/>
        </w:rPr>
        <w:instrText xml:space="preserve"> "</w:instrText>
      </w:r>
      <w:r w:rsidR="004A3EB9">
        <w:instrText>https</w:instrText>
      </w:r>
      <w:r w:rsidR="004A3EB9" w:rsidRPr="007D5B67">
        <w:rPr>
          <w:lang w:val="uk-UA"/>
        </w:rPr>
        <w:instrText>://</w:instrText>
      </w:r>
      <w:r w:rsidR="004A3EB9">
        <w:instrText>mon</w:instrText>
      </w:r>
      <w:r w:rsidR="004A3EB9" w:rsidRPr="007D5B67">
        <w:rPr>
          <w:lang w:val="uk-UA"/>
        </w:rPr>
        <w:instrText>.</w:instrText>
      </w:r>
      <w:r w:rsidR="004A3EB9">
        <w:instrText>gov</w:instrText>
      </w:r>
      <w:r w:rsidR="004A3EB9" w:rsidRPr="007D5B67">
        <w:rPr>
          <w:lang w:val="uk-UA"/>
        </w:rPr>
        <w:instrText>.</w:instrText>
      </w:r>
      <w:r w:rsidR="004A3EB9">
        <w:instrText>ua</w:instrText>
      </w:r>
      <w:r w:rsidR="004A3EB9" w:rsidRPr="007D5B67">
        <w:rPr>
          <w:lang w:val="uk-UA"/>
        </w:rPr>
        <w:instrText>/</w:instrText>
      </w:r>
      <w:r w:rsidR="004A3EB9">
        <w:instrText>storage</w:instrText>
      </w:r>
      <w:r w:rsidR="004A3EB9" w:rsidRPr="007D5B67">
        <w:rPr>
          <w:lang w:val="uk-UA"/>
        </w:rPr>
        <w:instrText>/</w:instrText>
      </w:r>
      <w:r w:rsidR="004A3EB9">
        <w:instrText>app</w:instrText>
      </w:r>
      <w:r w:rsidR="004A3EB9" w:rsidRPr="007D5B67">
        <w:rPr>
          <w:lang w:val="uk-UA"/>
        </w:rPr>
        <w:instrText>/</w:instrText>
      </w:r>
      <w:r w:rsidR="004A3EB9">
        <w:instrText>media</w:instrText>
      </w:r>
      <w:r w:rsidR="004A3EB9" w:rsidRPr="007D5B67">
        <w:rPr>
          <w:lang w:val="uk-UA"/>
        </w:rPr>
        <w:instrText>/</w:instrText>
      </w:r>
      <w:r w:rsidR="004A3EB9">
        <w:instrText>zagalna</w:instrText>
      </w:r>
      <w:r w:rsidR="004A3EB9" w:rsidRPr="007D5B67">
        <w:rPr>
          <w:lang w:val="uk-UA"/>
        </w:rPr>
        <w:instrText>%20</w:instrText>
      </w:r>
      <w:r w:rsidR="004A3EB9">
        <w:instrText>serednya</w:instrText>
      </w:r>
      <w:r w:rsidR="004A3EB9" w:rsidRPr="007D5B67">
        <w:rPr>
          <w:lang w:val="uk-UA"/>
        </w:rPr>
        <w:instrText>/</w:instrText>
      </w:r>
      <w:r w:rsidR="004A3EB9">
        <w:instrText>programy</w:instrText>
      </w:r>
      <w:r w:rsidR="004A3EB9" w:rsidRPr="007D5B67">
        <w:rPr>
          <w:lang w:val="uk-UA"/>
        </w:rPr>
        <w:instrText>-1-4-</w:instrText>
      </w:r>
      <w:r w:rsidR="004A3EB9">
        <w:instrText>klas</w:instrText>
      </w:r>
      <w:r w:rsidR="004A3EB9" w:rsidRPr="007D5B67">
        <w:rPr>
          <w:lang w:val="uk-UA"/>
        </w:rPr>
        <w:instrText>/</w:instrText>
      </w:r>
      <w:r w:rsidR="004A3EB9">
        <w:instrText>nush</w:instrText>
      </w:r>
      <w:r w:rsidR="004A3EB9" w:rsidRPr="007D5B67">
        <w:rPr>
          <w:lang w:val="uk-UA"/>
        </w:rPr>
        <w:instrText>/04/06/</w:instrText>
      </w:r>
      <w:r w:rsidR="004A3EB9">
        <w:instrText>tipovaosvitnyaprograma</w:instrText>
      </w:r>
      <w:r w:rsidR="004A3EB9" w:rsidRPr="007D5B67">
        <w:rPr>
          <w:lang w:val="uk-UA"/>
        </w:rPr>
        <w:instrText>.</w:instrText>
      </w:r>
      <w:r w:rsidR="004A3EB9">
        <w:instrText>doc</w:instrText>
      </w:r>
      <w:r w:rsidR="004A3EB9" w:rsidRPr="007D5B67">
        <w:rPr>
          <w:lang w:val="uk-UA"/>
        </w:rPr>
        <w:instrText>"</w:instrText>
      </w:r>
      <w:r w:rsidR="004A3EB9">
        <w:fldChar w:fldCharType="separate"/>
      </w:r>
      <w:r w:rsidR="004A3EB9">
        <w:fldChar w:fldCharType="end"/>
      </w:r>
      <w:r w:rsidR="00863F04" w:rsidRPr="00863F04">
        <w:rPr>
          <w:rFonts w:ascii="Times New Roman" w:hAnsi="Times New Roman"/>
          <w:sz w:val="28"/>
          <w:szCs w:val="28"/>
          <w:lang w:val="uk-UA"/>
        </w:rPr>
        <w:t>№ 743-22 від 12.08.2022 р.</w:t>
      </w:r>
    </w:p>
    <w:p w:rsidR="00161AAD" w:rsidRPr="00863F04" w:rsidRDefault="00161AAD" w:rsidP="00863F04">
      <w:pPr>
        <w:shd w:val="clear" w:color="auto" w:fill="FFFFFF"/>
        <w:spacing w:after="0" w:line="240" w:lineRule="auto"/>
        <w:ind w:firstLine="426"/>
        <w:jc w:val="both"/>
        <w:rPr>
          <w:rFonts w:ascii="Times New Roman" w:hAnsi="Times New Roman"/>
          <w:sz w:val="28"/>
          <w:szCs w:val="28"/>
          <w:lang w:val="uk-UA"/>
        </w:rPr>
      </w:pPr>
      <w:r w:rsidRPr="00863F04">
        <w:rPr>
          <w:rFonts w:ascii="Times New Roman" w:hAnsi="Times New Roman"/>
          <w:sz w:val="28"/>
          <w:szCs w:val="28"/>
          <w:lang w:val="uk-UA"/>
        </w:rPr>
        <w:t xml:space="preserve">2. Зміст навчальних програм предметів та інтегрованих курсів, види навчальної діяльності учнів, рекомендовані для використання в освітньому процесі другого циклу початкової школи реалізовано згідно Типової  освітньої  програма, розробленої під керівництвом  О.Я. Савченко (для 3-4 класів), затверджена  наказом  Міністерства освіти і науки України </w:t>
      </w:r>
      <w:r w:rsidR="00863F04" w:rsidRPr="00863F04">
        <w:rPr>
          <w:rFonts w:ascii="Times New Roman" w:hAnsi="Times New Roman"/>
          <w:sz w:val="28"/>
          <w:szCs w:val="28"/>
          <w:lang w:val="uk-UA"/>
        </w:rPr>
        <w:t>№ 743-22 від 12.08.2022 р.</w:t>
      </w:r>
      <w:r w:rsidR="004A3EB9">
        <w:fldChar w:fldCharType="begin"/>
      </w:r>
      <w:r w:rsidR="004A3EB9">
        <w:instrText>HYPERLINK</w:instrText>
      </w:r>
      <w:r w:rsidR="004A3EB9" w:rsidRPr="007D5B67">
        <w:rPr>
          <w:lang w:val="uk-UA"/>
        </w:rPr>
        <w:instrText xml:space="preserve"> "</w:instrText>
      </w:r>
      <w:r w:rsidR="004A3EB9">
        <w:instrText>https</w:instrText>
      </w:r>
      <w:r w:rsidR="004A3EB9" w:rsidRPr="007D5B67">
        <w:rPr>
          <w:lang w:val="uk-UA"/>
        </w:rPr>
        <w:instrText>://</w:instrText>
      </w:r>
      <w:r w:rsidR="004A3EB9">
        <w:instrText>mon</w:instrText>
      </w:r>
      <w:r w:rsidR="004A3EB9" w:rsidRPr="007D5B67">
        <w:rPr>
          <w:lang w:val="uk-UA"/>
        </w:rPr>
        <w:instrText>.</w:instrText>
      </w:r>
      <w:r w:rsidR="004A3EB9">
        <w:instrText>gov</w:instrText>
      </w:r>
      <w:r w:rsidR="004A3EB9" w:rsidRPr="007D5B67">
        <w:rPr>
          <w:lang w:val="uk-UA"/>
        </w:rPr>
        <w:instrText>.</w:instrText>
      </w:r>
      <w:r w:rsidR="004A3EB9">
        <w:instrText>ua</w:instrText>
      </w:r>
      <w:r w:rsidR="004A3EB9" w:rsidRPr="007D5B67">
        <w:rPr>
          <w:lang w:val="uk-UA"/>
        </w:rPr>
        <w:instrText>/</w:instrText>
      </w:r>
      <w:r w:rsidR="004A3EB9">
        <w:instrText>storage</w:instrText>
      </w:r>
      <w:r w:rsidR="004A3EB9" w:rsidRPr="007D5B67">
        <w:rPr>
          <w:lang w:val="uk-UA"/>
        </w:rPr>
        <w:instrText>/</w:instrText>
      </w:r>
      <w:r w:rsidR="004A3EB9">
        <w:instrText>app</w:instrText>
      </w:r>
      <w:r w:rsidR="004A3EB9" w:rsidRPr="007D5B67">
        <w:rPr>
          <w:lang w:val="uk-UA"/>
        </w:rPr>
        <w:instrText>/</w:instrText>
      </w:r>
      <w:r w:rsidR="004A3EB9">
        <w:instrText>media</w:instrText>
      </w:r>
      <w:r w:rsidR="004A3EB9" w:rsidRPr="007D5B67">
        <w:rPr>
          <w:lang w:val="uk-UA"/>
        </w:rPr>
        <w:instrText>/</w:instrText>
      </w:r>
      <w:r w:rsidR="004A3EB9">
        <w:instrText>zagalna</w:instrText>
      </w:r>
      <w:r w:rsidR="004A3EB9" w:rsidRPr="007D5B67">
        <w:rPr>
          <w:lang w:val="uk-UA"/>
        </w:rPr>
        <w:instrText>%20</w:instrText>
      </w:r>
      <w:r w:rsidR="004A3EB9">
        <w:instrText>serednya</w:instrText>
      </w:r>
      <w:r w:rsidR="004A3EB9" w:rsidRPr="007D5B67">
        <w:rPr>
          <w:lang w:val="uk-UA"/>
        </w:rPr>
        <w:instrText>/</w:instrText>
      </w:r>
      <w:r w:rsidR="004A3EB9">
        <w:instrText>programy</w:instrText>
      </w:r>
      <w:r w:rsidR="004A3EB9" w:rsidRPr="007D5B67">
        <w:rPr>
          <w:lang w:val="uk-UA"/>
        </w:rPr>
        <w:instrText>-1-4-</w:instrText>
      </w:r>
      <w:r w:rsidR="004A3EB9">
        <w:instrText>klas</w:instrText>
      </w:r>
      <w:r w:rsidR="004A3EB9" w:rsidRPr="007D5B67">
        <w:rPr>
          <w:lang w:val="uk-UA"/>
        </w:rPr>
        <w:instrText>/</w:instrText>
      </w:r>
      <w:r w:rsidR="004A3EB9">
        <w:instrText>nush</w:instrText>
      </w:r>
      <w:r w:rsidR="004A3EB9" w:rsidRPr="007D5B67">
        <w:rPr>
          <w:lang w:val="uk-UA"/>
        </w:rPr>
        <w:instrText>/04/06/</w:instrText>
      </w:r>
      <w:r w:rsidR="004A3EB9">
        <w:instrText>tipovaosvitnyaprograma</w:instrText>
      </w:r>
      <w:r w:rsidR="004A3EB9" w:rsidRPr="007D5B67">
        <w:rPr>
          <w:lang w:val="uk-UA"/>
        </w:rPr>
        <w:instrText>.</w:instrText>
      </w:r>
      <w:r w:rsidR="004A3EB9">
        <w:instrText>doc</w:instrText>
      </w:r>
      <w:r w:rsidR="004A3EB9" w:rsidRPr="007D5B67">
        <w:rPr>
          <w:lang w:val="uk-UA"/>
        </w:rPr>
        <w:instrText>"</w:instrText>
      </w:r>
      <w:r w:rsidR="004A3EB9">
        <w:fldChar w:fldCharType="separate"/>
      </w:r>
      <w:r w:rsidR="004A3EB9">
        <w:fldChar w:fldCharType="end"/>
      </w:r>
    </w:p>
    <w:p w:rsidR="00161AAD" w:rsidRPr="00863F04" w:rsidRDefault="00161AAD" w:rsidP="00B9789C">
      <w:pPr>
        <w:shd w:val="clear" w:color="auto" w:fill="FFFFFF"/>
        <w:spacing w:after="0" w:line="240" w:lineRule="auto"/>
        <w:jc w:val="center"/>
        <w:rPr>
          <w:rFonts w:ascii="Times New Roman" w:hAnsi="Times New Roman"/>
          <w:b/>
          <w:color w:val="0000CC"/>
          <w:sz w:val="28"/>
          <w:szCs w:val="28"/>
          <w:lang w:val="uk-UA"/>
        </w:rPr>
      </w:pPr>
      <w:r w:rsidRPr="00863F04">
        <w:rPr>
          <w:rFonts w:ascii="Times New Roman" w:hAnsi="Times New Roman"/>
          <w:b/>
          <w:color w:val="0000CC"/>
          <w:sz w:val="28"/>
          <w:szCs w:val="28"/>
          <w:lang w:val="uk-UA"/>
        </w:rPr>
        <w:t xml:space="preserve">       ІІ ступінь</w:t>
      </w:r>
    </w:p>
    <w:p w:rsidR="00161AAD" w:rsidRDefault="00161AAD" w:rsidP="00161AAD">
      <w:pPr>
        <w:shd w:val="clear" w:color="auto" w:fill="FFFFFF"/>
        <w:spacing w:after="0" w:line="240" w:lineRule="auto"/>
        <w:ind w:firstLine="348"/>
        <w:jc w:val="both"/>
        <w:rPr>
          <w:rFonts w:ascii="Times New Roman" w:hAnsi="Times New Roman"/>
          <w:sz w:val="28"/>
          <w:szCs w:val="28"/>
        </w:rPr>
      </w:pPr>
      <w:r w:rsidRPr="00863F04">
        <w:rPr>
          <w:rFonts w:ascii="Times New Roman" w:hAnsi="Times New Roman"/>
          <w:sz w:val="28"/>
          <w:szCs w:val="28"/>
          <w:lang w:val="uk-UA"/>
        </w:rPr>
        <w:t xml:space="preserve">1. Модельні навчальні програми, які використовують педагоги та педагогині </w:t>
      </w:r>
      <w:r w:rsidR="00863F04">
        <w:rPr>
          <w:rFonts w:ascii="Times New Roman" w:hAnsi="Times New Roman"/>
          <w:sz w:val="28"/>
          <w:szCs w:val="28"/>
          <w:lang w:val="uk-UA"/>
        </w:rPr>
        <w:t>Дунаєвецького ліцею Дунаєвецької міської ради</w:t>
      </w:r>
      <w:r w:rsidR="000D5E79">
        <w:rPr>
          <w:rFonts w:ascii="Times New Roman" w:hAnsi="Times New Roman"/>
          <w:sz w:val="28"/>
          <w:szCs w:val="28"/>
          <w:lang w:val="uk-UA"/>
        </w:rPr>
        <w:t xml:space="preserve"> </w:t>
      </w:r>
      <w:r w:rsidRPr="001E7891">
        <w:rPr>
          <w:rFonts w:ascii="Times New Roman" w:hAnsi="Times New Roman"/>
          <w:sz w:val="28"/>
          <w:szCs w:val="28"/>
        </w:rPr>
        <w:t>були розроблені окремо для кожного циклу, а саме – для 5</w:t>
      </w:r>
      <w:r>
        <w:rPr>
          <w:rFonts w:ascii="Times New Roman" w:hAnsi="Times New Roman"/>
          <w:sz w:val="28"/>
          <w:szCs w:val="28"/>
        </w:rPr>
        <w:t>-6</w:t>
      </w:r>
      <w:r w:rsidRPr="001E7891">
        <w:rPr>
          <w:rFonts w:ascii="Times New Roman" w:hAnsi="Times New Roman"/>
          <w:sz w:val="28"/>
          <w:szCs w:val="28"/>
        </w:rPr>
        <w:t xml:space="preserve"> клас</w:t>
      </w:r>
      <w:r>
        <w:rPr>
          <w:rFonts w:ascii="Times New Roman" w:hAnsi="Times New Roman"/>
          <w:sz w:val="28"/>
          <w:szCs w:val="28"/>
        </w:rPr>
        <w:t>ів</w:t>
      </w:r>
      <w:r w:rsidRPr="001E7891">
        <w:rPr>
          <w:rFonts w:ascii="Times New Roman" w:hAnsi="Times New Roman"/>
          <w:sz w:val="28"/>
          <w:szCs w:val="28"/>
        </w:rPr>
        <w:t xml:space="preserve"> –  адаптаційного циклу</w:t>
      </w:r>
      <w:r>
        <w:rPr>
          <w:rFonts w:ascii="Times New Roman" w:hAnsi="Times New Roman"/>
          <w:sz w:val="28"/>
          <w:szCs w:val="28"/>
        </w:rPr>
        <w:t xml:space="preserve"> та для 7 класу – </w:t>
      </w:r>
      <w:r w:rsidRPr="00692ACD">
        <w:rPr>
          <w:rFonts w:ascii="Times New Roman" w:hAnsi="Times New Roman"/>
          <w:sz w:val="28"/>
          <w:szCs w:val="28"/>
        </w:rPr>
        <w:t>цикл</w:t>
      </w:r>
      <w:r>
        <w:rPr>
          <w:rFonts w:ascii="Times New Roman" w:hAnsi="Times New Roman"/>
          <w:sz w:val="28"/>
          <w:szCs w:val="28"/>
        </w:rPr>
        <w:t>у</w:t>
      </w:r>
      <w:r w:rsidRPr="00692ACD">
        <w:rPr>
          <w:rFonts w:ascii="Times New Roman" w:hAnsi="Times New Roman"/>
          <w:sz w:val="28"/>
          <w:szCs w:val="28"/>
        </w:rPr>
        <w:t xml:space="preserve"> базового предметного навчання</w:t>
      </w:r>
      <w:r>
        <w:rPr>
          <w:rFonts w:ascii="Times New Roman" w:hAnsi="Times New Roman"/>
          <w:sz w:val="28"/>
          <w:szCs w:val="28"/>
        </w:rPr>
        <w:t xml:space="preserve">. </w:t>
      </w:r>
      <w:r w:rsidRPr="001E7891">
        <w:rPr>
          <w:rFonts w:ascii="Times New Roman" w:hAnsi="Times New Roman"/>
          <w:sz w:val="28"/>
          <w:szCs w:val="28"/>
        </w:rPr>
        <w:t>Модельні навчальні програми для 5</w:t>
      </w:r>
      <w:r>
        <w:rPr>
          <w:rFonts w:ascii="Times New Roman" w:hAnsi="Times New Roman"/>
          <w:sz w:val="28"/>
          <w:szCs w:val="28"/>
        </w:rPr>
        <w:t xml:space="preserve">-6та </w:t>
      </w:r>
      <w:r>
        <w:rPr>
          <w:rFonts w:ascii="Times New Roman" w:hAnsi="Times New Roman"/>
          <w:sz w:val="28"/>
          <w:szCs w:val="28"/>
        </w:rPr>
        <w:lastRenderedPageBreak/>
        <w:t xml:space="preserve">для 7 </w:t>
      </w:r>
      <w:r w:rsidRPr="001E7891">
        <w:rPr>
          <w:rFonts w:ascii="Times New Roman" w:hAnsi="Times New Roman"/>
          <w:sz w:val="28"/>
          <w:szCs w:val="28"/>
        </w:rPr>
        <w:t>клас</w:t>
      </w:r>
      <w:r>
        <w:rPr>
          <w:rFonts w:ascii="Times New Roman" w:hAnsi="Times New Roman"/>
          <w:sz w:val="28"/>
          <w:szCs w:val="28"/>
        </w:rPr>
        <w:t>і</w:t>
      </w:r>
      <w:proofErr w:type="gramStart"/>
      <w:r>
        <w:rPr>
          <w:rFonts w:ascii="Times New Roman" w:hAnsi="Times New Roman"/>
          <w:sz w:val="28"/>
          <w:szCs w:val="28"/>
        </w:rPr>
        <w:t>в</w:t>
      </w:r>
      <w:r w:rsidRPr="001E7891">
        <w:rPr>
          <w:rFonts w:ascii="Times New Roman" w:hAnsi="Times New Roman"/>
          <w:sz w:val="28"/>
          <w:szCs w:val="28"/>
        </w:rPr>
        <w:t xml:space="preserve"> обрано</w:t>
      </w:r>
      <w:proofErr w:type="gramEnd"/>
      <w:r w:rsidRPr="001E7891">
        <w:rPr>
          <w:rFonts w:ascii="Times New Roman" w:hAnsi="Times New Roman"/>
          <w:sz w:val="28"/>
          <w:szCs w:val="28"/>
        </w:rPr>
        <w:t xml:space="preserve"> з Додатку 5 до Типової  освітньої  програми для 5-9 класів закладів загальної середньої освіти, затверджена  наказом  Міністерства освіти і науки України </w:t>
      </w:r>
      <w:r w:rsidR="007D5B67" w:rsidRPr="007D5B67">
        <w:rPr>
          <w:rFonts w:ascii="Times New Roman" w:hAnsi="Times New Roman"/>
          <w:sz w:val="28"/>
          <w:szCs w:val="28"/>
        </w:rPr>
        <w:t>0</w:t>
      </w:r>
      <w:r w:rsidRPr="001E7891">
        <w:rPr>
          <w:rFonts w:ascii="Times New Roman" w:hAnsi="Times New Roman"/>
          <w:sz w:val="28"/>
          <w:szCs w:val="28"/>
        </w:rPr>
        <w:t>9.0</w:t>
      </w:r>
      <w:r w:rsidR="007D5B67">
        <w:rPr>
          <w:rFonts w:ascii="Times New Roman" w:hAnsi="Times New Roman"/>
          <w:sz w:val="28"/>
          <w:szCs w:val="28"/>
          <w:lang w:val="uk-UA"/>
        </w:rPr>
        <w:t>9</w:t>
      </w:r>
      <w:r w:rsidRPr="001E7891">
        <w:rPr>
          <w:rFonts w:ascii="Times New Roman" w:hAnsi="Times New Roman"/>
          <w:sz w:val="28"/>
          <w:szCs w:val="28"/>
        </w:rPr>
        <w:t>.202</w:t>
      </w:r>
      <w:r w:rsidR="007D5B67">
        <w:rPr>
          <w:rFonts w:ascii="Times New Roman" w:hAnsi="Times New Roman"/>
          <w:sz w:val="28"/>
          <w:szCs w:val="28"/>
          <w:lang w:val="uk-UA"/>
        </w:rPr>
        <w:t>4</w:t>
      </w:r>
      <w:r w:rsidRPr="001E7891">
        <w:rPr>
          <w:rFonts w:ascii="Times New Roman" w:hAnsi="Times New Roman"/>
          <w:sz w:val="28"/>
          <w:szCs w:val="28"/>
        </w:rPr>
        <w:t xml:space="preserve"> №</w:t>
      </w:r>
      <w:r w:rsidR="007D5B67">
        <w:rPr>
          <w:rFonts w:ascii="Times New Roman" w:hAnsi="Times New Roman"/>
          <w:sz w:val="28"/>
          <w:szCs w:val="28"/>
          <w:lang w:val="uk-UA"/>
        </w:rPr>
        <w:t>1120</w:t>
      </w:r>
      <w:r w:rsidRPr="001E7891">
        <w:rPr>
          <w:rFonts w:ascii="Times New Roman" w:hAnsi="Times New Roman"/>
          <w:sz w:val="28"/>
          <w:szCs w:val="28"/>
        </w:rPr>
        <w:t>.</w:t>
      </w:r>
    </w:p>
    <w:p w:rsidR="00161AAD" w:rsidRPr="00BD1342" w:rsidRDefault="004A3EB9" w:rsidP="00BD1342">
      <w:pPr>
        <w:shd w:val="clear" w:color="auto" w:fill="FFFFFF"/>
        <w:spacing w:after="0" w:line="240" w:lineRule="auto"/>
        <w:ind w:firstLine="567"/>
        <w:jc w:val="both"/>
        <w:rPr>
          <w:rFonts w:ascii="Times New Roman" w:hAnsi="Times New Roman"/>
          <w:sz w:val="28"/>
          <w:szCs w:val="28"/>
        </w:rPr>
      </w:pPr>
      <w:r>
        <w:fldChar w:fldCharType="begin"/>
      </w:r>
      <w:r>
        <w:instrText>HYPERLINK "https://mon.gov.ua/storage/app/media/zagalna%20serednya/programy-1-4-klas/nush/04/06/tipovaosvitnyaprograma.doc"</w:instrText>
      </w:r>
      <w:r>
        <w:fldChar w:fldCharType="separate"/>
      </w:r>
      <w:r>
        <w:fldChar w:fldCharType="end"/>
      </w:r>
    </w:p>
    <w:tbl>
      <w:tblPr>
        <w:tblStyle w:val="GridTable6ColorfulAccent3"/>
        <w:tblW w:w="10202"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2833"/>
        <w:gridCol w:w="820"/>
        <w:gridCol w:w="2801"/>
        <w:gridCol w:w="2755"/>
      </w:tblGrid>
      <w:tr w:rsidR="007F1518" w:rsidRPr="007C2B4C" w:rsidTr="00732B53">
        <w:trPr>
          <w:cnfStyle w:val="100000000000"/>
          <w:trHeight w:val="570"/>
        </w:trPr>
        <w:tc>
          <w:tcPr>
            <w:cnfStyle w:val="001000000000"/>
            <w:tcW w:w="993" w:type="dxa"/>
            <w:tcBorders>
              <w:bottom w:val="none" w:sz="0" w:space="0" w:color="auto"/>
            </w:tcBorders>
            <w:hideMark/>
          </w:tcPr>
          <w:p w:rsidR="007F1518" w:rsidRPr="007C2B4C" w:rsidRDefault="007F1518" w:rsidP="007F1518">
            <w:pPr>
              <w:spacing w:after="0" w:line="240" w:lineRule="auto"/>
              <w:jc w:val="center"/>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Клас</w:t>
            </w:r>
          </w:p>
        </w:tc>
        <w:tc>
          <w:tcPr>
            <w:tcW w:w="2833" w:type="dxa"/>
            <w:tcBorders>
              <w:bottom w:val="none" w:sz="0" w:space="0" w:color="auto"/>
            </w:tcBorders>
            <w:hideMark/>
          </w:tcPr>
          <w:p w:rsidR="007F1518" w:rsidRPr="007C2B4C" w:rsidRDefault="007F1518" w:rsidP="007F1518">
            <w:pPr>
              <w:spacing w:after="0" w:line="240" w:lineRule="auto"/>
              <w:jc w:val="center"/>
              <w:cnfStyle w:val="10000000000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Предмет</w:t>
            </w:r>
          </w:p>
        </w:tc>
        <w:tc>
          <w:tcPr>
            <w:tcW w:w="820" w:type="dxa"/>
            <w:tcBorders>
              <w:bottom w:val="none" w:sz="0" w:space="0" w:color="auto"/>
            </w:tcBorders>
            <w:hideMark/>
          </w:tcPr>
          <w:p w:rsidR="007F1518" w:rsidRPr="007C2B4C" w:rsidRDefault="007F1518" w:rsidP="007F1518">
            <w:pPr>
              <w:spacing w:after="0" w:line="240" w:lineRule="auto"/>
              <w:jc w:val="center"/>
              <w:cnfStyle w:val="10000000000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К-сть год.</w:t>
            </w:r>
          </w:p>
        </w:tc>
        <w:tc>
          <w:tcPr>
            <w:tcW w:w="2801" w:type="dxa"/>
            <w:tcBorders>
              <w:bottom w:val="none" w:sz="0" w:space="0" w:color="auto"/>
            </w:tcBorders>
            <w:hideMark/>
          </w:tcPr>
          <w:p w:rsidR="007F1518" w:rsidRPr="007C2B4C" w:rsidRDefault="007F1518" w:rsidP="007F1518">
            <w:pPr>
              <w:spacing w:after="0" w:line="240" w:lineRule="auto"/>
              <w:jc w:val="center"/>
              <w:cnfStyle w:val="10000000000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Програма</w:t>
            </w:r>
          </w:p>
        </w:tc>
        <w:tc>
          <w:tcPr>
            <w:tcW w:w="2755" w:type="dxa"/>
            <w:tcBorders>
              <w:bottom w:val="none" w:sz="0" w:space="0" w:color="auto"/>
            </w:tcBorders>
            <w:hideMark/>
          </w:tcPr>
          <w:p w:rsidR="007F1518" w:rsidRPr="007C2B4C" w:rsidRDefault="007F1518" w:rsidP="007F1518">
            <w:pPr>
              <w:spacing w:after="0" w:line="240" w:lineRule="auto"/>
              <w:jc w:val="center"/>
              <w:cnfStyle w:val="10000000000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E51248" w:rsidRPr="007C2B4C" w:rsidTr="00732B53">
        <w:trPr>
          <w:cnfStyle w:val="000000100000"/>
          <w:trHeight w:val="305"/>
        </w:trPr>
        <w:tc>
          <w:tcPr>
            <w:cnfStyle w:val="001000000000"/>
            <w:tcW w:w="10202" w:type="dxa"/>
            <w:gridSpan w:val="5"/>
          </w:tcPr>
          <w:p w:rsidR="00E51248" w:rsidRPr="007C2B4C" w:rsidRDefault="00E51248" w:rsidP="007F1518">
            <w:pPr>
              <w:spacing w:after="0" w:line="240" w:lineRule="auto"/>
              <w:jc w:val="center"/>
              <w:rPr>
                <w:rFonts w:ascii="Times New Roman" w:eastAsia="Times New Roman" w:hAnsi="Times New Roman"/>
                <w:color w:val="0000CC"/>
                <w:sz w:val="28"/>
                <w:szCs w:val="28"/>
                <w:lang w:eastAsia="ru-RU"/>
              </w:rPr>
            </w:pPr>
            <w:r w:rsidRPr="00E51248">
              <w:rPr>
                <w:rFonts w:ascii="Times New Roman" w:eastAsia="Times New Roman" w:hAnsi="Times New Roman"/>
                <w:caps/>
                <w:color w:val="C00000"/>
                <w:sz w:val="28"/>
                <w:szCs w:val="28"/>
                <w:lang w:val="uk-UA" w:eastAsia="ru-RU"/>
              </w:rPr>
              <w:t>І ступінь</w:t>
            </w:r>
          </w:p>
        </w:tc>
      </w:tr>
      <w:tr w:rsidR="007F1518" w:rsidRPr="007C2B4C" w:rsidTr="00732B53">
        <w:trPr>
          <w:trHeight w:val="285"/>
        </w:trPr>
        <w:tc>
          <w:tcPr>
            <w:cnfStyle w:val="001000000000"/>
            <w:tcW w:w="993" w:type="dxa"/>
            <w:hideMark/>
          </w:tcPr>
          <w:p w:rsidR="007F1518" w:rsidRPr="007C2B4C" w:rsidRDefault="007F1518" w:rsidP="007F1518">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Типова освітня програма початкової освіти, цикл І (1-2 класи), розроблена </w:t>
            </w:r>
            <w:proofErr w:type="gramStart"/>
            <w:r w:rsidRPr="00E51248">
              <w:rPr>
                <w:rFonts w:ascii="Times New Roman" w:eastAsia="Times New Roman" w:hAnsi="Times New Roman"/>
                <w:color w:val="auto"/>
                <w:sz w:val="28"/>
                <w:szCs w:val="28"/>
                <w:lang w:eastAsia="ru-RU"/>
              </w:rPr>
              <w:t>п</w:t>
            </w:r>
            <w:proofErr w:type="gramEnd"/>
            <w:r w:rsidRPr="00E51248">
              <w:rPr>
                <w:rFonts w:ascii="Times New Roman" w:eastAsia="Times New Roman" w:hAnsi="Times New Roman"/>
                <w:color w:val="auto"/>
                <w:sz w:val="28"/>
                <w:szCs w:val="28"/>
                <w:lang w:eastAsia="ru-RU"/>
              </w:rPr>
              <w:t>ід керівництвом О.Я.Савченко</w:t>
            </w:r>
          </w:p>
        </w:tc>
        <w:tc>
          <w:tcPr>
            <w:tcW w:w="2755" w:type="dxa"/>
            <w:vMerge w:val="restart"/>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 затвердження типових освітніх та навчальних програм для 1-2-х класів закладів загальної середньої освіти»</w:t>
            </w:r>
          </w:p>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w:t>
            </w:r>
          </w:p>
          <w:p w:rsidR="00162351"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програми затверджено наказом Міністерства освіти і науки України від 12.08. 2022 р. </w:t>
            </w:r>
          </w:p>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743</w:t>
            </w:r>
            <w:r w:rsidR="00162351">
              <w:rPr>
                <w:rFonts w:ascii="Times New Roman" w:eastAsia="Times New Roman" w:hAnsi="Times New Roman"/>
                <w:color w:val="auto"/>
                <w:sz w:val="28"/>
                <w:szCs w:val="28"/>
                <w:lang w:val="uk-UA" w:eastAsia="ru-RU"/>
              </w:rPr>
              <w:t>-22</w:t>
            </w:r>
            <w:r w:rsidRPr="00E51248">
              <w:rPr>
                <w:rFonts w:ascii="Times New Roman" w:eastAsia="Times New Roman" w:hAnsi="Times New Roman"/>
                <w:color w:val="auto"/>
                <w:sz w:val="28"/>
                <w:szCs w:val="28"/>
                <w:lang w:eastAsia="ru-RU"/>
              </w:rPr>
              <w:t>.</w:t>
            </w:r>
          </w:p>
        </w:tc>
      </w:tr>
      <w:tr w:rsidR="007F1518" w:rsidRPr="007C2B4C" w:rsidTr="00732B53">
        <w:trPr>
          <w:cnfStyle w:val="000000100000"/>
          <w:trHeight w:val="285"/>
        </w:trPr>
        <w:tc>
          <w:tcPr>
            <w:cnfStyle w:val="001000000000"/>
            <w:tcW w:w="993" w:type="dxa"/>
            <w:hideMark/>
          </w:tcPr>
          <w:p w:rsidR="007F1518" w:rsidRPr="007C2B4C" w:rsidRDefault="007F1518" w:rsidP="007F1518">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roofErr w:type="gramStart"/>
            <w:r w:rsidRPr="00E51248">
              <w:rPr>
                <w:rFonts w:ascii="Times New Roman" w:eastAsia="Times New Roman" w:hAnsi="Times New Roman"/>
                <w:color w:val="auto"/>
                <w:sz w:val="28"/>
                <w:szCs w:val="28"/>
                <w:lang w:eastAsia="ru-RU"/>
              </w:rPr>
              <w:t>Англ</w:t>
            </w:r>
            <w:proofErr w:type="gramEnd"/>
            <w:r w:rsidRPr="00E51248">
              <w:rPr>
                <w:rFonts w:ascii="Times New Roman" w:eastAsia="Times New Roman" w:hAnsi="Times New Roman"/>
                <w:color w:val="auto"/>
                <w:sz w:val="28"/>
                <w:szCs w:val="28"/>
                <w:lang w:eastAsia="ru-RU"/>
              </w:rPr>
              <w:t>ійська мова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85"/>
        </w:trPr>
        <w:tc>
          <w:tcPr>
            <w:cnfStyle w:val="001000000000"/>
            <w:tcW w:w="993" w:type="dxa"/>
            <w:hideMark/>
          </w:tcPr>
          <w:p w:rsidR="007F1518" w:rsidRPr="007C2B4C" w:rsidRDefault="007F1518" w:rsidP="007F1518">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140</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85"/>
        </w:trPr>
        <w:tc>
          <w:tcPr>
            <w:cnfStyle w:val="001000000000"/>
            <w:tcW w:w="993" w:type="dxa"/>
            <w:hideMark/>
          </w:tcPr>
          <w:p w:rsidR="007F1518" w:rsidRPr="007C2B4C" w:rsidRDefault="007F1518" w:rsidP="007F1518">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«Я </w:t>
            </w:r>
            <w:proofErr w:type="gramStart"/>
            <w:r w:rsidRPr="00E51248">
              <w:rPr>
                <w:rFonts w:ascii="Times New Roman" w:eastAsia="Times New Roman" w:hAnsi="Times New Roman"/>
                <w:color w:val="auto"/>
                <w:sz w:val="28"/>
                <w:szCs w:val="28"/>
                <w:lang w:eastAsia="ru-RU"/>
              </w:rPr>
              <w:t>досл</w:t>
            </w:r>
            <w:proofErr w:type="gramEnd"/>
            <w:r w:rsidRPr="00E51248">
              <w:rPr>
                <w:rFonts w:ascii="Times New Roman" w:eastAsia="Times New Roman" w:hAnsi="Times New Roman"/>
                <w:color w:val="auto"/>
                <w:sz w:val="28"/>
                <w:szCs w:val="28"/>
                <w:lang w:eastAsia="ru-RU"/>
              </w:rPr>
              <w:t>іджую світ»</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85"/>
        </w:trPr>
        <w:tc>
          <w:tcPr>
            <w:cnfStyle w:val="001000000000"/>
            <w:tcW w:w="993" w:type="dxa"/>
            <w:hideMark/>
          </w:tcPr>
          <w:p w:rsidR="007F1518" w:rsidRPr="007C2B4C" w:rsidRDefault="007F1518" w:rsidP="007F1518">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85"/>
        </w:trPr>
        <w:tc>
          <w:tcPr>
            <w:cnfStyle w:val="001000000000"/>
            <w:tcW w:w="993" w:type="dxa"/>
            <w:hideMark/>
          </w:tcPr>
          <w:p w:rsidR="007F1518" w:rsidRPr="007C2B4C" w:rsidRDefault="007F1518" w:rsidP="007F1518">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85"/>
        </w:trPr>
        <w:tc>
          <w:tcPr>
            <w:cnfStyle w:val="001000000000"/>
            <w:tcW w:w="993" w:type="dxa"/>
            <w:hideMark/>
          </w:tcPr>
          <w:p w:rsidR="007F1518" w:rsidRPr="007C2B4C" w:rsidRDefault="007F1518" w:rsidP="007F1518">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8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Типова освітня програма початкової освіти, цикл І (1-2 класи), розроблена </w:t>
            </w:r>
            <w:proofErr w:type="gramStart"/>
            <w:r w:rsidRPr="00E51248">
              <w:rPr>
                <w:rFonts w:ascii="Times New Roman" w:eastAsia="Times New Roman" w:hAnsi="Times New Roman"/>
                <w:color w:val="auto"/>
                <w:sz w:val="28"/>
                <w:szCs w:val="28"/>
                <w:lang w:eastAsia="ru-RU"/>
              </w:rPr>
              <w:t>п</w:t>
            </w:r>
            <w:proofErr w:type="gramEnd"/>
            <w:r w:rsidRPr="00E51248">
              <w:rPr>
                <w:rFonts w:ascii="Times New Roman" w:eastAsia="Times New Roman" w:hAnsi="Times New Roman"/>
                <w:color w:val="auto"/>
                <w:sz w:val="28"/>
                <w:szCs w:val="28"/>
                <w:lang w:eastAsia="ru-RU"/>
              </w:rPr>
              <w:t>ід керівництвом О.Я.Савченко</w:t>
            </w:r>
          </w:p>
        </w:tc>
        <w:tc>
          <w:tcPr>
            <w:tcW w:w="2755" w:type="dxa"/>
            <w:vMerge w:val="restart"/>
            <w:hideMark/>
          </w:tcPr>
          <w:p w:rsidR="00162351" w:rsidRDefault="007F1518" w:rsidP="00162351">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w:t>
            </w:r>
            <w:r w:rsidR="00162351" w:rsidRPr="00E51248">
              <w:rPr>
                <w:rFonts w:ascii="Times New Roman" w:eastAsia="Times New Roman" w:hAnsi="Times New Roman"/>
                <w:color w:val="auto"/>
                <w:sz w:val="28"/>
                <w:szCs w:val="28"/>
                <w:lang w:eastAsia="ru-RU"/>
              </w:rPr>
              <w:t xml:space="preserve">12.08. 2022 р. </w:t>
            </w:r>
          </w:p>
          <w:p w:rsidR="007F1518" w:rsidRPr="00E51248" w:rsidRDefault="00162351" w:rsidP="00162351">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743</w:t>
            </w:r>
            <w:r>
              <w:rPr>
                <w:rFonts w:ascii="Times New Roman" w:eastAsia="Times New Roman" w:hAnsi="Times New Roman"/>
                <w:color w:val="auto"/>
                <w:sz w:val="28"/>
                <w:szCs w:val="28"/>
                <w:lang w:val="uk-UA" w:eastAsia="ru-RU"/>
              </w:rPr>
              <w:t>-22</w:t>
            </w:r>
            <w:r w:rsidRPr="00E51248">
              <w:rPr>
                <w:rFonts w:ascii="Times New Roman" w:eastAsia="Times New Roman" w:hAnsi="Times New Roman"/>
                <w:color w:val="auto"/>
                <w:sz w:val="28"/>
                <w:szCs w:val="28"/>
                <w:lang w:eastAsia="ru-RU"/>
              </w:rPr>
              <w:t>.</w:t>
            </w:r>
            <w:r w:rsidR="007F1518" w:rsidRPr="00E51248">
              <w:rPr>
                <w:rFonts w:ascii="Times New Roman" w:eastAsia="Times New Roman" w:hAnsi="Times New Roman"/>
                <w:color w:val="auto"/>
                <w:sz w:val="28"/>
                <w:szCs w:val="28"/>
                <w:lang w:eastAsia="ru-RU"/>
              </w:rPr>
              <w:t>«Про затвердження типових освітніх та навчальних програм для 1-2-х класів закладів загальної середньої освіти»</w:t>
            </w:r>
          </w:p>
        </w:tc>
      </w:tr>
      <w:tr w:rsidR="007F1518" w:rsidRPr="007C2B4C" w:rsidTr="00732B53">
        <w:trPr>
          <w:trHeight w:val="28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roofErr w:type="gramStart"/>
            <w:r w:rsidRPr="00E51248">
              <w:rPr>
                <w:rFonts w:ascii="Times New Roman" w:eastAsia="Times New Roman" w:hAnsi="Times New Roman"/>
                <w:color w:val="auto"/>
                <w:sz w:val="28"/>
                <w:szCs w:val="28"/>
                <w:lang w:eastAsia="ru-RU"/>
              </w:rPr>
              <w:t>Англ</w:t>
            </w:r>
            <w:proofErr w:type="gramEnd"/>
            <w:r w:rsidRPr="00E51248">
              <w:rPr>
                <w:rFonts w:ascii="Times New Roman" w:eastAsia="Times New Roman" w:hAnsi="Times New Roman"/>
                <w:color w:val="auto"/>
                <w:sz w:val="28"/>
                <w:szCs w:val="28"/>
                <w:lang w:eastAsia="ru-RU"/>
              </w:rPr>
              <w:t>ійська мова</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8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140</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8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«Я </w:t>
            </w:r>
            <w:proofErr w:type="gramStart"/>
            <w:r w:rsidRPr="00E51248">
              <w:rPr>
                <w:rFonts w:ascii="Times New Roman" w:eastAsia="Times New Roman" w:hAnsi="Times New Roman"/>
                <w:color w:val="auto"/>
                <w:sz w:val="28"/>
                <w:szCs w:val="28"/>
                <w:lang w:eastAsia="ru-RU"/>
              </w:rPr>
              <w:t>досл</w:t>
            </w:r>
            <w:proofErr w:type="gramEnd"/>
            <w:r w:rsidRPr="00E51248">
              <w:rPr>
                <w:rFonts w:ascii="Times New Roman" w:eastAsia="Times New Roman" w:hAnsi="Times New Roman"/>
                <w:color w:val="auto"/>
                <w:sz w:val="28"/>
                <w:szCs w:val="28"/>
                <w:lang w:eastAsia="ru-RU"/>
              </w:rPr>
              <w:t>іджую світ»</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8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8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8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8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Типова освітня програма початкової освіти, цикл ІІ (3-4 класи), розроблена </w:t>
            </w:r>
            <w:proofErr w:type="gramStart"/>
            <w:r w:rsidRPr="00E51248">
              <w:rPr>
                <w:rFonts w:ascii="Times New Roman" w:eastAsia="Times New Roman" w:hAnsi="Times New Roman"/>
                <w:color w:val="auto"/>
                <w:sz w:val="28"/>
                <w:szCs w:val="28"/>
                <w:lang w:eastAsia="ru-RU"/>
              </w:rPr>
              <w:t>п</w:t>
            </w:r>
            <w:proofErr w:type="gramEnd"/>
            <w:r w:rsidRPr="00E51248">
              <w:rPr>
                <w:rFonts w:ascii="Times New Roman" w:eastAsia="Times New Roman" w:hAnsi="Times New Roman"/>
                <w:color w:val="auto"/>
                <w:sz w:val="28"/>
                <w:szCs w:val="28"/>
                <w:lang w:eastAsia="ru-RU"/>
              </w:rPr>
              <w:t>ід керівництвом О.Я.Савченко</w:t>
            </w:r>
          </w:p>
        </w:tc>
        <w:tc>
          <w:tcPr>
            <w:tcW w:w="2755" w:type="dxa"/>
            <w:vMerge w:val="restart"/>
            <w:hideMark/>
          </w:tcPr>
          <w:p w:rsidR="00162351" w:rsidRDefault="007F1518" w:rsidP="00162351">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w:t>
            </w:r>
            <w:r w:rsidR="00162351" w:rsidRPr="00E51248">
              <w:rPr>
                <w:rFonts w:ascii="Times New Roman" w:eastAsia="Times New Roman" w:hAnsi="Times New Roman"/>
                <w:color w:val="auto"/>
                <w:sz w:val="28"/>
                <w:szCs w:val="28"/>
                <w:lang w:eastAsia="ru-RU"/>
              </w:rPr>
              <w:t xml:space="preserve">12.08. 2022 р. </w:t>
            </w:r>
          </w:p>
          <w:p w:rsidR="007F1518" w:rsidRPr="00E51248" w:rsidRDefault="00162351" w:rsidP="00162351">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743</w:t>
            </w:r>
            <w:r>
              <w:rPr>
                <w:rFonts w:ascii="Times New Roman" w:eastAsia="Times New Roman" w:hAnsi="Times New Roman"/>
                <w:color w:val="auto"/>
                <w:sz w:val="28"/>
                <w:szCs w:val="28"/>
                <w:lang w:val="uk-UA" w:eastAsia="ru-RU"/>
              </w:rPr>
              <w:t>-22</w:t>
            </w:r>
            <w:r w:rsidRPr="00E51248">
              <w:rPr>
                <w:rFonts w:ascii="Times New Roman" w:eastAsia="Times New Roman" w:hAnsi="Times New Roman"/>
                <w:color w:val="auto"/>
                <w:sz w:val="28"/>
                <w:szCs w:val="28"/>
                <w:lang w:eastAsia="ru-RU"/>
              </w:rPr>
              <w:t>.</w:t>
            </w:r>
            <w:r w:rsidR="007F1518" w:rsidRPr="00E51248">
              <w:rPr>
                <w:rFonts w:ascii="Times New Roman" w:eastAsia="Times New Roman" w:hAnsi="Times New Roman"/>
                <w:color w:val="auto"/>
                <w:sz w:val="28"/>
                <w:szCs w:val="28"/>
                <w:lang w:eastAsia="ru-RU"/>
              </w:rPr>
              <w:t xml:space="preserve"> «Про затвердження типових освітніх та навчальних програм для 3-4-х класів закладів загальної середньої освіти»</w:t>
            </w:r>
          </w:p>
        </w:tc>
      </w:tr>
      <w:tr w:rsidR="007F1518" w:rsidRPr="007C2B4C" w:rsidTr="00732B53">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roofErr w:type="gramStart"/>
            <w:r w:rsidRPr="00E51248">
              <w:rPr>
                <w:rFonts w:ascii="Times New Roman" w:eastAsia="Times New Roman" w:hAnsi="Times New Roman"/>
                <w:color w:val="auto"/>
                <w:sz w:val="28"/>
                <w:szCs w:val="28"/>
                <w:lang w:eastAsia="ru-RU"/>
              </w:rPr>
              <w:t>Англ</w:t>
            </w:r>
            <w:proofErr w:type="gramEnd"/>
            <w:r w:rsidRPr="00E51248">
              <w:rPr>
                <w:rFonts w:ascii="Times New Roman" w:eastAsia="Times New Roman" w:hAnsi="Times New Roman"/>
                <w:color w:val="auto"/>
                <w:sz w:val="28"/>
                <w:szCs w:val="28"/>
                <w:lang w:eastAsia="ru-RU"/>
              </w:rPr>
              <w:t>ійська мова</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175</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«Я </w:t>
            </w:r>
            <w:proofErr w:type="gramStart"/>
            <w:r w:rsidRPr="00E51248">
              <w:rPr>
                <w:rFonts w:ascii="Times New Roman" w:eastAsia="Times New Roman" w:hAnsi="Times New Roman"/>
                <w:color w:val="auto"/>
                <w:sz w:val="28"/>
                <w:szCs w:val="28"/>
                <w:lang w:eastAsia="ru-RU"/>
              </w:rPr>
              <w:t>досл</w:t>
            </w:r>
            <w:proofErr w:type="gramEnd"/>
            <w:r w:rsidRPr="00E51248">
              <w:rPr>
                <w:rFonts w:ascii="Times New Roman" w:eastAsia="Times New Roman" w:hAnsi="Times New Roman"/>
                <w:color w:val="auto"/>
                <w:sz w:val="28"/>
                <w:szCs w:val="28"/>
                <w:lang w:eastAsia="ru-RU"/>
              </w:rPr>
              <w:t>іджую світ»</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5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5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Типова освітня програма початкової освіти, цикл ІІ (3-4 класи), розроблена </w:t>
            </w:r>
            <w:proofErr w:type="gramStart"/>
            <w:r w:rsidRPr="00E51248">
              <w:rPr>
                <w:rFonts w:ascii="Times New Roman" w:eastAsia="Times New Roman" w:hAnsi="Times New Roman"/>
                <w:color w:val="auto"/>
                <w:sz w:val="28"/>
                <w:szCs w:val="28"/>
                <w:lang w:eastAsia="ru-RU"/>
              </w:rPr>
              <w:t>п</w:t>
            </w:r>
            <w:proofErr w:type="gramEnd"/>
            <w:r w:rsidRPr="00E51248">
              <w:rPr>
                <w:rFonts w:ascii="Times New Roman" w:eastAsia="Times New Roman" w:hAnsi="Times New Roman"/>
                <w:color w:val="auto"/>
                <w:sz w:val="28"/>
                <w:szCs w:val="28"/>
                <w:lang w:eastAsia="ru-RU"/>
              </w:rPr>
              <w:t xml:space="preserve">ід керівництвом </w:t>
            </w:r>
            <w:r w:rsidRPr="00E51248">
              <w:rPr>
                <w:rFonts w:ascii="Times New Roman" w:eastAsia="Times New Roman" w:hAnsi="Times New Roman"/>
                <w:color w:val="auto"/>
                <w:sz w:val="28"/>
                <w:szCs w:val="28"/>
                <w:lang w:eastAsia="ru-RU"/>
              </w:rPr>
              <w:lastRenderedPageBreak/>
              <w:t>О.Я.Савченко</w:t>
            </w:r>
          </w:p>
        </w:tc>
        <w:tc>
          <w:tcPr>
            <w:tcW w:w="2755" w:type="dxa"/>
            <w:vMerge w:val="restart"/>
            <w:hideMark/>
          </w:tcPr>
          <w:p w:rsidR="00162351" w:rsidRDefault="007F1518" w:rsidP="00162351">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Наказ МОН України від  </w:t>
            </w:r>
            <w:r w:rsidR="00162351" w:rsidRPr="00E51248">
              <w:rPr>
                <w:rFonts w:ascii="Times New Roman" w:eastAsia="Times New Roman" w:hAnsi="Times New Roman"/>
                <w:color w:val="auto"/>
                <w:sz w:val="28"/>
                <w:szCs w:val="28"/>
                <w:lang w:eastAsia="ru-RU"/>
              </w:rPr>
              <w:t xml:space="preserve">12.08. 2022 р. </w:t>
            </w:r>
          </w:p>
          <w:p w:rsidR="007F1518" w:rsidRPr="00E51248" w:rsidRDefault="00162351" w:rsidP="00162351">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743</w:t>
            </w:r>
            <w:r>
              <w:rPr>
                <w:rFonts w:ascii="Times New Roman" w:eastAsia="Times New Roman" w:hAnsi="Times New Roman"/>
                <w:color w:val="auto"/>
                <w:sz w:val="28"/>
                <w:szCs w:val="28"/>
                <w:lang w:val="uk-UA" w:eastAsia="ru-RU"/>
              </w:rPr>
              <w:t>-22</w:t>
            </w:r>
            <w:r w:rsidRPr="00E51248">
              <w:rPr>
                <w:rFonts w:ascii="Times New Roman" w:eastAsia="Times New Roman" w:hAnsi="Times New Roman"/>
                <w:color w:val="auto"/>
                <w:sz w:val="28"/>
                <w:szCs w:val="28"/>
                <w:lang w:eastAsia="ru-RU"/>
              </w:rPr>
              <w:t>.</w:t>
            </w:r>
            <w:r w:rsidR="007F1518" w:rsidRPr="00E51248">
              <w:rPr>
                <w:rFonts w:ascii="Times New Roman" w:eastAsia="Times New Roman" w:hAnsi="Times New Roman"/>
                <w:color w:val="auto"/>
                <w:sz w:val="28"/>
                <w:szCs w:val="28"/>
                <w:lang w:eastAsia="ru-RU"/>
              </w:rPr>
              <w:t xml:space="preserve">«Про затвердження типових освітніх та </w:t>
            </w:r>
            <w:r w:rsidR="007F1518" w:rsidRPr="00E51248">
              <w:rPr>
                <w:rFonts w:ascii="Times New Roman" w:eastAsia="Times New Roman" w:hAnsi="Times New Roman"/>
                <w:color w:val="auto"/>
                <w:sz w:val="28"/>
                <w:szCs w:val="28"/>
                <w:lang w:eastAsia="ru-RU"/>
              </w:rPr>
              <w:lastRenderedPageBreak/>
              <w:t>навчальних програм для 3-4-х класів закладів загальної середньої освіти»</w:t>
            </w:r>
          </w:p>
        </w:tc>
      </w:tr>
      <w:tr w:rsidR="007F1518" w:rsidRPr="007C2B4C" w:rsidTr="00732B53">
        <w:trPr>
          <w:trHeight w:val="25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roofErr w:type="gramStart"/>
            <w:r w:rsidRPr="00E51248">
              <w:rPr>
                <w:rFonts w:ascii="Times New Roman" w:eastAsia="Times New Roman" w:hAnsi="Times New Roman"/>
                <w:color w:val="auto"/>
                <w:sz w:val="28"/>
                <w:szCs w:val="28"/>
                <w:lang w:eastAsia="ru-RU"/>
              </w:rPr>
              <w:t>Англ</w:t>
            </w:r>
            <w:proofErr w:type="gramEnd"/>
            <w:r w:rsidRPr="00E51248">
              <w:rPr>
                <w:rFonts w:ascii="Times New Roman" w:eastAsia="Times New Roman" w:hAnsi="Times New Roman"/>
                <w:color w:val="auto"/>
                <w:sz w:val="28"/>
                <w:szCs w:val="28"/>
                <w:lang w:eastAsia="ru-RU"/>
              </w:rPr>
              <w:t>ійська мова</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5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175</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5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«Я </w:t>
            </w:r>
            <w:proofErr w:type="gramStart"/>
            <w:r w:rsidRPr="00E51248">
              <w:rPr>
                <w:rFonts w:ascii="Times New Roman" w:eastAsia="Times New Roman" w:hAnsi="Times New Roman"/>
                <w:color w:val="auto"/>
                <w:sz w:val="28"/>
                <w:szCs w:val="28"/>
                <w:lang w:eastAsia="ru-RU"/>
              </w:rPr>
              <w:t>досл</w:t>
            </w:r>
            <w:proofErr w:type="gramEnd"/>
            <w:r w:rsidRPr="00E51248">
              <w:rPr>
                <w:rFonts w:ascii="Times New Roman" w:eastAsia="Times New Roman" w:hAnsi="Times New Roman"/>
                <w:color w:val="auto"/>
                <w:sz w:val="28"/>
                <w:szCs w:val="28"/>
                <w:lang w:eastAsia="ru-RU"/>
              </w:rPr>
              <w:t>іджую світ»</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5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5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4</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7F1518" w:rsidRPr="007C2B4C" w:rsidTr="00732B53">
        <w:trPr>
          <w:cnfStyle w:val="000000100000"/>
          <w:trHeight w:val="25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4</w:t>
            </w:r>
          </w:p>
        </w:tc>
        <w:tc>
          <w:tcPr>
            <w:tcW w:w="2833" w:type="dxa"/>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F1518">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F1518">
            <w:pPr>
              <w:spacing w:after="0" w:line="240" w:lineRule="auto"/>
              <w:cnfStyle w:val="000000100000"/>
              <w:rPr>
                <w:rFonts w:ascii="Times New Roman" w:eastAsia="Times New Roman" w:hAnsi="Times New Roman"/>
                <w:color w:val="auto"/>
                <w:sz w:val="28"/>
                <w:szCs w:val="28"/>
                <w:lang w:eastAsia="ru-RU"/>
              </w:rPr>
            </w:pPr>
          </w:p>
        </w:tc>
      </w:tr>
      <w:tr w:rsidR="007F1518" w:rsidRPr="007C2B4C" w:rsidTr="00732B53">
        <w:trPr>
          <w:trHeight w:val="255"/>
        </w:trPr>
        <w:tc>
          <w:tcPr>
            <w:cnfStyle w:val="001000000000"/>
            <w:tcW w:w="993" w:type="dxa"/>
            <w:hideMark/>
          </w:tcPr>
          <w:p w:rsidR="007F1518" w:rsidRPr="007C2B4C" w:rsidRDefault="00162351" w:rsidP="007F1518">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833" w:type="dxa"/>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F1518">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tcBorders>
              <w:bottom w:val="single" w:sz="4" w:space="0" w:color="auto"/>
            </w:tcBorders>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c>
          <w:tcPr>
            <w:tcW w:w="2755" w:type="dxa"/>
            <w:vMerge/>
            <w:tcBorders>
              <w:bottom w:val="single" w:sz="4" w:space="0" w:color="auto"/>
            </w:tcBorders>
            <w:hideMark/>
          </w:tcPr>
          <w:p w:rsidR="007F1518" w:rsidRPr="00E51248" w:rsidRDefault="007F1518" w:rsidP="007F1518">
            <w:pPr>
              <w:spacing w:after="0" w:line="240" w:lineRule="auto"/>
              <w:cnfStyle w:val="000000000000"/>
              <w:rPr>
                <w:rFonts w:ascii="Times New Roman" w:eastAsia="Times New Roman" w:hAnsi="Times New Roman"/>
                <w:color w:val="auto"/>
                <w:sz w:val="28"/>
                <w:szCs w:val="28"/>
                <w:lang w:eastAsia="ru-RU"/>
              </w:rPr>
            </w:pPr>
          </w:p>
        </w:tc>
      </w:tr>
      <w:tr w:rsidR="00E51248" w:rsidRPr="007C2B4C" w:rsidTr="00732B53">
        <w:trPr>
          <w:cnfStyle w:val="000000100000"/>
        </w:trPr>
        <w:tc>
          <w:tcPr>
            <w:cnfStyle w:val="001000000000"/>
            <w:tcW w:w="10202" w:type="dxa"/>
            <w:gridSpan w:val="5"/>
            <w:tcBorders>
              <w:top w:val="nil"/>
              <w:left w:val="nil"/>
              <w:bottom w:val="single" w:sz="4" w:space="0" w:color="auto"/>
              <w:right w:val="nil"/>
            </w:tcBorders>
          </w:tcPr>
          <w:p w:rsidR="00E45C29" w:rsidRDefault="00E45C29" w:rsidP="00162351">
            <w:pPr>
              <w:spacing w:after="0" w:line="240" w:lineRule="auto"/>
              <w:rPr>
                <w:rFonts w:ascii="Times New Roman" w:eastAsia="Times New Roman" w:hAnsi="Times New Roman"/>
                <w:caps/>
                <w:color w:val="C00000"/>
                <w:sz w:val="28"/>
                <w:szCs w:val="28"/>
                <w:lang w:val="uk-UA" w:eastAsia="ru-RU"/>
              </w:rPr>
            </w:pPr>
          </w:p>
          <w:p w:rsidR="00E51248" w:rsidRPr="00E51248" w:rsidRDefault="00E51248" w:rsidP="00E51248">
            <w:pPr>
              <w:spacing w:after="0" w:line="240" w:lineRule="auto"/>
              <w:jc w:val="center"/>
              <w:rPr>
                <w:rFonts w:ascii="Times New Roman" w:eastAsia="Times New Roman" w:hAnsi="Times New Roman"/>
                <w:caps/>
                <w:color w:val="C00000"/>
                <w:sz w:val="28"/>
                <w:szCs w:val="28"/>
                <w:lang w:val="uk-UA" w:eastAsia="ru-RU"/>
              </w:rPr>
            </w:pPr>
            <w:r w:rsidRPr="00E51248">
              <w:rPr>
                <w:rFonts w:ascii="Times New Roman" w:eastAsia="Times New Roman" w:hAnsi="Times New Roman"/>
                <w:caps/>
                <w:color w:val="C00000"/>
                <w:sz w:val="28"/>
                <w:szCs w:val="28"/>
                <w:lang w:val="uk-UA" w:eastAsia="ru-RU"/>
              </w:rPr>
              <w:t>ІІ ступінь</w:t>
            </w:r>
          </w:p>
        </w:tc>
      </w:tr>
      <w:tr w:rsidR="007F6147" w:rsidRPr="007C2B4C" w:rsidTr="00732B53">
        <w:tc>
          <w:tcPr>
            <w:cnfStyle w:val="001000000000"/>
            <w:tcW w:w="10202" w:type="dxa"/>
            <w:gridSpan w:val="5"/>
            <w:tcBorders>
              <w:left w:val="nil"/>
              <w:right w:val="nil"/>
            </w:tcBorders>
          </w:tcPr>
          <w:p w:rsidR="0042760C" w:rsidRDefault="0042760C" w:rsidP="007F6147">
            <w:pPr>
              <w:spacing w:after="0" w:line="240" w:lineRule="auto"/>
              <w:jc w:val="center"/>
              <w:rPr>
                <w:rFonts w:ascii="Times New Roman" w:eastAsia="Times New Roman" w:hAnsi="Times New Roman"/>
                <w:sz w:val="28"/>
                <w:szCs w:val="28"/>
                <w:lang w:val="uk-UA" w:eastAsia="ru-RU"/>
              </w:rPr>
            </w:pPr>
          </w:p>
          <w:p w:rsidR="007F6147" w:rsidRDefault="0042760C" w:rsidP="007F6147">
            <w:pPr>
              <w:spacing w:after="0" w:line="240" w:lineRule="auto"/>
              <w:jc w:val="center"/>
              <w:rPr>
                <w:rFonts w:ascii="Times New Roman" w:eastAsia="Times New Roman" w:hAnsi="Times New Roman"/>
                <w:color w:val="0000CC"/>
                <w:sz w:val="36"/>
                <w:szCs w:val="36"/>
                <w:lang w:val="uk-UA" w:eastAsia="ru-RU"/>
              </w:rPr>
            </w:pPr>
            <w:r w:rsidRPr="00406440">
              <w:rPr>
                <w:rFonts w:ascii="Times New Roman" w:eastAsia="Times New Roman" w:hAnsi="Times New Roman"/>
                <w:color w:val="0000CC"/>
                <w:sz w:val="36"/>
                <w:szCs w:val="36"/>
                <w:lang w:val="uk-UA" w:eastAsia="ru-RU"/>
              </w:rPr>
              <w:t>5-7 КЛАС</w:t>
            </w:r>
          </w:p>
          <w:tbl>
            <w:tblPr>
              <w:tblStyle w:val="a5"/>
              <w:tblW w:w="7534" w:type="dxa"/>
              <w:tblLayout w:type="fixed"/>
              <w:tblLook w:val="04A0"/>
            </w:tblPr>
            <w:tblGrid>
              <w:gridCol w:w="1849"/>
              <w:gridCol w:w="809"/>
              <w:gridCol w:w="2335"/>
              <w:gridCol w:w="2188"/>
              <w:gridCol w:w="353"/>
            </w:tblGrid>
            <w:tr w:rsidR="009D7356" w:rsidRPr="00BD1342" w:rsidTr="00B93B86">
              <w:trPr>
                <w:gridAfter w:val="1"/>
                <w:wAfter w:w="353" w:type="dxa"/>
              </w:trPr>
              <w:tc>
                <w:tcPr>
                  <w:tcW w:w="1849" w:type="dxa"/>
                  <w:shd w:val="clear" w:color="auto" w:fill="EAF1DD" w:themeFill="accent3" w:themeFillTint="33"/>
                  <w:vAlign w:val="center"/>
                </w:tcPr>
                <w:p w:rsidR="009D7356" w:rsidRPr="00BD1342" w:rsidRDefault="009D7356" w:rsidP="00BD1342">
                  <w:pPr>
                    <w:jc w:val="center"/>
                    <w:rPr>
                      <w:rFonts w:ascii="Times New Roman" w:hAnsi="Times New Roman"/>
                      <w:b/>
                      <w:bCs/>
                      <w:color w:val="0000CC"/>
                      <w:sz w:val="28"/>
                      <w:szCs w:val="28"/>
                    </w:rPr>
                  </w:pPr>
                  <w:r w:rsidRPr="00BD1342">
                    <w:rPr>
                      <w:rFonts w:ascii="Times New Roman" w:hAnsi="Times New Roman"/>
                      <w:b/>
                      <w:bCs/>
                      <w:color w:val="0000CC"/>
                      <w:sz w:val="28"/>
                      <w:szCs w:val="28"/>
                    </w:rPr>
                    <w:t>Предмет</w:t>
                  </w:r>
                </w:p>
              </w:tc>
              <w:tc>
                <w:tcPr>
                  <w:tcW w:w="809" w:type="dxa"/>
                  <w:shd w:val="clear" w:color="auto" w:fill="EAF1DD" w:themeFill="accent3" w:themeFillTint="33"/>
                  <w:vAlign w:val="center"/>
                </w:tcPr>
                <w:p w:rsidR="009D7356" w:rsidRPr="00BD1342" w:rsidRDefault="009D7356" w:rsidP="00BD1342">
                  <w:pPr>
                    <w:jc w:val="center"/>
                    <w:rPr>
                      <w:rFonts w:ascii="Times New Roman" w:hAnsi="Times New Roman"/>
                      <w:b/>
                      <w:bCs/>
                      <w:color w:val="0000CC"/>
                      <w:sz w:val="28"/>
                      <w:szCs w:val="28"/>
                    </w:rPr>
                  </w:pPr>
                  <w:r w:rsidRPr="00BD1342">
                    <w:rPr>
                      <w:rFonts w:ascii="Times New Roman" w:hAnsi="Times New Roman"/>
                      <w:b/>
                      <w:bCs/>
                      <w:color w:val="0000CC"/>
                      <w:sz w:val="28"/>
                      <w:szCs w:val="28"/>
                    </w:rPr>
                    <w:t>Клас</w:t>
                  </w:r>
                </w:p>
              </w:tc>
              <w:tc>
                <w:tcPr>
                  <w:tcW w:w="2335" w:type="dxa"/>
                  <w:shd w:val="clear" w:color="auto" w:fill="EAF1DD" w:themeFill="accent3" w:themeFillTint="33"/>
                  <w:vAlign w:val="center"/>
                </w:tcPr>
                <w:p w:rsidR="009D7356" w:rsidRPr="00BD1342" w:rsidRDefault="009D7356" w:rsidP="00BD1342">
                  <w:pPr>
                    <w:jc w:val="center"/>
                    <w:rPr>
                      <w:rFonts w:ascii="Times New Roman" w:hAnsi="Times New Roman"/>
                      <w:b/>
                      <w:bCs/>
                      <w:color w:val="0000CC"/>
                      <w:sz w:val="28"/>
                      <w:szCs w:val="28"/>
                    </w:rPr>
                  </w:pPr>
                  <w:r w:rsidRPr="00BD1342">
                    <w:rPr>
                      <w:rFonts w:ascii="Times New Roman" w:hAnsi="Times New Roman"/>
                      <w:b/>
                      <w:bCs/>
                      <w:color w:val="0000CC"/>
                      <w:sz w:val="28"/>
                      <w:szCs w:val="28"/>
                    </w:rPr>
                    <w:t>Назва модельної програми</w:t>
                  </w:r>
                </w:p>
              </w:tc>
              <w:tc>
                <w:tcPr>
                  <w:tcW w:w="2188" w:type="dxa"/>
                  <w:shd w:val="clear" w:color="auto" w:fill="EAF1DD" w:themeFill="accent3" w:themeFillTint="33"/>
                  <w:vAlign w:val="center"/>
                </w:tcPr>
                <w:p w:rsidR="009D7356" w:rsidRPr="00BD1342" w:rsidRDefault="009D7356" w:rsidP="00BD1342">
                  <w:pPr>
                    <w:jc w:val="center"/>
                    <w:rPr>
                      <w:rFonts w:ascii="Times New Roman" w:hAnsi="Times New Roman"/>
                      <w:b/>
                      <w:bCs/>
                      <w:color w:val="0000CC"/>
                      <w:sz w:val="28"/>
                      <w:szCs w:val="28"/>
                    </w:rPr>
                  </w:pPr>
                  <w:r w:rsidRPr="00BD1342">
                    <w:rPr>
                      <w:rFonts w:ascii="Times New Roman" w:hAnsi="Times New Roman"/>
                      <w:b/>
                      <w:bCs/>
                      <w:color w:val="0000CC"/>
                      <w:sz w:val="28"/>
                      <w:szCs w:val="28"/>
                    </w:rPr>
                    <w:t>Автор чи авторський колектив</w:t>
                  </w:r>
                </w:p>
              </w:tc>
            </w:tr>
            <w:tr w:rsidR="009D7356" w:rsidRPr="00BD1342" w:rsidTr="00B93B86">
              <w:trPr>
                <w:gridAfter w:val="1"/>
                <w:wAfter w:w="353" w:type="dxa"/>
                <w:trHeight w:val="2923"/>
              </w:trPr>
              <w:tc>
                <w:tcPr>
                  <w:tcW w:w="1849" w:type="dxa"/>
                  <w:vMerge w:val="restart"/>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Українська мова</w:t>
                  </w:r>
                </w:p>
              </w:tc>
              <w:tc>
                <w:tcPr>
                  <w:tcW w:w="809" w:type="dxa"/>
                  <w:vAlign w:val="center"/>
                </w:tcPr>
                <w:p w:rsidR="009D7356" w:rsidRPr="007D5B67" w:rsidRDefault="009D7356" w:rsidP="00BD1342">
                  <w:pPr>
                    <w:jc w:val="center"/>
                    <w:rPr>
                      <w:rFonts w:ascii="Times New Roman" w:hAnsi="Times New Roman"/>
                      <w:sz w:val="28"/>
                      <w:szCs w:val="28"/>
                      <w:lang w:val="uk-UA"/>
                    </w:rPr>
                  </w:pPr>
                  <w:r w:rsidRPr="00BD1342">
                    <w:rPr>
                      <w:rFonts w:ascii="Times New Roman" w:hAnsi="Times New Roman"/>
                      <w:sz w:val="28"/>
                      <w:szCs w:val="28"/>
                    </w:rPr>
                    <w:t>5</w:t>
                  </w:r>
                </w:p>
              </w:tc>
              <w:tc>
                <w:tcPr>
                  <w:tcW w:w="2335" w:type="dxa"/>
                  <w:vAlign w:val="center"/>
                </w:tcPr>
                <w:p w:rsidR="009D7356" w:rsidRPr="00BD1342" w:rsidRDefault="009D7356" w:rsidP="007D5B67">
                  <w:pPr>
                    <w:rPr>
                      <w:rFonts w:ascii="Times New Roman" w:hAnsi="Times New Roman"/>
                      <w:sz w:val="28"/>
                      <w:szCs w:val="28"/>
                    </w:rPr>
                  </w:pPr>
                  <w:r w:rsidRPr="00BD1342">
                    <w:rPr>
                      <w:rFonts w:ascii="Times New Roman" w:hAnsi="Times New Roman"/>
                      <w:sz w:val="28"/>
                      <w:szCs w:val="28"/>
                    </w:rPr>
                    <w:t xml:space="preserve"> «Українська мова. 5–6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7D5B67" w:rsidRDefault="003B37DE" w:rsidP="003B37DE">
                  <w:pPr>
                    <w:spacing w:after="0"/>
                    <w:ind w:right="-160"/>
                    <w:rPr>
                      <w:rFonts w:ascii="Times New Roman" w:hAnsi="Times New Roman"/>
                      <w:sz w:val="28"/>
                      <w:szCs w:val="28"/>
                      <w:lang w:val="uk-UA"/>
                    </w:rPr>
                  </w:pPr>
                  <w:r>
                    <w:rPr>
                      <w:rFonts w:ascii="Times New Roman" w:hAnsi="Times New Roman"/>
                      <w:sz w:val="28"/>
                      <w:szCs w:val="28"/>
                      <w:lang w:val="uk-UA"/>
                    </w:rPr>
                    <w:t>Заболотний О.В., Заболотний В.В.</w:t>
                  </w:r>
                </w:p>
                <w:p w:rsidR="007D5B67" w:rsidRPr="009D7356" w:rsidRDefault="007D5B67" w:rsidP="007D5B67">
                  <w:pPr>
                    <w:spacing w:after="0"/>
                    <w:jc w:val="center"/>
                    <w:rPr>
                      <w:rFonts w:ascii="Times New Roman" w:hAnsi="Times New Roman"/>
                      <w:sz w:val="28"/>
                      <w:szCs w:val="28"/>
                      <w:lang w:val="uk-UA"/>
                    </w:rPr>
                  </w:pPr>
                </w:p>
              </w:tc>
            </w:tr>
            <w:tr w:rsidR="007D5B67" w:rsidRPr="00BD1342" w:rsidTr="00B93B86">
              <w:trPr>
                <w:gridAfter w:val="1"/>
                <w:wAfter w:w="353" w:type="dxa"/>
                <w:trHeight w:val="827"/>
              </w:trPr>
              <w:tc>
                <w:tcPr>
                  <w:tcW w:w="1849" w:type="dxa"/>
                  <w:vMerge/>
                  <w:vAlign w:val="center"/>
                </w:tcPr>
                <w:p w:rsidR="007D5B67" w:rsidRPr="00BD1342" w:rsidRDefault="007D5B67" w:rsidP="00BD1342">
                  <w:pPr>
                    <w:jc w:val="center"/>
                    <w:rPr>
                      <w:rFonts w:ascii="Times New Roman" w:hAnsi="Times New Roman"/>
                      <w:sz w:val="28"/>
                      <w:szCs w:val="28"/>
                    </w:rPr>
                  </w:pPr>
                </w:p>
              </w:tc>
              <w:tc>
                <w:tcPr>
                  <w:tcW w:w="809" w:type="dxa"/>
                  <w:vAlign w:val="center"/>
                </w:tcPr>
                <w:p w:rsidR="007D5B67" w:rsidRPr="007D5B67" w:rsidRDefault="007D5B67" w:rsidP="00BD1342">
                  <w:pPr>
                    <w:jc w:val="center"/>
                    <w:rPr>
                      <w:rFonts w:ascii="Times New Roman" w:hAnsi="Times New Roman"/>
                      <w:sz w:val="28"/>
                      <w:szCs w:val="28"/>
                      <w:lang w:val="uk-UA"/>
                    </w:rPr>
                  </w:pPr>
                  <w:r>
                    <w:rPr>
                      <w:rFonts w:ascii="Times New Roman" w:hAnsi="Times New Roman"/>
                      <w:sz w:val="28"/>
                      <w:szCs w:val="28"/>
                      <w:lang w:val="uk-UA"/>
                    </w:rPr>
                    <w:t>6</w:t>
                  </w:r>
                </w:p>
              </w:tc>
              <w:tc>
                <w:tcPr>
                  <w:tcW w:w="2335" w:type="dxa"/>
                  <w:vAlign w:val="center"/>
                </w:tcPr>
                <w:p w:rsidR="007D5B67" w:rsidRPr="00BD1342" w:rsidRDefault="007D5B67" w:rsidP="00BD1342">
                  <w:pPr>
                    <w:jc w:val="center"/>
                    <w:rPr>
                      <w:rFonts w:ascii="Times New Roman" w:hAnsi="Times New Roman"/>
                      <w:sz w:val="28"/>
                      <w:szCs w:val="28"/>
                    </w:rPr>
                  </w:pPr>
                  <w:r w:rsidRPr="00BD1342">
                    <w:rPr>
                      <w:rFonts w:ascii="Times New Roman" w:hAnsi="Times New Roman"/>
                      <w:sz w:val="28"/>
                      <w:szCs w:val="28"/>
                    </w:rPr>
                    <w:t xml:space="preserve">«Українська мова. 5–6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7D5B67" w:rsidRDefault="007D5B67" w:rsidP="009D7356">
                  <w:pPr>
                    <w:spacing w:after="0"/>
                    <w:jc w:val="center"/>
                    <w:rPr>
                      <w:rFonts w:ascii="Times New Roman" w:hAnsi="Times New Roman"/>
                      <w:sz w:val="28"/>
                      <w:szCs w:val="28"/>
                      <w:lang w:val="uk-UA"/>
                    </w:rPr>
                  </w:pPr>
                </w:p>
                <w:p w:rsidR="007D5B67" w:rsidRDefault="007D5B67" w:rsidP="007D5B67">
                  <w:pPr>
                    <w:spacing w:after="0"/>
                    <w:jc w:val="center"/>
                    <w:rPr>
                      <w:rFonts w:ascii="Times New Roman" w:hAnsi="Times New Roman"/>
                      <w:sz w:val="28"/>
                      <w:szCs w:val="28"/>
                      <w:lang w:val="uk-UA"/>
                    </w:rPr>
                  </w:pPr>
                  <w:r>
                    <w:rPr>
                      <w:rFonts w:ascii="Times New Roman" w:hAnsi="Times New Roman"/>
                      <w:sz w:val="28"/>
                      <w:szCs w:val="28"/>
                      <w:lang w:val="uk-UA"/>
                    </w:rPr>
                    <w:t>Голуб Н.Б.</w:t>
                  </w:r>
                </w:p>
                <w:p w:rsidR="007D5B67" w:rsidRDefault="007D5B67" w:rsidP="007D5B67">
                  <w:pPr>
                    <w:jc w:val="center"/>
                    <w:rPr>
                      <w:rFonts w:ascii="Times New Roman" w:hAnsi="Times New Roman"/>
                      <w:sz w:val="28"/>
                      <w:szCs w:val="28"/>
                      <w:lang w:val="uk-UA"/>
                    </w:rPr>
                  </w:pPr>
                  <w:r>
                    <w:rPr>
                      <w:rFonts w:ascii="Times New Roman" w:hAnsi="Times New Roman"/>
                      <w:sz w:val="28"/>
                      <w:szCs w:val="28"/>
                      <w:lang w:val="uk-UA"/>
                    </w:rPr>
                    <w:t>Горошкіна О.М.</w:t>
                  </w:r>
                </w:p>
              </w:tc>
            </w:tr>
            <w:tr w:rsidR="009D7356" w:rsidRPr="00BD1342" w:rsidTr="00B93B86">
              <w:trPr>
                <w:gridAfter w:val="1"/>
                <w:wAfter w:w="353" w:type="dxa"/>
                <w:trHeight w:val="1706"/>
              </w:trPr>
              <w:tc>
                <w:tcPr>
                  <w:tcW w:w="1849" w:type="dxa"/>
                  <w:vMerge/>
                  <w:vAlign w:val="center"/>
                </w:tcPr>
                <w:p w:rsidR="009D7356" w:rsidRPr="00BD1342" w:rsidRDefault="009D7356" w:rsidP="00BD1342">
                  <w:pPr>
                    <w:jc w:val="center"/>
                    <w:rPr>
                      <w:rFonts w:ascii="Times New Roman" w:hAnsi="Times New Roman"/>
                      <w:sz w:val="28"/>
                      <w:szCs w:val="28"/>
                    </w:rPr>
                  </w:pP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«Українська мова.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 </w:t>
                  </w:r>
                </w:p>
              </w:tc>
              <w:tc>
                <w:tcPr>
                  <w:tcW w:w="2188" w:type="dxa"/>
                  <w:vAlign w:val="center"/>
                </w:tcPr>
                <w:p w:rsidR="009D7356" w:rsidRPr="00BD1342" w:rsidRDefault="009D7356" w:rsidP="003B37DE">
                  <w:pPr>
                    <w:ind w:left="-136" w:right="-160"/>
                    <w:jc w:val="center"/>
                    <w:rPr>
                      <w:rFonts w:ascii="Times New Roman" w:hAnsi="Times New Roman"/>
                      <w:sz w:val="28"/>
                      <w:szCs w:val="28"/>
                    </w:rPr>
                  </w:pPr>
                  <w:r w:rsidRPr="00BD1342">
                    <w:rPr>
                      <w:rFonts w:ascii="Times New Roman" w:hAnsi="Times New Roman"/>
                      <w:sz w:val="28"/>
                      <w:szCs w:val="28"/>
                    </w:rPr>
                    <w:t xml:space="preserve">Заболотний О. В., Заболотний В. В., </w:t>
                  </w:r>
                </w:p>
              </w:tc>
            </w:tr>
            <w:tr w:rsidR="009D7356" w:rsidRPr="00BD1342" w:rsidTr="00B93B86">
              <w:trPr>
                <w:gridAfter w:val="1"/>
                <w:wAfter w:w="353" w:type="dxa"/>
              </w:trPr>
              <w:tc>
                <w:tcPr>
                  <w:tcW w:w="1849" w:type="dxa"/>
                  <w:vMerge w:val="restart"/>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Українська література</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5-6</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«Українська література. 5–6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Default="00167E8E" w:rsidP="00167E8E">
                  <w:pPr>
                    <w:spacing w:after="0"/>
                    <w:jc w:val="center"/>
                    <w:rPr>
                      <w:rFonts w:ascii="Times New Roman" w:hAnsi="Times New Roman"/>
                      <w:sz w:val="28"/>
                      <w:szCs w:val="28"/>
                      <w:lang w:val="uk-UA"/>
                    </w:rPr>
                  </w:pPr>
                  <w:r>
                    <w:rPr>
                      <w:rFonts w:ascii="Times New Roman" w:hAnsi="Times New Roman"/>
                      <w:sz w:val="28"/>
                      <w:szCs w:val="28"/>
                      <w:lang w:val="uk-UA"/>
                    </w:rPr>
                    <w:t>Т.Яценко</w:t>
                  </w:r>
                </w:p>
                <w:p w:rsidR="00167E8E" w:rsidRDefault="003B37DE" w:rsidP="00167E8E">
                  <w:pPr>
                    <w:spacing w:after="0"/>
                    <w:jc w:val="center"/>
                    <w:rPr>
                      <w:rFonts w:ascii="Times New Roman" w:hAnsi="Times New Roman"/>
                      <w:sz w:val="28"/>
                      <w:szCs w:val="28"/>
                      <w:lang w:val="uk-UA"/>
                    </w:rPr>
                  </w:pPr>
                  <w:r>
                    <w:rPr>
                      <w:rFonts w:ascii="Times New Roman" w:hAnsi="Times New Roman"/>
                      <w:sz w:val="28"/>
                      <w:szCs w:val="28"/>
                      <w:lang w:val="uk-UA"/>
                    </w:rPr>
                    <w:t>Качак Т.Б.</w:t>
                  </w:r>
                </w:p>
                <w:p w:rsidR="00B93B86" w:rsidRDefault="00B93B86" w:rsidP="00167E8E">
                  <w:pPr>
                    <w:spacing w:after="0"/>
                    <w:jc w:val="center"/>
                    <w:rPr>
                      <w:rFonts w:ascii="Times New Roman" w:hAnsi="Times New Roman"/>
                      <w:sz w:val="28"/>
                      <w:szCs w:val="28"/>
                      <w:lang w:val="uk-UA"/>
                    </w:rPr>
                  </w:pPr>
                </w:p>
                <w:p w:rsidR="00B93B86" w:rsidRDefault="00B93B86" w:rsidP="00167E8E">
                  <w:pPr>
                    <w:spacing w:after="0"/>
                    <w:jc w:val="center"/>
                    <w:rPr>
                      <w:rFonts w:ascii="Times New Roman" w:hAnsi="Times New Roman"/>
                      <w:sz w:val="28"/>
                      <w:szCs w:val="28"/>
                      <w:lang w:val="uk-UA"/>
                    </w:rPr>
                  </w:pPr>
                </w:p>
                <w:p w:rsidR="00B93B86" w:rsidRDefault="00B93B86" w:rsidP="00167E8E">
                  <w:pPr>
                    <w:spacing w:after="0"/>
                    <w:jc w:val="center"/>
                    <w:rPr>
                      <w:rFonts w:ascii="Times New Roman" w:hAnsi="Times New Roman"/>
                      <w:sz w:val="28"/>
                      <w:szCs w:val="28"/>
                      <w:lang w:val="uk-UA"/>
                    </w:rPr>
                  </w:pPr>
                </w:p>
                <w:p w:rsidR="00B93B86" w:rsidRDefault="00B93B86" w:rsidP="00167E8E">
                  <w:pPr>
                    <w:spacing w:after="0"/>
                    <w:jc w:val="center"/>
                    <w:rPr>
                      <w:rFonts w:ascii="Times New Roman" w:hAnsi="Times New Roman"/>
                      <w:sz w:val="28"/>
                      <w:szCs w:val="28"/>
                      <w:lang w:val="uk-UA"/>
                    </w:rPr>
                  </w:pPr>
                </w:p>
                <w:p w:rsidR="00B93B86" w:rsidRDefault="00B93B86" w:rsidP="00167E8E">
                  <w:pPr>
                    <w:spacing w:after="0"/>
                    <w:jc w:val="center"/>
                    <w:rPr>
                      <w:rFonts w:ascii="Times New Roman" w:hAnsi="Times New Roman"/>
                      <w:sz w:val="28"/>
                      <w:szCs w:val="28"/>
                      <w:lang w:val="uk-UA"/>
                    </w:rPr>
                  </w:pPr>
                </w:p>
                <w:p w:rsidR="00B93B86" w:rsidRPr="00167E8E" w:rsidRDefault="00B93B86" w:rsidP="00167E8E">
                  <w:pPr>
                    <w:spacing w:after="0"/>
                    <w:jc w:val="center"/>
                    <w:rPr>
                      <w:rFonts w:ascii="Times New Roman" w:hAnsi="Times New Roman"/>
                      <w:sz w:val="28"/>
                      <w:szCs w:val="28"/>
                      <w:lang w:val="uk-UA"/>
                    </w:rPr>
                  </w:pPr>
                </w:p>
              </w:tc>
            </w:tr>
            <w:tr w:rsidR="009D7356" w:rsidRPr="00BD1342" w:rsidTr="00B93B86">
              <w:trPr>
                <w:gridAfter w:val="1"/>
                <w:wAfter w:w="353" w:type="dxa"/>
              </w:trPr>
              <w:tc>
                <w:tcPr>
                  <w:tcW w:w="1849" w:type="dxa"/>
                  <w:vMerge/>
                  <w:vAlign w:val="center"/>
                </w:tcPr>
                <w:p w:rsidR="009D7356" w:rsidRPr="00BD1342" w:rsidRDefault="009D7356" w:rsidP="00BD1342">
                  <w:pPr>
                    <w:jc w:val="center"/>
                    <w:rPr>
                      <w:rFonts w:ascii="Times New Roman" w:hAnsi="Times New Roman"/>
                      <w:sz w:val="28"/>
                      <w:szCs w:val="28"/>
                    </w:rPr>
                  </w:pP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«Українська література.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 </w:t>
                  </w:r>
                </w:p>
              </w:tc>
              <w:tc>
                <w:tcPr>
                  <w:tcW w:w="2188" w:type="dxa"/>
                  <w:vAlign w:val="center"/>
                </w:tcPr>
                <w:p w:rsidR="009D7356" w:rsidRPr="00B93B86" w:rsidRDefault="009D7356" w:rsidP="00B93B86">
                  <w:pPr>
                    <w:ind w:left="-136" w:right="-160"/>
                    <w:rPr>
                      <w:rFonts w:ascii="Times New Roman" w:hAnsi="Times New Roman"/>
                      <w:sz w:val="28"/>
                      <w:szCs w:val="28"/>
                      <w:lang w:val="uk-UA"/>
                    </w:rPr>
                  </w:pPr>
                  <w:r w:rsidRPr="00BD1342">
                    <w:rPr>
                      <w:rFonts w:ascii="Times New Roman" w:hAnsi="Times New Roman"/>
                      <w:sz w:val="28"/>
                      <w:szCs w:val="28"/>
                    </w:rPr>
                    <w:t>Заболотний О. В., Слоньовська О. В., Ярмульська І. В.</w:t>
                  </w: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Зарубіжна література</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5-6, 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«Зарубіжна література. 5–9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Ніколенко О.М., Ісаєва О.О., Клименко Ж.В., Мацевко-Бекерська Л.В., Юлдашева Л.П., Рудніцька Н.П., Туряниця В. Г., Тіхоненко С.О., Вітко М.І., Джангобекова Т.А.</w:t>
                  </w:r>
                </w:p>
              </w:tc>
            </w:tr>
            <w:tr w:rsidR="009D7356" w:rsidRPr="00BD1342" w:rsidTr="00B93B86">
              <w:trPr>
                <w:trHeight w:val="2370"/>
              </w:trPr>
              <w:tc>
                <w:tcPr>
                  <w:tcW w:w="1849" w:type="dxa"/>
                </w:tcPr>
                <w:p w:rsidR="009D7356" w:rsidRPr="00BD1342" w:rsidRDefault="009D7356" w:rsidP="00381334">
                  <w:pPr>
                    <w:rPr>
                      <w:rFonts w:ascii="Times New Roman" w:hAnsi="Times New Roman"/>
                      <w:sz w:val="28"/>
                      <w:szCs w:val="28"/>
                    </w:rPr>
                  </w:pPr>
                  <w:proofErr w:type="gramStart"/>
                  <w:r w:rsidRPr="00BD1342">
                    <w:rPr>
                      <w:rFonts w:ascii="Times New Roman" w:hAnsi="Times New Roman"/>
                      <w:sz w:val="28"/>
                      <w:szCs w:val="28"/>
                    </w:rPr>
                    <w:t>Англ</w:t>
                  </w:r>
                  <w:proofErr w:type="gramEnd"/>
                  <w:r w:rsidRPr="00BD1342">
                    <w:rPr>
                      <w:rFonts w:ascii="Times New Roman" w:hAnsi="Times New Roman"/>
                      <w:sz w:val="28"/>
                      <w:szCs w:val="28"/>
                    </w:rPr>
                    <w:t>ійська мова</w:t>
                  </w:r>
                </w:p>
              </w:tc>
              <w:tc>
                <w:tcPr>
                  <w:tcW w:w="809" w:type="dxa"/>
                </w:tcPr>
                <w:p w:rsidR="009D7356" w:rsidRPr="00B93B86" w:rsidRDefault="00381334" w:rsidP="00381334">
                  <w:pPr>
                    <w:rPr>
                      <w:rFonts w:ascii="Times New Roman" w:hAnsi="Times New Roman"/>
                      <w:sz w:val="28"/>
                      <w:szCs w:val="28"/>
                      <w:lang w:val="uk-UA"/>
                    </w:rPr>
                  </w:pPr>
                  <w:r>
                    <w:rPr>
                      <w:rFonts w:ascii="Times New Roman" w:hAnsi="Times New Roman"/>
                      <w:sz w:val="28"/>
                      <w:szCs w:val="28"/>
                    </w:rPr>
                    <w:t>5-6</w:t>
                  </w:r>
                  <w:r w:rsidR="00B93B86">
                    <w:rPr>
                      <w:rFonts w:ascii="Times New Roman" w:hAnsi="Times New Roman"/>
                      <w:sz w:val="28"/>
                      <w:szCs w:val="28"/>
                      <w:lang w:val="uk-UA"/>
                    </w:rPr>
                    <w:t>,7</w:t>
                  </w:r>
                </w:p>
              </w:tc>
              <w:tc>
                <w:tcPr>
                  <w:tcW w:w="2335" w:type="dxa"/>
                </w:tcPr>
                <w:p w:rsidR="009D7356" w:rsidRPr="00BD1342" w:rsidRDefault="009D7356" w:rsidP="00B93B86">
                  <w:pPr>
                    <w:rPr>
                      <w:rFonts w:ascii="Times New Roman" w:hAnsi="Times New Roman"/>
                      <w:sz w:val="28"/>
                      <w:szCs w:val="28"/>
                    </w:rPr>
                  </w:pPr>
                  <w:r w:rsidRPr="00BD1342">
                    <w:rPr>
                      <w:rFonts w:ascii="Times New Roman" w:hAnsi="Times New Roman"/>
                      <w:sz w:val="28"/>
                      <w:szCs w:val="28"/>
                    </w:rPr>
                    <w:t>«</w:t>
                  </w:r>
                  <w:proofErr w:type="gramStart"/>
                  <w:r w:rsidR="00381334">
                    <w:rPr>
                      <w:rFonts w:ascii="Times New Roman" w:hAnsi="Times New Roman"/>
                      <w:sz w:val="28"/>
                      <w:szCs w:val="28"/>
                      <w:lang w:val="uk-UA"/>
                    </w:rPr>
                    <w:t>Англ</w:t>
                  </w:r>
                  <w:proofErr w:type="gramEnd"/>
                  <w:r w:rsidR="00381334">
                    <w:rPr>
                      <w:rFonts w:ascii="Times New Roman" w:hAnsi="Times New Roman"/>
                      <w:sz w:val="28"/>
                      <w:szCs w:val="28"/>
                      <w:lang w:val="uk-UA"/>
                    </w:rPr>
                    <w:t>ійська мова</w:t>
                  </w:r>
                  <w:r w:rsidR="00381334">
                    <w:rPr>
                      <w:rFonts w:ascii="Times New Roman" w:hAnsi="Times New Roman"/>
                      <w:sz w:val="28"/>
                      <w:szCs w:val="28"/>
                    </w:rPr>
                    <w:t xml:space="preserve"> 5-</w:t>
                  </w:r>
                  <w:r w:rsidR="00B93B86">
                    <w:rPr>
                      <w:rFonts w:ascii="Times New Roman" w:hAnsi="Times New Roman"/>
                      <w:sz w:val="28"/>
                      <w:szCs w:val="28"/>
                      <w:lang w:val="uk-UA"/>
                    </w:rPr>
                    <w:t>9</w:t>
                  </w:r>
                  <w:r w:rsidRPr="00BD1342">
                    <w:rPr>
                      <w:rFonts w:ascii="Times New Roman" w:hAnsi="Times New Roman"/>
                      <w:sz w:val="28"/>
                      <w:szCs w:val="28"/>
                    </w:rPr>
                    <w:t xml:space="preserve"> класи» для закладів загальної середньої освіти</w:t>
                  </w:r>
                </w:p>
              </w:tc>
              <w:tc>
                <w:tcPr>
                  <w:tcW w:w="2188" w:type="dxa"/>
                </w:tcPr>
                <w:p w:rsidR="00381334" w:rsidRPr="00381334" w:rsidRDefault="00B93B86" w:rsidP="00381334">
                  <w:pPr>
                    <w:spacing w:after="0"/>
                    <w:rPr>
                      <w:rFonts w:ascii="Times New Roman" w:hAnsi="Times New Roman"/>
                      <w:sz w:val="28"/>
                      <w:szCs w:val="28"/>
                      <w:lang w:val="uk-UA"/>
                    </w:rPr>
                  </w:pPr>
                  <w:r>
                    <w:rPr>
                      <w:rFonts w:ascii="Times New Roman" w:hAnsi="Times New Roman"/>
                      <w:sz w:val="28"/>
                      <w:szCs w:val="28"/>
                      <w:lang w:val="uk-UA"/>
                    </w:rPr>
                    <w:t>Редко В.Г., Шаленко О.П. та інші</w:t>
                  </w:r>
                </w:p>
              </w:tc>
              <w:tc>
                <w:tcPr>
                  <w:tcW w:w="353" w:type="dxa"/>
                </w:tcPr>
                <w:p w:rsidR="009D7356" w:rsidRPr="00BD1342" w:rsidRDefault="00381334">
                  <w:pPr>
                    <w:spacing w:after="0" w:line="240" w:lineRule="auto"/>
                  </w:pPr>
                  <w:r>
                    <w:tab/>
                  </w: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Математика</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5-6</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«Математика. 5-6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381334" w:rsidRDefault="00B93B86" w:rsidP="00BD1342">
                  <w:pPr>
                    <w:jc w:val="center"/>
                    <w:rPr>
                      <w:rFonts w:ascii="Times New Roman" w:hAnsi="Times New Roman"/>
                      <w:sz w:val="28"/>
                      <w:szCs w:val="28"/>
                      <w:lang w:val="uk-UA"/>
                    </w:rPr>
                  </w:pPr>
                  <w:r>
                    <w:rPr>
                      <w:rFonts w:ascii="Times New Roman" w:hAnsi="Times New Roman"/>
                      <w:sz w:val="28"/>
                      <w:szCs w:val="28"/>
                      <w:lang w:val="uk-UA"/>
                    </w:rPr>
                    <w:t>Істер О.С.</w:t>
                  </w: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Алгебра</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«Алгебра.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Default="00B93B86" w:rsidP="00BD1342">
                  <w:pPr>
                    <w:jc w:val="center"/>
                    <w:rPr>
                      <w:rFonts w:ascii="Times New Roman" w:hAnsi="Times New Roman"/>
                      <w:sz w:val="28"/>
                      <w:szCs w:val="28"/>
                      <w:lang w:val="uk-UA"/>
                    </w:rPr>
                  </w:pPr>
                  <w:r>
                    <w:rPr>
                      <w:rFonts w:ascii="Times New Roman" w:hAnsi="Times New Roman"/>
                      <w:sz w:val="28"/>
                      <w:szCs w:val="28"/>
                      <w:lang w:val="uk-UA"/>
                    </w:rPr>
                    <w:t>Істер О.С.</w:t>
                  </w:r>
                </w:p>
                <w:p w:rsidR="00B93B86" w:rsidRDefault="00B93B86" w:rsidP="00BD1342">
                  <w:pPr>
                    <w:jc w:val="center"/>
                    <w:rPr>
                      <w:rFonts w:ascii="Times New Roman" w:hAnsi="Times New Roman"/>
                      <w:sz w:val="28"/>
                      <w:szCs w:val="28"/>
                      <w:lang w:val="uk-UA"/>
                    </w:rPr>
                  </w:pPr>
                </w:p>
                <w:p w:rsidR="00B93B86" w:rsidRDefault="00B93B86" w:rsidP="00BD1342">
                  <w:pPr>
                    <w:jc w:val="center"/>
                    <w:rPr>
                      <w:rFonts w:ascii="Times New Roman" w:hAnsi="Times New Roman"/>
                      <w:sz w:val="28"/>
                      <w:szCs w:val="28"/>
                      <w:lang w:val="uk-UA"/>
                    </w:rPr>
                  </w:pPr>
                </w:p>
                <w:p w:rsidR="00B93B86" w:rsidRDefault="00B93B86" w:rsidP="00BD1342">
                  <w:pPr>
                    <w:jc w:val="center"/>
                    <w:rPr>
                      <w:rFonts w:ascii="Times New Roman" w:hAnsi="Times New Roman"/>
                      <w:sz w:val="28"/>
                      <w:szCs w:val="28"/>
                      <w:lang w:val="uk-UA"/>
                    </w:rPr>
                  </w:pPr>
                </w:p>
                <w:p w:rsidR="00B93B86" w:rsidRPr="00B93B86" w:rsidRDefault="00B93B86" w:rsidP="00BD1342">
                  <w:pPr>
                    <w:jc w:val="center"/>
                    <w:rPr>
                      <w:rFonts w:ascii="Times New Roman" w:hAnsi="Times New Roman"/>
                      <w:sz w:val="28"/>
                      <w:szCs w:val="28"/>
                      <w:lang w:val="uk-UA"/>
                    </w:rPr>
                  </w:pP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lastRenderedPageBreak/>
                    <w:t>Геометрія</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«Геометрія.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B93B86" w:rsidRDefault="00B93B86" w:rsidP="00BD1342">
                  <w:pPr>
                    <w:jc w:val="center"/>
                    <w:rPr>
                      <w:rFonts w:ascii="Times New Roman" w:hAnsi="Times New Roman"/>
                      <w:sz w:val="28"/>
                      <w:szCs w:val="28"/>
                      <w:lang w:val="uk-UA"/>
                    </w:rPr>
                  </w:pPr>
                  <w:r>
                    <w:rPr>
                      <w:rFonts w:ascii="Times New Roman" w:hAnsi="Times New Roman"/>
                      <w:sz w:val="28"/>
                      <w:szCs w:val="28"/>
                      <w:lang w:val="uk-UA"/>
                    </w:rPr>
                    <w:t>Істер О.С.</w:t>
                  </w: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Інтегрований курс «</w:t>
                  </w:r>
                  <w:proofErr w:type="gramStart"/>
                  <w:r w:rsidRPr="00BD1342">
                    <w:rPr>
                      <w:rFonts w:ascii="Times New Roman" w:hAnsi="Times New Roman"/>
                      <w:sz w:val="28"/>
                      <w:szCs w:val="28"/>
                    </w:rPr>
                    <w:t>П</w:t>
                  </w:r>
                  <w:proofErr w:type="gramEnd"/>
                  <w:r w:rsidRPr="00BD1342">
                    <w:rPr>
                      <w:rFonts w:ascii="Times New Roman" w:hAnsi="Times New Roman"/>
                      <w:sz w:val="28"/>
                      <w:szCs w:val="28"/>
                    </w:rPr>
                    <w:t>ізнаємо природу»</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5-6</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w:t>
                  </w:r>
                  <w:proofErr w:type="gramStart"/>
                  <w:r w:rsidRPr="00BD1342">
                    <w:rPr>
                      <w:rFonts w:ascii="Times New Roman" w:hAnsi="Times New Roman"/>
                      <w:sz w:val="28"/>
                      <w:szCs w:val="28"/>
                    </w:rPr>
                    <w:t>П</w:t>
                  </w:r>
                  <w:proofErr w:type="gramEnd"/>
                  <w:r w:rsidRPr="00BD1342">
                    <w:rPr>
                      <w:rFonts w:ascii="Times New Roman" w:hAnsi="Times New Roman"/>
                      <w:sz w:val="28"/>
                      <w:szCs w:val="28"/>
                    </w:rPr>
                    <w:t>ізнаємо природу». 5-6 класи (інтегрований курс)» для закладів загальної середньої освіти</w:t>
                  </w:r>
                </w:p>
              </w:tc>
              <w:tc>
                <w:tcPr>
                  <w:tcW w:w="2188" w:type="dxa"/>
                  <w:vAlign w:val="center"/>
                </w:tcPr>
                <w:p w:rsidR="009D7356" w:rsidRPr="00BD1342" w:rsidRDefault="009D7356" w:rsidP="00BD1342">
                  <w:pPr>
                    <w:jc w:val="center"/>
                    <w:rPr>
                      <w:rFonts w:ascii="Times New Roman" w:hAnsi="Times New Roman"/>
                      <w:sz w:val="28"/>
                      <w:szCs w:val="28"/>
                    </w:rPr>
                  </w:pPr>
                  <w:proofErr w:type="gramStart"/>
                  <w:r w:rsidRPr="00BD1342">
                    <w:rPr>
                      <w:rFonts w:ascii="Times New Roman" w:hAnsi="Times New Roman"/>
                      <w:sz w:val="28"/>
                      <w:szCs w:val="28"/>
                    </w:rPr>
                    <w:t>Б</w:t>
                  </w:r>
                  <w:proofErr w:type="gramEnd"/>
                  <w:r w:rsidRPr="00BD1342">
                    <w:rPr>
                      <w:rFonts w:ascii="Times New Roman" w:hAnsi="Times New Roman"/>
                      <w:sz w:val="28"/>
                      <w:szCs w:val="28"/>
                    </w:rPr>
                    <w:t>іда Д.Д., Гільберг Т.Г., Колісник Я.І.</w:t>
                  </w: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Географія</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6, 7</w:t>
                  </w:r>
                </w:p>
              </w:tc>
              <w:tc>
                <w:tcPr>
                  <w:tcW w:w="2335" w:type="dxa"/>
                  <w:vAlign w:val="center"/>
                </w:tcPr>
                <w:p w:rsidR="009D7356" w:rsidRPr="00BD1342" w:rsidRDefault="009D7356" w:rsidP="00BD1342">
                  <w:pPr>
                    <w:rPr>
                      <w:rFonts w:ascii="Times New Roman" w:hAnsi="Times New Roman"/>
                      <w:sz w:val="28"/>
                      <w:szCs w:val="28"/>
                    </w:rPr>
                  </w:pPr>
                  <w:r w:rsidRPr="00BD1342">
                    <w:rPr>
                      <w:rFonts w:ascii="Times New Roman" w:hAnsi="Times New Roman"/>
                      <w:sz w:val="28"/>
                      <w:szCs w:val="28"/>
                    </w:rPr>
                    <w:t xml:space="preserve">«Географія. 6-9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 </w:t>
                  </w:r>
                </w:p>
                <w:p w:rsidR="009D7356" w:rsidRPr="00BD1342" w:rsidRDefault="009D7356" w:rsidP="00BD1342">
                  <w:pPr>
                    <w:jc w:val="center"/>
                    <w:rPr>
                      <w:rFonts w:ascii="Times New Roman" w:hAnsi="Times New Roman"/>
                      <w:sz w:val="28"/>
                      <w:szCs w:val="28"/>
                    </w:rPr>
                  </w:pPr>
                </w:p>
              </w:tc>
              <w:tc>
                <w:tcPr>
                  <w:tcW w:w="2188" w:type="dxa"/>
                  <w:vAlign w:val="center"/>
                </w:tcPr>
                <w:p w:rsidR="009D7356" w:rsidRDefault="00401F9C" w:rsidP="00BD1342">
                  <w:pPr>
                    <w:jc w:val="center"/>
                    <w:rPr>
                      <w:rFonts w:ascii="Times New Roman" w:hAnsi="Times New Roman"/>
                      <w:sz w:val="28"/>
                      <w:szCs w:val="28"/>
                      <w:lang w:val="uk-UA"/>
                    </w:rPr>
                  </w:pPr>
                  <w:r>
                    <w:rPr>
                      <w:rFonts w:ascii="Times New Roman" w:hAnsi="Times New Roman"/>
                      <w:sz w:val="28"/>
                      <w:szCs w:val="28"/>
                      <w:lang w:val="uk-UA"/>
                    </w:rPr>
                    <w:t>Сергій Кобернік</w:t>
                  </w:r>
                </w:p>
                <w:p w:rsidR="00401F9C" w:rsidRDefault="00401F9C" w:rsidP="00BD1342">
                  <w:pPr>
                    <w:jc w:val="center"/>
                    <w:rPr>
                      <w:rFonts w:ascii="Times New Roman" w:hAnsi="Times New Roman"/>
                      <w:sz w:val="28"/>
                      <w:szCs w:val="28"/>
                      <w:lang w:val="uk-UA"/>
                    </w:rPr>
                  </w:pPr>
                  <w:r>
                    <w:rPr>
                      <w:rFonts w:ascii="Times New Roman" w:hAnsi="Times New Roman"/>
                      <w:sz w:val="28"/>
                      <w:szCs w:val="28"/>
                      <w:lang w:val="uk-UA"/>
                    </w:rPr>
                    <w:t>Роман Коваленко</w:t>
                  </w:r>
                </w:p>
                <w:p w:rsidR="00EC2620" w:rsidRDefault="00EC2620" w:rsidP="00BD1342">
                  <w:pPr>
                    <w:jc w:val="center"/>
                    <w:rPr>
                      <w:rFonts w:ascii="Times New Roman" w:hAnsi="Times New Roman"/>
                      <w:sz w:val="28"/>
                      <w:szCs w:val="28"/>
                      <w:lang w:val="uk-UA"/>
                    </w:rPr>
                  </w:pPr>
                  <w:r>
                    <w:rPr>
                      <w:rFonts w:ascii="Times New Roman" w:hAnsi="Times New Roman"/>
                      <w:sz w:val="28"/>
                      <w:szCs w:val="28"/>
                      <w:lang w:val="uk-UA"/>
                    </w:rPr>
                    <w:t>Гільберг Т.Г.</w:t>
                  </w:r>
                </w:p>
                <w:p w:rsidR="00EC2620" w:rsidRPr="00401F9C" w:rsidRDefault="00EC2620" w:rsidP="00BD1342">
                  <w:pPr>
                    <w:jc w:val="center"/>
                    <w:rPr>
                      <w:rFonts w:ascii="Times New Roman" w:hAnsi="Times New Roman"/>
                      <w:sz w:val="28"/>
                      <w:szCs w:val="28"/>
                      <w:lang w:val="uk-UA"/>
                    </w:rPr>
                  </w:pPr>
                  <w:r>
                    <w:rPr>
                      <w:rFonts w:ascii="Times New Roman" w:hAnsi="Times New Roman"/>
                      <w:sz w:val="28"/>
                      <w:szCs w:val="28"/>
                      <w:lang w:val="uk-UA"/>
                    </w:rPr>
                    <w:t>Даценко Л.М.</w:t>
                  </w: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proofErr w:type="gramStart"/>
                  <w:r w:rsidRPr="00BD1342">
                    <w:rPr>
                      <w:rFonts w:ascii="Times New Roman" w:hAnsi="Times New Roman"/>
                      <w:sz w:val="28"/>
                      <w:szCs w:val="28"/>
                    </w:rPr>
                    <w:t>Б</w:t>
                  </w:r>
                  <w:proofErr w:type="gramEnd"/>
                  <w:r w:rsidRPr="00BD1342">
                    <w:rPr>
                      <w:rFonts w:ascii="Times New Roman" w:hAnsi="Times New Roman"/>
                      <w:sz w:val="28"/>
                      <w:szCs w:val="28"/>
                    </w:rPr>
                    <w:t>іологія</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rPr>
                      <w:rFonts w:ascii="Times New Roman" w:hAnsi="Times New Roman"/>
                      <w:sz w:val="28"/>
                      <w:szCs w:val="28"/>
                    </w:rPr>
                  </w:pPr>
                  <w:r w:rsidRPr="00BD1342">
                    <w:rPr>
                      <w:rFonts w:ascii="Times New Roman" w:hAnsi="Times New Roman"/>
                      <w:sz w:val="28"/>
                      <w:szCs w:val="28"/>
                    </w:rPr>
                    <w:t xml:space="preserve">«Біологія.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Default="00EC2620" w:rsidP="00BD1342">
                  <w:pPr>
                    <w:jc w:val="center"/>
                    <w:rPr>
                      <w:rFonts w:ascii="Times New Roman" w:hAnsi="Times New Roman"/>
                      <w:sz w:val="28"/>
                      <w:szCs w:val="28"/>
                      <w:lang w:val="uk-UA"/>
                    </w:rPr>
                  </w:pPr>
                  <w:r>
                    <w:rPr>
                      <w:rFonts w:ascii="Times New Roman" w:hAnsi="Times New Roman"/>
                      <w:sz w:val="28"/>
                      <w:szCs w:val="28"/>
                      <w:lang w:val="uk-UA"/>
                    </w:rPr>
                    <w:t>Балан П.Г.</w:t>
                  </w:r>
                </w:p>
                <w:p w:rsidR="00EC2620" w:rsidRDefault="00EC2620" w:rsidP="00BD1342">
                  <w:pPr>
                    <w:jc w:val="center"/>
                    <w:rPr>
                      <w:rFonts w:ascii="Times New Roman" w:hAnsi="Times New Roman"/>
                      <w:sz w:val="28"/>
                      <w:szCs w:val="28"/>
                      <w:lang w:val="uk-UA"/>
                    </w:rPr>
                  </w:pPr>
                  <w:r>
                    <w:rPr>
                      <w:rFonts w:ascii="Times New Roman" w:hAnsi="Times New Roman"/>
                      <w:sz w:val="28"/>
                      <w:szCs w:val="28"/>
                      <w:lang w:val="uk-UA"/>
                    </w:rPr>
                    <w:t>Кулініч О.М.</w:t>
                  </w:r>
                </w:p>
                <w:p w:rsidR="00EC2620" w:rsidRDefault="00EC2620" w:rsidP="00BD1342">
                  <w:pPr>
                    <w:jc w:val="center"/>
                    <w:rPr>
                      <w:rFonts w:ascii="Times New Roman" w:hAnsi="Times New Roman"/>
                      <w:sz w:val="28"/>
                      <w:szCs w:val="28"/>
                      <w:lang w:val="uk-UA"/>
                    </w:rPr>
                  </w:pPr>
                  <w:r>
                    <w:rPr>
                      <w:rFonts w:ascii="Times New Roman" w:hAnsi="Times New Roman"/>
                      <w:sz w:val="28"/>
                      <w:szCs w:val="28"/>
                      <w:lang w:val="uk-UA"/>
                    </w:rPr>
                    <w:t>Юрченко Л.П.</w:t>
                  </w:r>
                </w:p>
                <w:p w:rsidR="00EC2620" w:rsidRPr="00EC2620" w:rsidRDefault="00EC2620" w:rsidP="00BD1342">
                  <w:pPr>
                    <w:jc w:val="center"/>
                    <w:rPr>
                      <w:rFonts w:ascii="Times New Roman" w:hAnsi="Times New Roman"/>
                      <w:sz w:val="28"/>
                      <w:szCs w:val="28"/>
                      <w:lang w:val="uk-UA"/>
                    </w:rPr>
                  </w:pP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Фізика</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rPr>
                      <w:rFonts w:ascii="Times New Roman" w:hAnsi="Times New Roman"/>
                      <w:sz w:val="28"/>
                      <w:szCs w:val="28"/>
                    </w:rPr>
                  </w:pPr>
                  <w:r w:rsidRPr="00BD1342">
                    <w:rPr>
                      <w:rFonts w:ascii="Times New Roman" w:hAnsi="Times New Roman"/>
                      <w:sz w:val="28"/>
                      <w:szCs w:val="28"/>
                    </w:rPr>
                    <w:t xml:space="preserve">«Фізика.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  </w:t>
                  </w:r>
                </w:p>
                <w:p w:rsidR="009D7356" w:rsidRPr="00BD1342" w:rsidRDefault="009D7356" w:rsidP="00BD1342">
                  <w:pPr>
                    <w:jc w:val="center"/>
                    <w:rPr>
                      <w:rFonts w:ascii="Times New Roman" w:hAnsi="Times New Roman"/>
                      <w:sz w:val="28"/>
                      <w:szCs w:val="28"/>
                    </w:rPr>
                  </w:pPr>
                </w:p>
              </w:tc>
              <w:tc>
                <w:tcPr>
                  <w:tcW w:w="2188" w:type="dxa"/>
                  <w:vAlign w:val="center"/>
                </w:tcPr>
                <w:p w:rsidR="009D7356" w:rsidRDefault="00195C23" w:rsidP="00BD1342">
                  <w:pPr>
                    <w:jc w:val="center"/>
                    <w:rPr>
                      <w:rFonts w:ascii="Times New Roman" w:hAnsi="Times New Roman"/>
                      <w:sz w:val="28"/>
                      <w:szCs w:val="28"/>
                      <w:lang w:val="uk-UA"/>
                    </w:rPr>
                  </w:pPr>
                  <w:r>
                    <w:rPr>
                      <w:rFonts w:ascii="Times New Roman" w:hAnsi="Times New Roman"/>
                      <w:sz w:val="28"/>
                      <w:szCs w:val="28"/>
                      <w:lang w:val="uk-UA"/>
                    </w:rPr>
                    <w:t>Кірюхіна О.О.</w:t>
                  </w:r>
                </w:p>
                <w:p w:rsidR="00195C23" w:rsidRDefault="00195C23" w:rsidP="00BD1342">
                  <w:pPr>
                    <w:jc w:val="center"/>
                    <w:rPr>
                      <w:rFonts w:ascii="Times New Roman" w:hAnsi="Times New Roman"/>
                      <w:sz w:val="28"/>
                      <w:szCs w:val="28"/>
                      <w:lang w:val="uk-UA"/>
                    </w:rPr>
                  </w:pPr>
                  <w:r>
                    <w:rPr>
                      <w:rFonts w:ascii="Times New Roman" w:hAnsi="Times New Roman"/>
                      <w:sz w:val="28"/>
                      <w:szCs w:val="28"/>
                      <w:lang w:val="uk-UA"/>
                    </w:rPr>
                    <w:t>Кремінський Б.Г.</w:t>
                  </w:r>
                </w:p>
                <w:p w:rsidR="00195C23" w:rsidRDefault="00195C23" w:rsidP="00BD1342">
                  <w:pPr>
                    <w:jc w:val="center"/>
                    <w:rPr>
                      <w:rFonts w:ascii="Times New Roman" w:hAnsi="Times New Roman"/>
                      <w:sz w:val="28"/>
                      <w:szCs w:val="28"/>
                      <w:lang w:val="uk-UA"/>
                    </w:rPr>
                  </w:pPr>
                  <w:r>
                    <w:rPr>
                      <w:rFonts w:ascii="Times New Roman" w:hAnsi="Times New Roman"/>
                      <w:sz w:val="28"/>
                      <w:szCs w:val="28"/>
                      <w:lang w:val="uk-UA"/>
                    </w:rPr>
                    <w:t>Гельфгат І.М.</w:t>
                  </w:r>
                </w:p>
                <w:p w:rsidR="00195C23" w:rsidRDefault="00195C23" w:rsidP="00BD1342">
                  <w:pPr>
                    <w:jc w:val="center"/>
                    <w:rPr>
                      <w:rFonts w:ascii="Times New Roman" w:hAnsi="Times New Roman"/>
                      <w:sz w:val="28"/>
                      <w:szCs w:val="28"/>
                      <w:lang w:val="uk-UA"/>
                    </w:rPr>
                  </w:pPr>
                  <w:r>
                    <w:rPr>
                      <w:rFonts w:ascii="Times New Roman" w:hAnsi="Times New Roman"/>
                      <w:sz w:val="28"/>
                      <w:szCs w:val="28"/>
                      <w:lang w:val="uk-UA"/>
                    </w:rPr>
                    <w:t>Божинова Ф.Я.</w:t>
                  </w:r>
                </w:p>
                <w:p w:rsidR="00195C23" w:rsidRDefault="00195C23" w:rsidP="00BD1342">
                  <w:pPr>
                    <w:jc w:val="center"/>
                    <w:rPr>
                      <w:rFonts w:ascii="Times New Roman" w:hAnsi="Times New Roman"/>
                      <w:sz w:val="28"/>
                      <w:szCs w:val="28"/>
                      <w:lang w:val="uk-UA"/>
                    </w:rPr>
                  </w:pPr>
                  <w:r>
                    <w:rPr>
                      <w:rFonts w:ascii="Times New Roman" w:hAnsi="Times New Roman"/>
                      <w:sz w:val="28"/>
                      <w:szCs w:val="28"/>
                      <w:lang w:val="uk-UA"/>
                    </w:rPr>
                    <w:t>Ненашев І.Ю.</w:t>
                  </w:r>
                </w:p>
                <w:p w:rsidR="00195C23" w:rsidRPr="00195C23" w:rsidRDefault="00195C23" w:rsidP="00BD1342">
                  <w:pPr>
                    <w:jc w:val="center"/>
                    <w:rPr>
                      <w:rFonts w:ascii="Times New Roman" w:hAnsi="Times New Roman"/>
                      <w:sz w:val="28"/>
                      <w:szCs w:val="28"/>
                      <w:lang w:val="uk-UA"/>
                    </w:rPr>
                  </w:pP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lastRenderedPageBreak/>
                    <w:t>Хімія</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rPr>
                      <w:rFonts w:ascii="Times New Roman" w:hAnsi="Times New Roman"/>
                      <w:sz w:val="28"/>
                      <w:szCs w:val="28"/>
                    </w:rPr>
                  </w:pPr>
                  <w:r w:rsidRPr="00BD1342">
                    <w:rPr>
                      <w:rFonts w:ascii="Times New Roman" w:hAnsi="Times New Roman"/>
                      <w:sz w:val="28"/>
                      <w:szCs w:val="28"/>
                    </w:rPr>
                    <w:t xml:space="preserve">«Хімія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195C23" w:rsidRDefault="00195C23" w:rsidP="00BD1342">
                  <w:pPr>
                    <w:jc w:val="center"/>
                    <w:rPr>
                      <w:rFonts w:ascii="Times New Roman" w:hAnsi="Times New Roman"/>
                      <w:sz w:val="28"/>
                      <w:szCs w:val="28"/>
                      <w:lang w:val="uk-UA"/>
                    </w:rPr>
                  </w:pPr>
                  <w:r>
                    <w:rPr>
                      <w:rFonts w:ascii="Times New Roman" w:hAnsi="Times New Roman"/>
                      <w:sz w:val="28"/>
                      <w:szCs w:val="28"/>
                      <w:lang w:val="uk-UA"/>
                    </w:rPr>
                    <w:t>Григорович О.В.</w:t>
                  </w:r>
                </w:p>
              </w:tc>
            </w:tr>
            <w:tr w:rsidR="009D7356" w:rsidRPr="00BD1342" w:rsidTr="00B93B86">
              <w:trPr>
                <w:gridAfter w:val="1"/>
                <w:wAfter w:w="353" w:type="dxa"/>
              </w:trPr>
              <w:tc>
                <w:tcPr>
                  <w:tcW w:w="1849" w:type="dxa"/>
                  <w:vMerge w:val="restart"/>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Інтегрований курс «Здоров’я, безпека та добробут»</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5-6</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««Здоров’я, безпека та добробут. 5-6 класи (інтегрований курс)»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Воронцова Т.В., Пономаренко В.С., Лаврентьєва</w:t>
                  </w:r>
                  <w:proofErr w:type="gramStart"/>
                  <w:r w:rsidRPr="00BD1342">
                    <w:rPr>
                      <w:rFonts w:ascii="Times New Roman" w:hAnsi="Times New Roman"/>
                      <w:sz w:val="28"/>
                      <w:szCs w:val="28"/>
                    </w:rPr>
                    <w:t xml:space="preserve"> І.</w:t>
                  </w:r>
                  <w:proofErr w:type="gramEnd"/>
                  <w:r w:rsidRPr="00BD1342">
                    <w:rPr>
                      <w:rFonts w:ascii="Times New Roman" w:hAnsi="Times New Roman"/>
                      <w:sz w:val="28"/>
                      <w:szCs w:val="28"/>
                    </w:rPr>
                    <w:t>В., Хомич О.Л.</w:t>
                  </w:r>
                </w:p>
              </w:tc>
            </w:tr>
            <w:tr w:rsidR="009D7356" w:rsidRPr="00BD1342" w:rsidTr="00B93B86">
              <w:trPr>
                <w:gridAfter w:val="1"/>
                <w:wAfter w:w="353" w:type="dxa"/>
              </w:trPr>
              <w:tc>
                <w:tcPr>
                  <w:tcW w:w="1849" w:type="dxa"/>
                  <w:vMerge/>
                  <w:vAlign w:val="center"/>
                </w:tcPr>
                <w:p w:rsidR="009D7356" w:rsidRPr="00BD1342" w:rsidRDefault="009D7356" w:rsidP="00BD1342">
                  <w:pPr>
                    <w:jc w:val="center"/>
                    <w:rPr>
                      <w:rFonts w:ascii="Times New Roman" w:hAnsi="Times New Roman"/>
                      <w:sz w:val="28"/>
                      <w:szCs w:val="28"/>
                    </w:rPr>
                  </w:pP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«Здоров’я, безпека та добробут. 7-9 класи (інтегрований курс)»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Воронцова Т. В., Пономаренко В. С., Андрук Н. В., Лаврентьєва І. В., Хомич О. Л</w:t>
                  </w:r>
                </w:p>
              </w:tc>
            </w:tr>
            <w:tr w:rsidR="009D7356" w:rsidRPr="00BD1342" w:rsidTr="00B93B86">
              <w:trPr>
                <w:gridAfter w:val="1"/>
                <w:wAfter w:w="353" w:type="dxa"/>
              </w:trPr>
              <w:tc>
                <w:tcPr>
                  <w:tcW w:w="1849" w:type="dxa"/>
                  <w:vAlign w:val="center"/>
                </w:tcPr>
                <w:p w:rsidR="009D7356" w:rsidRPr="00BD1342" w:rsidRDefault="009D7356" w:rsidP="00195C23">
                  <w:pPr>
                    <w:ind w:left="-105" w:right="-247"/>
                    <w:jc w:val="center"/>
                    <w:rPr>
                      <w:rFonts w:ascii="Times New Roman" w:hAnsi="Times New Roman"/>
                      <w:sz w:val="28"/>
                      <w:szCs w:val="28"/>
                    </w:rPr>
                  </w:pPr>
                  <w:r w:rsidRPr="00BD1342">
                    <w:rPr>
                      <w:rFonts w:ascii="Times New Roman" w:hAnsi="Times New Roman"/>
                      <w:sz w:val="28"/>
                      <w:szCs w:val="28"/>
                    </w:rPr>
                    <w:t>Інтегрований курс «</w:t>
                  </w:r>
                  <w:proofErr w:type="gramStart"/>
                  <w:r w:rsidR="00195C23">
                    <w:rPr>
                      <w:rFonts w:ascii="Times New Roman" w:hAnsi="Times New Roman"/>
                      <w:sz w:val="28"/>
                      <w:szCs w:val="28"/>
                      <w:lang w:val="uk-UA"/>
                    </w:rPr>
                    <w:t>Досл</w:t>
                  </w:r>
                  <w:proofErr w:type="gramEnd"/>
                  <w:r w:rsidR="00195C23">
                    <w:rPr>
                      <w:rFonts w:ascii="Times New Roman" w:hAnsi="Times New Roman"/>
                      <w:sz w:val="28"/>
                      <w:szCs w:val="28"/>
                      <w:lang w:val="uk-UA"/>
                    </w:rPr>
                    <w:t>іджуємо історію та суспільство</w:t>
                  </w:r>
                  <w:r w:rsidRPr="00BD1342">
                    <w:rPr>
                      <w:rFonts w:ascii="Times New Roman" w:hAnsi="Times New Roman"/>
                      <w:sz w:val="28"/>
                      <w:szCs w:val="28"/>
                    </w:rPr>
                    <w:t>»</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5-6</w:t>
                  </w:r>
                </w:p>
              </w:tc>
              <w:tc>
                <w:tcPr>
                  <w:tcW w:w="2335" w:type="dxa"/>
                  <w:vAlign w:val="center"/>
                </w:tcPr>
                <w:p w:rsidR="009D7356" w:rsidRPr="00BD1342" w:rsidRDefault="009D7356" w:rsidP="00195C23">
                  <w:pPr>
                    <w:jc w:val="center"/>
                    <w:rPr>
                      <w:rFonts w:ascii="Times New Roman" w:hAnsi="Times New Roman"/>
                      <w:sz w:val="28"/>
                      <w:szCs w:val="28"/>
                    </w:rPr>
                  </w:pPr>
                  <w:r w:rsidRPr="00BD1342">
                    <w:rPr>
                      <w:rFonts w:ascii="Times New Roman" w:hAnsi="Times New Roman"/>
                      <w:sz w:val="28"/>
                      <w:szCs w:val="28"/>
                    </w:rPr>
                    <w:t xml:space="preserve"> «</w:t>
                  </w:r>
                  <w:proofErr w:type="gramStart"/>
                  <w:r w:rsidR="00195C23">
                    <w:rPr>
                      <w:rFonts w:ascii="Times New Roman" w:hAnsi="Times New Roman"/>
                      <w:sz w:val="28"/>
                      <w:szCs w:val="28"/>
                      <w:lang w:val="uk-UA"/>
                    </w:rPr>
                    <w:t>Досл</w:t>
                  </w:r>
                  <w:proofErr w:type="gramEnd"/>
                  <w:r w:rsidR="00195C23">
                    <w:rPr>
                      <w:rFonts w:ascii="Times New Roman" w:hAnsi="Times New Roman"/>
                      <w:sz w:val="28"/>
                      <w:szCs w:val="28"/>
                      <w:lang w:val="uk-UA"/>
                    </w:rPr>
                    <w:t>іджуємо історію та суспільство</w:t>
                  </w:r>
                  <w:r w:rsidRPr="00BD1342">
                    <w:rPr>
                      <w:rFonts w:ascii="Times New Roman" w:hAnsi="Times New Roman"/>
                      <w:sz w:val="28"/>
                      <w:szCs w:val="28"/>
                    </w:rPr>
                    <w:t>. 5–6 класи (інтегрований курс)» для закладів загальної середньої освіти</w:t>
                  </w:r>
                </w:p>
              </w:tc>
              <w:tc>
                <w:tcPr>
                  <w:tcW w:w="2188" w:type="dxa"/>
                  <w:vAlign w:val="center"/>
                </w:tcPr>
                <w:p w:rsidR="009D7356" w:rsidRDefault="00A64ECC" w:rsidP="00BD1342">
                  <w:pPr>
                    <w:jc w:val="center"/>
                    <w:rPr>
                      <w:rFonts w:ascii="Times New Roman" w:hAnsi="Times New Roman"/>
                      <w:sz w:val="28"/>
                      <w:szCs w:val="28"/>
                      <w:lang w:val="uk-UA"/>
                    </w:rPr>
                  </w:pPr>
                  <w:r>
                    <w:rPr>
                      <w:rFonts w:ascii="Times New Roman" w:hAnsi="Times New Roman"/>
                      <w:sz w:val="28"/>
                      <w:szCs w:val="28"/>
                      <w:lang w:val="uk-UA"/>
                    </w:rPr>
                    <w:t>Пометун О.І., Реме</w:t>
                  </w:r>
                  <w:r w:rsidR="00195C23">
                    <w:rPr>
                      <w:rFonts w:ascii="Times New Roman" w:hAnsi="Times New Roman"/>
                      <w:sz w:val="28"/>
                      <w:szCs w:val="28"/>
                      <w:lang w:val="uk-UA"/>
                    </w:rPr>
                    <w:t>х Т.О., Малієнко Ю.Б., Мороз П.В.</w:t>
                  </w:r>
                </w:p>
                <w:p w:rsidR="00A64ECC" w:rsidRDefault="00A64ECC" w:rsidP="00BD1342">
                  <w:pPr>
                    <w:jc w:val="center"/>
                    <w:rPr>
                      <w:rFonts w:ascii="Times New Roman" w:hAnsi="Times New Roman"/>
                      <w:sz w:val="28"/>
                      <w:szCs w:val="28"/>
                      <w:lang w:val="uk-UA"/>
                    </w:rPr>
                  </w:pPr>
                </w:p>
                <w:p w:rsidR="00A64ECC" w:rsidRDefault="00A64ECC" w:rsidP="00BD1342">
                  <w:pPr>
                    <w:jc w:val="center"/>
                    <w:rPr>
                      <w:rFonts w:ascii="Times New Roman" w:hAnsi="Times New Roman"/>
                      <w:sz w:val="28"/>
                      <w:szCs w:val="28"/>
                      <w:lang w:val="uk-UA"/>
                    </w:rPr>
                  </w:pPr>
                </w:p>
                <w:p w:rsidR="00A64ECC" w:rsidRDefault="00A64ECC" w:rsidP="00BD1342">
                  <w:pPr>
                    <w:jc w:val="center"/>
                    <w:rPr>
                      <w:rFonts w:ascii="Times New Roman" w:hAnsi="Times New Roman"/>
                      <w:sz w:val="28"/>
                      <w:szCs w:val="28"/>
                      <w:lang w:val="uk-UA"/>
                    </w:rPr>
                  </w:pPr>
                </w:p>
                <w:p w:rsidR="00A64ECC" w:rsidRDefault="00A64ECC" w:rsidP="00BD1342">
                  <w:pPr>
                    <w:jc w:val="center"/>
                    <w:rPr>
                      <w:rFonts w:ascii="Times New Roman" w:hAnsi="Times New Roman"/>
                      <w:sz w:val="28"/>
                      <w:szCs w:val="28"/>
                      <w:lang w:val="uk-UA"/>
                    </w:rPr>
                  </w:pPr>
                </w:p>
                <w:p w:rsidR="00A64ECC" w:rsidRDefault="00A64ECC" w:rsidP="00BD1342">
                  <w:pPr>
                    <w:jc w:val="center"/>
                    <w:rPr>
                      <w:rFonts w:ascii="Times New Roman" w:hAnsi="Times New Roman"/>
                      <w:sz w:val="28"/>
                      <w:szCs w:val="28"/>
                      <w:lang w:val="uk-UA"/>
                    </w:rPr>
                  </w:pPr>
                </w:p>
                <w:p w:rsidR="00A64ECC" w:rsidRPr="00195C23" w:rsidRDefault="00A64ECC" w:rsidP="00BD1342">
                  <w:pPr>
                    <w:jc w:val="center"/>
                    <w:rPr>
                      <w:rFonts w:ascii="Times New Roman" w:hAnsi="Times New Roman"/>
                      <w:sz w:val="28"/>
                      <w:szCs w:val="28"/>
                      <w:lang w:val="uk-UA"/>
                    </w:rPr>
                  </w:pP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lastRenderedPageBreak/>
                    <w:t>Історія України</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«Історія України.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A64ECC" w:rsidRDefault="00A64ECC" w:rsidP="00BD1342">
                  <w:pPr>
                    <w:jc w:val="center"/>
                    <w:rPr>
                      <w:rFonts w:ascii="Times New Roman" w:hAnsi="Times New Roman"/>
                      <w:sz w:val="28"/>
                      <w:szCs w:val="28"/>
                      <w:lang w:val="uk-UA"/>
                    </w:rPr>
                  </w:pPr>
                  <w:r>
                    <w:rPr>
                      <w:rFonts w:ascii="Times New Roman" w:hAnsi="Times New Roman"/>
                      <w:sz w:val="28"/>
                      <w:szCs w:val="28"/>
                      <w:lang w:val="uk-UA"/>
                    </w:rPr>
                    <w:t>Пометун О.І., Ремех Т.О., Гупан Н.М., Малієнко Ю.Б., Сєрова Г.В.</w:t>
                  </w: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Всесвітня історія</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rPr>
                      <w:rFonts w:ascii="Times New Roman" w:hAnsi="Times New Roman"/>
                      <w:sz w:val="28"/>
                      <w:szCs w:val="28"/>
                    </w:rPr>
                  </w:pPr>
                  <w:r w:rsidRPr="00BD1342">
                    <w:rPr>
                      <w:rFonts w:ascii="Times New Roman" w:hAnsi="Times New Roman"/>
                      <w:sz w:val="28"/>
                      <w:szCs w:val="28"/>
                    </w:rPr>
                    <w:t xml:space="preserve">«Всесвітня історія.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p w:rsidR="009D7356" w:rsidRPr="00BD1342" w:rsidRDefault="009D7356" w:rsidP="00BD1342">
                  <w:pPr>
                    <w:jc w:val="center"/>
                    <w:rPr>
                      <w:rFonts w:ascii="Times New Roman" w:hAnsi="Times New Roman"/>
                      <w:sz w:val="28"/>
                      <w:szCs w:val="28"/>
                    </w:rPr>
                  </w:pPr>
                </w:p>
              </w:tc>
              <w:tc>
                <w:tcPr>
                  <w:tcW w:w="2188" w:type="dxa"/>
                  <w:vAlign w:val="center"/>
                </w:tcPr>
                <w:p w:rsidR="00A64ECC" w:rsidRDefault="00A64ECC" w:rsidP="00A64ECC">
                  <w:pPr>
                    <w:jc w:val="center"/>
                    <w:rPr>
                      <w:rFonts w:ascii="Times New Roman" w:hAnsi="Times New Roman"/>
                      <w:sz w:val="28"/>
                      <w:szCs w:val="28"/>
                      <w:lang w:val="uk-UA"/>
                    </w:rPr>
                  </w:pPr>
                  <w:r>
                    <w:rPr>
                      <w:rFonts w:ascii="Times New Roman" w:hAnsi="Times New Roman"/>
                      <w:sz w:val="28"/>
                      <w:szCs w:val="28"/>
                      <w:lang w:val="uk-UA"/>
                    </w:rPr>
                    <w:t>Пометун О.І., Ремех Т.О., Малієнко Ю.Б., Мороз П.В.</w:t>
                  </w:r>
                </w:p>
                <w:p w:rsidR="009D7356" w:rsidRPr="00A64ECC" w:rsidRDefault="009D7356" w:rsidP="00BD1342">
                  <w:pPr>
                    <w:jc w:val="center"/>
                    <w:rPr>
                      <w:rFonts w:ascii="Times New Roman" w:hAnsi="Times New Roman"/>
                      <w:sz w:val="28"/>
                      <w:szCs w:val="28"/>
                      <w:lang w:val="uk-UA"/>
                    </w:rPr>
                  </w:pPr>
                </w:p>
              </w:tc>
            </w:tr>
            <w:tr w:rsidR="009D7356" w:rsidRPr="00BD1342" w:rsidTr="00B93B86">
              <w:trPr>
                <w:gridAfter w:val="1"/>
                <w:wAfter w:w="353" w:type="dxa"/>
              </w:trPr>
              <w:tc>
                <w:tcPr>
                  <w:tcW w:w="1849" w:type="dxa"/>
                  <w:vMerge w:val="restart"/>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Інформатика</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5-6</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«Інформатика. 5-6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A64ECC" w:rsidRDefault="00A64ECC" w:rsidP="00BD1342">
                  <w:pPr>
                    <w:jc w:val="center"/>
                    <w:rPr>
                      <w:rFonts w:ascii="Times New Roman" w:hAnsi="Times New Roman"/>
                      <w:sz w:val="28"/>
                      <w:szCs w:val="28"/>
                      <w:lang w:val="uk-UA"/>
                    </w:rPr>
                  </w:pPr>
                  <w:r>
                    <w:rPr>
                      <w:rFonts w:ascii="Times New Roman" w:hAnsi="Times New Roman"/>
                      <w:sz w:val="28"/>
                      <w:szCs w:val="28"/>
                      <w:lang w:val="uk-UA"/>
                    </w:rPr>
                    <w:t>Ривкінд Й.Я., Лисенко Т.І., Чернікова Л.А., Шакотько В.В.</w:t>
                  </w:r>
                </w:p>
              </w:tc>
            </w:tr>
            <w:tr w:rsidR="009D7356" w:rsidRPr="00BD1342" w:rsidTr="00B93B86">
              <w:trPr>
                <w:gridAfter w:val="1"/>
                <w:wAfter w:w="353" w:type="dxa"/>
              </w:trPr>
              <w:tc>
                <w:tcPr>
                  <w:tcW w:w="1849" w:type="dxa"/>
                  <w:vMerge/>
                  <w:vAlign w:val="center"/>
                </w:tcPr>
                <w:p w:rsidR="009D7356" w:rsidRPr="00BD1342" w:rsidRDefault="009D7356" w:rsidP="00BD1342">
                  <w:pPr>
                    <w:jc w:val="center"/>
                    <w:rPr>
                      <w:rFonts w:ascii="Times New Roman" w:hAnsi="Times New Roman"/>
                      <w:sz w:val="28"/>
                      <w:szCs w:val="28"/>
                    </w:rPr>
                  </w:pP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«Інформатика.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 </w:t>
                  </w:r>
                </w:p>
              </w:tc>
              <w:tc>
                <w:tcPr>
                  <w:tcW w:w="2188" w:type="dxa"/>
                  <w:vAlign w:val="center"/>
                </w:tcPr>
                <w:p w:rsidR="009D7356" w:rsidRPr="00BD1342" w:rsidRDefault="00A64ECC" w:rsidP="00BD1342">
                  <w:pPr>
                    <w:jc w:val="center"/>
                    <w:rPr>
                      <w:rFonts w:ascii="Times New Roman" w:hAnsi="Times New Roman"/>
                      <w:sz w:val="28"/>
                      <w:szCs w:val="28"/>
                    </w:rPr>
                  </w:pPr>
                  <w:r>
                    <w:rPr>
                      <w:rFonts w:ascii="Times New Roman" w:hAnsi="Times New Roman"/>
                      <w:sz w:val="28"/>
                      <w:szCs w:val="28"/>
                      <w:lang w:val="uk-UA"/>
                    </w:rPr>
                    <w:t>Ривкінд Й.Я., Лисенко Т.І., Чернікова Л.А., Шакотько В.В.</w:t>
                  </w:r>
                </w:p>
              </w:tc>
            </w:tr>
            <w:tr w:rsidR="009D7356" w:rsidRPr="00BD1342" w:rsidTr="003B630A">
              <w:trPr>
                <w:gridAfter w:val="1"/>
                <w:wAfter w:w="353" w:type="dxa"/>
                <w:trHeight w:val="2235"/>
              </w:trPr>
              <w:tc>
                <w:tcPr>
                  <w:tcW w:w="1849" w:type="dxa"/>
                  <w:vMerge w:val="restart"/>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Технології</w:t>
                  </w:r>
                </w:p>
              </w:tc>
              <w:tc>
                <w:tcPr>
                  <w:tcW w:w="809" w:type="dxa"/>
                  <w:vAlign w:val="center"/>
                </w:tcPr>
                <w:p w:rsidR="009D7356" w:rsidRPr="003B630A" w:rsidRDefault="003B630A" w:rsidP="00BD1342">
                  <w:pPr>
                    <w:jc w:val="center"/>
                    <w:rPr>
                      <w:rFonts w:ascii="Times New Roman" w:hAnsi="Times New Roman"/>
                      <w:sz w:val="28"/>
                      <w:szCs w:val="28"/>
                      <w:lang w:val="uk-UA"/>
                    </w:rPr>
                  </w:pPr>
                  <w:r>
                    <w:rPr>
                      <w:rFonts w:ascii="Times New Roman" w:hAnsi="Times New Roman"/>
                      <w:sz w:val="28"/>
                      <w:szCs w:val="28"/>
                    </w:rPr>
                    <w:t>5</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«Технології. 5-6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Default="003B630A" w:rsidP="00BD1342">
                  <w:pPr>
                    <w:jc w:val="center"/>
                    <w:rPr>
                      <w:rFonts w:ascii="Times New Roman" w:hAnsi="Times New Roman"/>
                      <w:sz w:val="28"/>
                      <w:szCs w:val="28"/>
                      <w:lang w:val="uk-UA"/>
                    </w:rPr>
                  </w:pPr>
                  <w:r>
                    <w:rPr>
                      <w:rFonts w:ascii="Times New Roman" w:hAnsi="Times New Roman"/>
                      <w:sz w:val="28"/>
                      <w:szCs w:val="28"/>
                      <w:lang w:val="uk-UA"/>
                    </w:rPr>
                    <w:t>Ходзицька І.Ю.</w:t>
                  </w:r>
                </w:p>
                <w:p w:rsidR="003B630A" w:rsidRDefault="003B630A" w:rsidP="00BD1342">
                  <w:pPr>
                    <w:jc w:val="center"/>
                    <w:rPr>
                      <w:rFonts w:ascii="Times New Roman" w:hAnsi="Times New Roman"/>
                      <w:sz w:val="28"/>
                      <w:szCs w:val="28"/>
                      <w:lang w:val="uk-UA"/>
                    </w:rPr>
                  </w:pPr>
                  <w:r>
                    <w:rPr>
                      <w:rFonts w:ascii="Times New Roman" w:hAnsi="Times New Roman"/>
                      <w:sz w:val="28"/>
                      <w:szCs w:val="28"/>
                      <w:lang w:val="uk-UA"/>
                    </w:rPr>
                    <w:t>Горобець О.В.</w:t>
                  </w:r>
                </w:p>
                <w:p w:rsidR="003B630A" w:rsidRDefault="003B630A" w:rsidP="00BD1342">
                  <w:pPr>
                    <w:jc w:val="center"/>
                    <w:rPr>
                      <w:rFonts w:ascii="Times New Roman" w:hAnsi="Times New Roman"/>
                      <w:sz w:val="28"/>
                      <w:szCs w:val="28"/>
                      <w:lang w:val="uk-UA"/>
                    </w:rPr>
                  </w:pPr>
                </w:p>
                <w:p w:rsidR="003B630A" w:rsidRPr="003B630A" w:rsidRDefault="003B630A" w:rsidP="00BD1342">
                  <w:pPr>
                    <w:jc w:val="center"/>
                    <w:rPr>
                      <w:rFonts w:ascii="Times New Roman" w:hAnsi="Times New Roman"/>
                      <w:sz w:val="28"/>
                      <w:szCs w:val="28"/>
                      <w:lang w:val="uk-UA"/>
                    </w:rPr>
                  </w:pPr>
                </w:p>
              </w:tc>
            </w:tr>
            <w:tr w:rsidR="003B630A" w:rsidRPr="00BD1342" w:rsidTr="00B93B86">
              <w:trPr>
                <w:gridAfter w:val="1"/>
                <w:wAfter w:w="353" w:type="dxa"/>
                <w:trHeight w:val="615"/>
              </w:trPr>
              <w:tc>
                <w:tcPr>
                  <w:tcW w:w="1849" w:type="dxa"/>
                  <w:vMerge/>
                  <w:vAlign w:val="center"/>
                </w:tcPr>
                <w:p w:rsidR="003B630A" w:rsidRPr="00BD1342" w:rsidRDefault="003B630A" w:rsidP="00BD1342">
                  <w:pPr>
                    <w:jc w:val="center"/>
                    <w:rPr>
                      <w:rFonts w:ascii="Times New Roman" w:hAnsi="Times New Roman"/>
                      <w:sz w:val="28"/>
                      <w:szCs w:val="28"/>
                    </w:rPr>
                  </w:pPr>
                </w:p>
              </w:tc>
              <w:tc>
                <w:tcPr>
                  <w:tcW w:w="809" w:type="dxa"/>
                  <w:vAlign w:val="center"/>
                </w:tcPr>
                <w:p w:rsidR="003B630A" w:rsidRPr="003B630A" w:rsidRDefault="003B630A" w:rsidP="00BD1342">
                  <w:pPr>
                    <w:jc w:val="center"/>
                    <w:rPr>
                      <w:rFonts w:ascii="Times New Roman" w:hAnsi="Times New Roman"/>
                      <w:sz w:val="28"/>
                      <w:szCs w:val="28"/>
                      <w:lang w:val="uk-UA"/>
                    </w:rPr>
                  </w:pPr>
                  <w:r>
                    <w:rPr>
                      <w:rFonts w:ascii="Times New Roman" w:hAnsi="Times New Roman"/>
                      <w:sz w:val="28"/>
                      <w:szCs w:val="28"/>
                      <w:lang w:val="uk-UA"/>
                    </w:rPr>
                    <w:t>6</w:t>
                  </w:r>
                </w:p>
              </w:tc>
              <w:tc>
                <w:tcPr>
                  <w:tcW w:w="2335" w:type="dxa"/>
                  <w:vAlign w:val="center"/>
                </w:tcPr>
                <w:p w:rsidR="003B630A" w:rsidRPr="00BD1342" w:rsidRDefault="003B630A" w:rsidP="00BD1342">
                  <w:pPr>
                    <w:jc w:val="center"/>
                    <w:rPr>
                      <w:rFonts w:ascii="Times New Roman" w:hAnsi="Times New Roman"/>
                      <w:sz w:val="28"/>
                      <w:szCs w:val="28"/>
                    </w:rPr>
                  </w:pPr>
                  <w:r w:rsidRPr="00BD1342">
                    <w:rPr>
                      <w:rFonts w:ascii="Times New Roman" w:hAnsi="Times New Roman"/>
                      <w:sz w:val="28"/>
                      <w:szCs w:val="28"/>
                    </w:rPr>
                    <w:t xml:space="preserve">«Технології. 5-6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3B630A" w:rsidRDefault="003B630A" w:rsidP="003B630A">
                  <w:pPr>
                    <w:jc w:val="center"/>
                    <w:rPr>
                      <w:rFonts w:ascii="Times New Roman" w:hAnsi="Times New Roman"/>
                      <w:sz w:val="28"/>
                      <w:szCs w:val="28"/>
                      <w:lang w:val="uk-UA"/>
                    </w:rPr>
                  </w:pPr>
                  <w:r>
                    <w:rPr>
                      <w:rFonts w:ascii="Times New Roman" w:hAnsi="Times New Roman"/>
                      <w:sz w:val="28"/>
                      <w:szCs w:val="28"/>
                      <w:lang w:val="uk-UA"/>
                    </w:rPr>
                    <w:t>Терещук А.І.</w:t>
                  </w:r>
                </w:p>
                <w:p w:rsidR="003B630A" w:rsidRDefault="003B630A" w:rsidP="003B630A">
                  <w:pPr>
                    <w:jc w:val="center"/>
                    <w:rPr>
                      <w:rFonts w:ascii="Times New Roman" w:hAnsi="Times New Roman"/>
                      <w:sz w:val="28"/>
                      <w:szCs w:val="28"/>
                      <w:lang w:val="uk-UA"/>
                    </w:rPr>
                  </w:pPr>
                  <w:r>
                    <w:rPr>
                      <w:rFonts w:ascii="Times New Roman" w:hAnsi="Times New Roman"/>
                      <w:sz w:val="28"/>
                      <w:szCs w:val="28"/>
                      <w:lang w:val="uk-UA"/>
                    </w:rPr>
                    <w:t>Абрамова О.В. та інші</w:t>
                  </w:r>
                </w:p>
                <w:p w:rsidR="003B630A" w:rsidRDefault="003B630A" w:rsidP="003B630A">
                  <w:pPr>
                    <w:jc w:val="center"/>
                    <w:rPr>
                      <w:rFonts w:ascii="Times New Roman" w:hAnsi="Times New Roman"/>
                      <w:sz w:val="28"/>
                      <w:szCs w:val="28"/>
                      <w:lang w:val="uk-UA"/>
                    </w:rPr>
                  </w:pPr>
                </w:p>
                <w:p w:rsidR="003B630A" w:rsidRDefault="003B630A" w:rsidP="003B630A">
                  <w:pPr>
                    <w:jc w:val="center"/>
                    <w:rPr>
                      <w:rFonts w:ascii="Times New Roman" w:hAnsi="Times New Roman"/>
                      <w:sz w:val="28"/>
                      <w:szCs w:val="28"/>
                      <w:lang w:val="uk-UA"/>
                    </w:rPr>
                  </w:pPr>
                </w:p>
              </w:tc>
            </w:tr>
            <w:tr w:rsidR="009D7356" w:rsidRPr="00BD1342" w:rsidTr="00B93B86">
              <w:trPr>
                <w:gridAfter w:val="1"/>
                <w:wAfter w:w="353" w:type="dxa"/>
              </w:trPr>
              <w:tc>
                <w:tcPr>
                  <w:tcW w:w="1849" w:type="dxa"/>
                  <w:vMerge/>
                  <w:vAlign w:val="center"/>
                </w:tcPr>
                <w:p w:rsidR="009D7356" w:rsidRPr="00BD1342" w:rsidRDefault="009D7356" w:rsidP="00BD1342">
                  <w:pPr>
                    <w:jc w:val="center"/>
                    <w:rPr>
                      <w:rFonts w:ascii="Times New Roman" w:hAnsi="Times New Roman"/>
                      <w:sz w:val="28"/>
                      <w:szCs w:val="28"/>
                    </w:rPr>
                  </w:pP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«Технології. 7–9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3B630A" w:rsidRDefault="003B630A" w:rsidP="003B630A">
                  <w:pPr>
                    <w:jc w:val="center"/>
                    <w:rPr>
                      <w:rFonts w:ascii="Times New Roman" w:hAnsi="Times New Roman"/>
                      <w:sz w:val="28"/>
                      <w:szCs w:val="28"/>
                      <w:lang w:val="uk-UA"/>
                    </w:rPr>
                  </w:pPr>
                  <w:r>
                    <w:rPr>
                      <w:rFonts w:ascii="Times New Roman" w:hAnsi="Times New Roman"/>
                      <w:sz w:val="28"/>
                      <w:szCs w:val="28"/>
                      <w:lang w:val="uk-UA"/>
                    </w:rPr>
                    <w:t>Ходзицька І.Ю.</w:t>
                  </w:r>
                </w:p>
                <w:p w:rsidR="009D7356" w:rsidRPr="00BD1342" w:rsidRDefault="003B630A" w:rsidP="003B630A">
                  <w:pPr>
                    <w:jc w:val="center"/>
                    <w:rPr>
                      <w:rFonts w:ascii="Times New Roman" w:hAnsi="Times New Roman"/>
                      <w:sz w:val="28"/>
                      <w:szCs w:val="28"/>
                    </w:rPr>
                  </w:pPr>
                  <w:r>
                    <w:rPr>
                      <w:rFonts w:ascii="Times New Roman" w:hAnsi="Times New Roman"/>
                      <w:sz w:val="28"/>
                      <w:szCs w:val="28"/>
                      <w:lang w:val="uk-UA"/>
                    </w:rPr>
                    <w:t>Горобець О.В.</w:t>
                  </w:r>
                </w:p>
              </w:tc>
            </w:tr>
            <w:tr w:rsidR="009D7356" w:rsidRPr="00BD1342" w:rsidTr="00B93B86">
              <w:trPr>
                <w:gridAfter w:val="1"/>
                <w:wAfter w:w="353" w:type="dxa"/>
              </w:trPr>
              <w:tc>
                <w:tcPr>
                  <w:tcW w:w="1849" w:type="dxa"/>
                  <w:vMerge w:val="restart"/>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Інтегрований курс «Мистецтво»</w:t>
                  </w: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5-6</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«Мистецтво. 5-6 класи» (інтегрований курс)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3B630A" w:rsidRDefault="003B630A" w:rsidP="00BD1342">
                  <w:pPr>
                    <w:jc w:val="center"/>
                    <w:rPr>
                      <w:rFonts w:ascii="Times New Roman" w:hAnsi="Times New Roman"/>
                      <w:sz w:val="28"/>
                      <w:szCs w:val="28"/>
                      <w:lang w:val="uk-UA"/>
                    </w:rPr>
                  </w:pPr>
                  <w:r>
                    <w:rPr>
                      <w:rFonts w:ascii="Times New Roman" w:hAnsi="Times New Roman"/>
                      <w:sz w:val="28"/>
                      <w:szCs w:val="28"/>
                      <w:lang w:val="uk-UA"/>
                    </w:rPr>
                    <w:t>Кондратова Л.Г.</w:t>
                  </w:r>
                </w:p>
              </w:tc>
            </w:tr>
            <w:tr w:rsidR="009D7356" w:rsidRPr="00BD1342" w:rsidTr="00B93B86">
              <w:trPr>
                <w:gridAfter w:val="1"/>
                <w:wAfter w:w="353" w:type="dxa"/>
              </w:trPr>
              <w:tc>
                <w:tcPr>
                  <w:tcW w:w="1849" w:type="dxa"/>
                  <w:vMerge/>
                  <w:vAlign w:val="center"/>
                </w:tcPr>
                <w:p w:rsidR="009D7356" w:rsidRPr="00BD1342" w:rsidRDefault="009D7356" w:rsidP="00BD1342">
                  <w:pPr>
                    <w:jc w:val="center"/>
                    <w:rPr>
                      <w:rFonts w:ascii="Times New Roman" w:hAnsi="Times New Roman"/>
                      <w:sz w:val="28"/>
                      <w:szCs w:val="28"/>
                    </w:rPr>
                  </w:pPr>
                </w:p>
              </w:tc>
              <w:tc>
                <w:tcPr>
                  <w:tcW w:w="80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7</w:t>
                  </w:r>
                </w:p>
              </w:tc>
              <w:tc>
                <w:tcPr>
                  <w:tcW w:w="2335"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 xml:space="preserve"> «Мистецтво. 7-9 класи (інтегрований курс)»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 </w:t>
                  </w:r>
                </w:p>
              </w:tc>
              <w:tc>
                <w:tcPr>
                  <w:tcW w:w="2188" w:type="dxa"/>
                  <w:vAlign w:val="center"/>
                </w:tcPr>
                <w:p w:rsidR="009D7356" w:rsidRPr="003B630A" w:rsidRDefault="003B630A" w:rsidP="00BD1342">
                  <w:pPr>
                    <w:jc w:val="center"/>
                    <w:rPr>
                      <w:rFonts w:ascii="Times New Roman" w:hAnsi="Times New Roman"/>
                      <w:sz w:val="28"/>
                      <w:szCs w:val="28"/>
                      <w:lang w:val="uk-UA"/>
                    </w:rPr>
                  </w:pPr>
                  <w:r>
                    <w:rPr>
                      <w:rFonts w:ascii="Times New Roman" w:hAnsi="Times New Roman"/>
                      <w:sz w:val="28"/>
                      <w:szCs w:val="28"/>
                      <w:lang w:val="uk-UA"/>
                    </w:rPr>
                    <w:t>Кондратова Л.Г.</w:t>
                  </w:r>
                </w:p>
              </w:tc>
            </w:tr>
            <w:tr w:rsidR="009D7356" w:rsidRPr="00BD1342" w:rsidTr="00B93B86">
              <w:trPr>
                <w:gridAfter w:val="1"/>
                <w:wAfter w:w="353" w:type="dxa"/>
              </w:trPr>
              <w:tc>
                <w:tcPr>
                  <w:tcW w:w="1849" w:type="dxa"/>
                  <w:vAlign w:val="center"/>
                </w:tcPr>
                <w:p w:rsidR="009D7356" w:rsidRPr="00BD1342" w:rsidRDefault="009D7356" w:rsidP="00BD1342">
                  <w:pPr>
                    <w:jc w:val="center"/>
                    <w:rPr>
                      <w:rFonts w:ascii="Times New Roman" w:hAnsi="Times New Roman"/>
                      <w:sz w:val="28"/>
                      <w:szCs w:val="28"/>
                    </w:rPr>
                  </w:pPr>
                  <w:r w:rsidRPr="00BD1342">
                    <w:rPr>
                      <w:rFonts w:ascii="Times New Roman" w:hAnsi="Times New Roman"/>
                      <w:sz w:val="28"/>
                      <w:szCs w:val="28"/>
                    </w:rPr>
                    <w:t>Фізична культура</w:t>
                  </w:r>
                </w:p>
              </w:tc>
              <w:tc>
                <w:tcPr>
                  <w:tcW w:w="809" w:type="dxa"/>
                  <w:vAlign w:val="center"/>
                </w:tcPr>
                <w:p w:rsidR="009D7356" w:rsidRPr="003B630A" w:rsidRDefault="009D7356" w:rsidP="00BD1342">
                  <w:pPr>
                    <w:jc w:val="center"/>
                    <w:rPr>
                      <w:rFonts w:ascii="Times New Roman" w:hAnsi="Times New Roman"/>
                      <w:sz w:val="28"/>
                      <w:szCs w:val="28"/>
                      <w:lang w:val="uk-UA"/>
                    </w:rPr>
                  </w:pPr>
                  <w:r w:rsidRPr="00BD1342">
                    <w:rPr>
                      <w:rFonts w:ascii="Times New Roman" w:hAnsi="Times New Roman"/>
                      <w:sz w:val="28"/>
                      <w:szCs w:val="28"/>
                    </w:rPr>
                    <w:t>5-6</w:t>
                  </w:r>
                  <w:r w:rsidR="003B630A">
                    <w:rPr>
                      <w:rFonts w:ascii="Times New Roman" w:hAnsi="Times New Roman"/>
                      <w:sz w:val="28"/>
                      <w:szCs w:val="28"/>
                      <w:lang w:val="uk-UA"/>
                    </w:rPr>
                    <w:t>,7</w:t>
                  </w:r>
                </w:p>
              </w:tc>
              <w:tc>
                <w:tcPr>
                  <w:tcW w:w="2335" w:type="dxa"/>
                  <w:vAlign w:val="center"/>
                </w:tcPr>
                <w:p w:rsidR="009D7356" w:rsidRPr="00BD1342" w:rsidRDefault="009D7356" w:rsidP="003B630A">
                  <w:pPr>
                    <w:jc w:val="center"/>
                    <w:rPr>
                      <w:rFonts w:ascii="Times New Roman" w:hAnsi="Times New Roman"/>
                      <w:sz w:val="28"/>
                      <w:szCs w:val="28"/>
                    </w:rPr>
                  </w:pPr>
                  <w:r w:rsidRPr="00BD1342">
                    <w:rPr>
                      <w:rFonts w:ascii="Times New Roman" w:hAnsi="Times New Roman"/>
                      <w:sz w:val="28"/>
                      <w:szCs w:val="28"/>
                    </w:rPr>
                    <w:t xml:space="preserve"> «Фізична культура. 5-</w:t>
                  </w:r>
                  <w:r w:rsidR="003B630A">
                    <w:rPr>
                      <w:rFonts w:ascii="Times New Roman" w:hAnsi="Times New Roman"/>
                      <w:sz w:val="28"/>
                      <w:szCs w:val="28"/>
                      <w:lang w:val="uk-UA"/>
                    </w:rPr>
                    <w:t>9</w:t>
                  </w:r>
                  <w:r w:rsidRPr="00BD1342">
                    <w:rPr>
                      <w:rFonts w:ascii="Times New Roman" w:hAnsi="Times New Roman"/>
                      <w:sz w:val="28"/>
                      <w:szCs w:val="28"/>
                    </w:rPr>
                    <w:t xml:space="preserve"> класи» </w:t>
                  </w:r>
                  <w:proofErr w:type="gramStart"/>
                  <w:r w:rsidRPr="00BD1342">
                    <w:rPr>
                      <w:rFonts w:ascii="Times New Roman" w:hAnsi="Times New Roman"/>
                      <w:sz w:val="28"/>
                      <w:szCs w:val="28"/>
                    </w:rPr>
                    <w:t>для</w:t>
                  </w:r>
                  <w:proofErr w:type="gramEnd"/>
                  <w:r w:rsidRPr="00BD1342">
                    <w:rPr>
                      <w:rFonts w:ascii="Times New Roman" w:hAnsi="Times New Roman"/>
                      <w:sz w:val="28"/>
                      <w:szCs w:val="28"/>
                    </w:rPr>
                    <w:t xml:space="preserve"> закладів загальної середньої освіти</w:t>
                  </w:r>
                </w:p>
              </w:tc>
              <w:tc>
                <w:tcPr>
                  <w:tcW w:w="2188" w:type="dxa"/>
                  <w:vAlign w:val="center"/>
                </w:tcPr>
                <w:p w:rsidR="009D7356" w:rsidRPr="003B630A" w:rsidRDefault="003B630A" w:rsidP="00BD1342">
                  <w:pPr>
                    <w:jc w:val="center"/>
                    <w:rPr>
                      <w:rFonts w:ascii="Times New Roman" w:hAnsi="Times New Roman"/>
                      <w:sz w:val="28"/>
                      <w:szCs w:val="28"/>
                      <w:lang w:val="uk-UA"/>
                    </w:rPr>
                  </w:pPr>
                  <w:r>
                    <w:rPr>
                      <w:rFonts w:ascii="Times New Roman" w:hAnsi="Times New Roman"/>
                      <w:sz w:val="28"/>
                      <w:szCs w:val="28"/>
                      <w:lang w:val="uk-UA"/>
                    </w:rPr>
                    <w:t>Баженков Є.В., Бідний М.В., Ребрина А.А., Данільченко В.О., Коломоєць Г.А., Дутчак М.В.</w:t>
                  </w:r>
                </w:p>
              </w:tc>
            </w:tr>
          </w:tbl>
          <w:p w:rsidR="007F6147" w:rsidRDefault="007F6147" w:rsidP="007F1518">
            <w:pPr>
              <w:spacing w:after="0" w:line="240" w:lineRule="auto"/>
              <w:rPr>
                <w:rFonts w:ascii="Times New Roman" w:eastAsia="Times New Roman" w:hAnsi="Times New Roman"/>
                <w:sz w:val="28"/>
                <w:szCs w:val="28"/>
                <w:lang w:eastAsia="ru-RU"/>
              </w:rPr>
            </w:pPr>
          </w:p>
          <w:p w:rsidR="001A3789" w:rsidRPr="008C7640" w:rsidRDefault="001A3789" w:rsidP="001A3789">
            <w:pPr>
              <w:spacing w:after="0" w:line="240" w:lineRule="auto"/>
              <w:jc w:val="center"/>
              <w:rPr>
                <w:rFonts w:ascii="Times New Roman" w:eastAsia="Times New Roman" w:hAnsi="Times New Roman"/>
                <w:color w:val="0000CC"/>
                <w:sz w:val="40"/>
                <w:szCs w:val="40"/>
                <w:lang w:val="uk-UA" w:eastAsia="ru-RU"/>
              </w:rPr>
            </w:pPr>
            <w:r w:rsidRPr="008C7640">
              <w:rPr>
                <w:rFonts w:ascii="Times New Roman" w:eastAsia="Times New Roman" w:hAnsi="Times New Roman"/>
                <w:color w:val="0000CC"/>
                <w:sz w:val="40"/>
                <w:szCs w:val="40"/>
                <w:lang w:val="uk-UA" w:eastAsia="ru-RU"/>
              </w:rPr>
              <w:t>8-9 КЛАС</w:t>
            </w:r>
          </w:p>
          <w:p w:rsidR="007F6147" w:rsidRPr="00E51248" w:rsidRDefault="007F6147" w:rsidP="007F1518">
            <w:pPr>
              <w:spacing w:after="0" w:line="240" w:lineRule="auto"/>
              <w:rPr>
                <w:rFonts w:ascii="Times New Roman" w:eastAsia="Times New Roman" w:hAnsi="Times New Roman"/>
                <w:sz w:val="28"/>
                <w:szCs w:val="28"/>
                <w:lang w:eastAsia="ru-RU"/>
              </w:rPr>
            </w:pPr>
          </w:p>
        </w:tc>
      </w:tr>
      <w:tr w:rsidR="001A3789" w:rsidRPr="007C2B4C" w:rsidTr="00732B53">
        <w:trPr>
          <w:cnfStyle w:val="000000100000"/>
        </w:trPr>
        <w:tc>
          <w:tcPr>
            <w:cnfStyle w:val="001000000000"/>
            <w:tcW w:w="993" w:type="dxa"/>
          </w:tcPr>
          <w:p w:rsidR="001A3789" w:rsidRPr="007C2B4C" w:rsidRDefault="001A3789" w:rsidP="001A3789">
            <w:pPr>
              <w:spacing w:after="0" w:line="240" w:lineRule="auto"/>
              <w:jc w:val="center"/>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lastRenderedPageBreak/>
              <w:t>Клас</w:t>
            </w:r>
          </w:p>
        </w:tc>
        <w:tc>
          <w:tcPr>
            <w:tcW w:w="2833" w:type="dxa"/>
          </w:tcPr>
          <w:p w:rsidR="001A3789" w:rsidRPr="007C2B4C" w:rsidRDefault="001A3789" w:rsidP="001A3789">
            <w:pPr>
              <w:spacing w:after="0" w:line="240" w:lineRule="auto"/>
              <w:jc w:val="center"/>
              <w:cnfStyle w:val="00000010000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Предмет</w:t>
            </w:r>
          </w:p>
        </w:tc>
        <w:tc>
          <w:tcPr>
            <w:tcW w:w="820" w:type="dxa"/>
          </w:tcPr>
          <w:p w:rsidR="001A3789" w:rsidRPr="001A3789" w:rsidRDefault="001A3789" w:rsidP="001A3789">
            <w:pPr>
              <w:spacing w:after="0" w:line="240" w:lineRule="auto"/>
              <w:cnfStyle w:val="000000100000"/>
              <w:rPr>
                <w:rFonts w:ascii="Times New Roman" w:eastAsia="Times New Roman" w:hAnsi="Times New Roman"/>
                <w:color w:val="0000CC"/>
                <w:sz w:val="24"/>
                <w:szCs w:val="24"/>
                <w:lang w:eastAsia="ru-RU"/>
              </w:rPr>
            </w:pPr>
            <w:r w:rsidRPr="001A3789">
              <w:rPr>
                <w:rFonts w:ascii="Times New Roman" w:eastAsia="Times New Roman" w:hAnsi="Times New Roman"/>
                <w:color w:val="0000CC"/>
                <w:sz w:val="24"/>
                <w:szCs w:val="24"/>
                <w:lang w:eastAsia="ru-RU"/>
              </w:rPr>
              <w:t>К-сть год.</w:t>
            </w:r>
          </w:p>
        </w:tc>
        <w:tc>
          <w:tcPr>
            <w:tcW w:w="2801" w:type="dxa"/>
          </w:tcPr>
          <w:p w:rsidR="001A3789" w:rsidRPr="007C2B4C" w:rsidRDefault="001A3789" w:rsidP="001A3789">
            <w:pPr>
              <w:spacing w:after="0" w:line="240" w:lineRule="auto"/>
              <w:jc w:val="center"/>
              <w:cnfStyle w:val="00000010000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Програма</w:t>
            </w:r>
          </w:p>
        </w:tc>
        <w:tc>
          <w:tcPr>
            <w:tcW w:w="2755" w:type="dxa"/>
          </w:tcPr>
          <w:p w:rsidR="001A3789" w:rsidRPr="007C2B4C" w:rsidRDefault="001A3789" w:rsidP="001A3789">
            <w:pPr>
              <w:spacing w:after="0" w:line="240" w:lineRule="auto"/>
              <w:jc w:val="center"/>
              <w:cnfStyle w:val="00000010000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 5-9 класи. Програма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Українська література. 5-9 класи. Програма для </w:t>
            </w:r>
            <w:r w:rsidRPr="00E51248">
              <w:rPr>
                <w:rFonts w:ascii="Times New Roman" w:eastAsia="Times New Roman" w:hAnsi="Times New Roman"/>
                <w:color w:val="auto"/>
                <w:sz w:val="28"/>
                <w:szCs w:val="28"/>
                <w:lang w:eastAsia="ru-RU"/>
              </w:rPr>
              <w:lastRenderedPageBreak/>
              <w:t>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 xml:space="preserve">Київ «Освіта» 2013, зі змінами,  наказ МОН від 07.06.2017 </w:t>
            </w:r>
            <w:r w:rsidRPr="00E51248">
              <w:rPr>
                <w:rFonts w:ascii="Times New Roman" w:eastAsia="Times New Roman" w:hAnsi="Times New Roman"/>
                <w:color w:val="auto"/>
                <w:sz w:val="28"/>
                <w:szCs w:val="28"/>
                <w:lang w:eastAsia="ru-RU"/>
              </w:rPr>
              <w:lastRenderedPageBreak/>
              <w:t>№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8</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Іноземна  мова     (англ.)</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Навчальні програми з іноземних мов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r w:rsidRPr="00E51248">
              <w:rPr>
                <w:rFonts w:ascii="Times New Roman" w:eastAsia="Times New Roman" w:hAnsi="Times New Roman"/>
                <w:color w:val="auto"/>
                <w:sz w:val="28"/>
                <w:szCs w:val="28"/>
                <w:lang w:eastAsia="ru-RU"/>
              </w:rPr>
              <w:t xml:space="preserve"> і спеціалізованих шкіл із поглибленим вивченням  іноземних мов 5-9 класи</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2017, зі змінами,  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5-9 класи. Програма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r w:rsidRPr="00E51248">
              <w:rPr>
                <w:rFonts w:ascii="Times New Roman" w:eastAsia="Times New Roman" w:hAnsi="Times New Roman"/>
                <w:color w:val="auto"/>
                <w:sz w:val="28"/>
                <w:szCs w:val="28"/>
                <w:lang w:eastAsia="ru-RU"/>
              </w:rPr>
              <w:t>.</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 (зі змінами)</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 5–9 класи»</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21.02.2019 №  236</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 7–9 класи»</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р.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 5-9 класи. Навчальна програма для ЗНЗ.</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Алгебра</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Геометрія</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proofErr w:type="gramStart"/>
            <w:r w:rsidRPr="00E51248">
              <w:rPr>
                <w:rFonts w:ascii="Times New Roman" w:eastAsia="Times New Roman" w:hAnsi="Times New Roman"/>
                <w:color w:val="auto"/>
                <w:sz w:val="28"/>
                <w:szCs w:val="28"/>
                <w:lang w:eastAsia="ru-RU"/>
              </w:rPr>
              <w:t>Б</w:t>
            </w:r>
            <w:proofErr w:type="gramEnd"/>
            <w:r w:rsidRPr="00E51248">
              <w:rPr>
                <w:rFonts w:ascii="Times New Roman" w:eastAsia="Times New Roman" w:hAnsi="Times New Roman"/>
                <w:color w:val="auto"/>
                <w:sz w:val="28"/>
                <w:szCs w:val="28"/>
                <w:lang w:eastAsia="ru-RU"/>
              </w:rPr>
              <w:t>іологія</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з біології для 6-9  класів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(оновлена) </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Географія</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r w:rsidRPr="00E51248">
              <w:rPr>
                <w:rFonts w:ascii="Times New Roman" w:eastAsia="Times New Roman" w:hAnsi="Times New Roman"/>
                <w:color w:val="auto"/>
                <w:sz w:val="28"/>
                <w:szCs w:val="28"/>
                <w:lang w:eastAsia="ru-RU"/>
              </w:rPr>
              <w:t>:  Географія. 6-9 класи.</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Фізика</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Навчальна програма для загальноосвітніх </w:t>
            </w:r>
            <w:r w:rsidRPr="00E51248">
              <w:rPr>
                <w:rFonts w:ascii="Times New Roman" w:eastAsia="Times New Roman" w:hAnsi="Times New Roman"/>
                <w:color w:val="auto"/>
                <w:sz w:val="28"/>
                <w:szCs w:val="28"/>
                <w:lang w:eastAsia="ru-RU"/>
              </w:rPr>
              <w:lastRenderedPageBreak/>
              <w:t>навчальних закладів:  Фізика. 7-9 класи</w:t>
            </w:r>
            <w:proofErr w:type="gramStart"/>
            <w:r w:rsidRPr="00E51248">
              <w:rPr>
                <w:rFonts w:ascii="Times New Roman" w:eastAsia="Times New Roman" w:hAnsi="Times New Roman"/>
                <w:color w:val="auto"/>
                <w:sz w:val="28"/>
                <w:szCs w:val="28"/>
                <w:lang w:eastAsia="ru-RU"/>
              </w:rPr>
              <w:t>.(</w:t>
            </w:r>
            <w:proofErr w:type="gramEnd"/>
            <w:r w:rsidRPr="00E51248">
              <w:rPr>
                <w:rFonts w:ascii="Times New Roman" w:eastAsia="Times New Roman" w:hAnsi="Times New Roman"/>
                <w:color w:val="auto"/>
                <w:sz w:val="28"/>
                <w:szCs w:val="28"/>
                <w:lang w:eastAsia="ru-RU"/>
              </w:rPr>
              <w:t>оновлена)</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8</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Хімія</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для загальноосвітніх навчальних закладів. Хімія. 7-9 класи (оновлена)</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Трудове навчання</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5-9 класи. (оновлена)</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 Програма для загальноосвітніх навчальних закладів 5-9 класи</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 5-9 класи. Програма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з фізичної культури для загальноосвітніх навчальних закладів. 5–9 класи.</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23.10.2017 № 1407</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 5-9 класи. Програма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 5-9 класи. Програма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 5-9 класи. Програма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 (зі змінами)</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proofErr w:type="gramStart"/>
            <w:r w:rsidRPr="00E51248">
              <w:rPr>
                <w:rFonts w:ascii="Times New Roman" w:eastAsia="Times New Roman" w:hAnsi="Times New Roman"/>
                <w:color w:val="auto"/>
                <w:sz w:val="28"/>
                <w:szCs w:val="28"/>
                <w:lang w:eastAsia="ru-RU"/>
              </w:rPr>
              <w:t>Англ</w:t>
            </w:r>
            <w:proofErr w:type="gramEnd"/>
            <w:r w:rsidRPr="00E51248">
              <w:rPr>
                <w:rFonts w:ascii="Times New Roman" w:eastAsia="Times New Roman" w:hAnsi="Times New Roman"/>
                <w:color w:val="auto"/>
                <w:sz w:val="28"/>
                <w:szCs w:val="28"/>
                <w:lang w:eastAsia="ru-RU"/>
              </w:rPr>
              <w:t>ійська мова</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Навчальні програми з іноземних мов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r w:rsidRPr="00E51248">
              <w:rPr>
                <w:rFonts w:ascii="Times New Roman" w:eastAsia="Times New Roman" w:hAnsi="Times New Roman"/>
                <w:color w:val="auto"/>
                <w:sz w:val="28"/>
                <w:szCs w:val="28"/>
                <w:lang w:eastAsia="ru-RU"/>
              </w:rPr>
              <w:t xml:space="preserve"> і </w:t>
            </w:r>
            <w:r w:rsidRPr="00E51248">
              <w:rPr>
                <w:rFonts w:ascii="Times New Roman" w:eastAsia="Times New Roman" w:hAnsi="Times New Roman"/>
                <w:color w:val="auto"/>
                <w:sz w:val="28"/>
                <w:szCs w:val="28"/>
                <w:lang w:eastAsia="ru-RU"/>
              </w:rPr>
              <w:lastRenderedPageBreak/>
              <w:t>спеціалізованих шкіл із поглибленим вивченням  іноземних мов. 5-9 класи</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Київ,2017, зі змінами, 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9</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 5-9 класи»</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21.02.2019 №  236</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 7-9  класи»</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р.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правознавства</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з основ правознавства для 9 класу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2016, зі змінами, 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 5-9 класи. (оновлена)</w:t>
            </w:r>
          </w:p>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ЗНЗ.</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Алгебра</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 (оновлена)</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Геометрія</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 (оновлена)</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proofErr w:type="gramStart"/>
            <w:r w:rsidRPr="00E51248">
              <w:rPr>
                <w:rFonts w:ascii="Times New Roman" w:eastAsia="Times New Roman" w:hAnsi="Times New Roman"/>
                <w:color w:val="auto"/>
                <w:sz w:val="28"/>
                <w:szCs w:val="28"/>
                <w:lang w:eastAsia="ru-RU"/>
              </w:rPr>
              <w:t>Б</w:t>
            </w:r>
            <w:proofErr w:type="gramEnd"/>
            <w:r w:rsidRPr="00E51248">
              <w:rPr>
                <w:rFonts w:ascii="Times New Roman" w:eastAsia="Times New Roman" w:hAnsi="Times New Roman"/>
                <w:color w:val="auto"/>
                <w:sz w:val="28"/>
                <w:szCs w:val="28"/>
                <w:lang w:eastAsia="ru-RU"/>
              </w:rPr>
              <w:t>іологія</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з біології для 6-9  класів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(оновлена) </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Географія</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r w:rsidRPr="00E51248">
              <w:rPr>
                <w:rFonts w:ascii="Times New Roman" w:eastAsia="Times New Roman" w:hAnsi="Times New Roman"/>
                <w:color w:val="auto"/>
                <w:sz w:val="28"/>
                <w:szCs w:val="28"/>
                <w:lang w:eastAsia="ru-RU"/>
              </w:rPr>
              <w:t>:  Географія. 6-9 класи.</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Фізика</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Навчальна програма для загальноосвітніх навчальних закладів:  Фізика. 7-9 класи. </w:t>
            </w:r>
            <w:r w:rsidRPr="00E51248">
              <w:rPr>
                <w:rFonts w:ascii="Times New Roman" w:eastAsia="Times New Roman" w:hAnsi="Times New Roman"/>
                <w:color w:val="auto"/>
                <w:sz w:val="28"/>
                <w:szCs w:val="28"/>
                <w:lang w:eastAsia="ru-RU"/>
              </w:rPr>
              <w:lastRenderedPageBreak/>
              <w:t>(оновлена)</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9</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Хімія</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для загальноосвітніх навчальних закладів. Хімія. 7-9 класи (оновлена)</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Трудове навчання</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5-9 класи. (оновлена)</w:t>
            </w:r>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1A3789" w:rsidRPr="00E51248" w:rsidRDefault="001A3789" w:rsidP="001A3789">
            <w:pPr>
              <w:spacing w:after="0" w:line="240" w:lineRule="auto"/>
              <w:jc w:val="center"/>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 Програма для загальноосвітніх навчальних закладів 5-9 класи</w:t>
            </w:r>
          </w:p>
        </w:tc>
        <w:tc>
          <w:tcPr>
            <w:tcW w:w="2755" w:type="dxa"/>
            <w:hideMark/>
          </w:tcPr>
          <w:p w:rsidR="001A3789" w:rsidRPr="00E51248" w:rsidRDefault="001A3789" w:rsidP="001A3789">
            <w:pPr>
              <w:spacing w:after="0" w:line="240" w:lineRule="auto"/>
              <w:cnfStyle w:val="0000000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732B53">
        <w:trPr>
          <w:cnfStyle w:val="000000100000"/>
        </w:trPr>
        <w:tc>
          <w:tcPr>
            <w:cnfStyle w:val="001000000000"/>
            <w:tcW w:w="993" w:type="dxa"/>
            <w:hideMark/>
          </w:tcPr>
          <w:p w:rsidR="001A3789" w:rsidRPr="007C2B4C" w:rsidRDefault="005C7A05"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833"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w:t>
            </w:r>
          </w:p>
        </w:tc>
        <w:tc>
          <w:tcPr>
            <w:tcW w:w="820" w:type="dxa"/>
            <w:hideMark/>
          </w:tcPr>
          <w:p w:rsidR="001A3789" w:rsidRPr="00E51248" w:rsidRDefault="001A3789" w:rsidP="001A3789">
            <w:pPr>
              <w:spacing w:after="0" w:line="240" w:lineRule="auto"/>
              <w:jc w:val="center"/>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 5-9 класи. Програма для загальноосвітніх навчальних закладі</w:t>
            </w:r>
            <w:proofErr w:type="gramStart"/>
            <w:r w:rsidRPr="00E51248">
              <w:rPr>
                <w:rFonts w:ascii="Times New Roman" w:eastAsia="Times New Roman" w:hAnsi="Times New Roman"/>
                <w:color w:val="auto"/>
                <w:sz w:val="28"/>
                <w:szCs w:val="28"/>
                <w:lang w:eastAsia="ru-RU"/>
              </w:rPr>
              <w:t>в</w:t>
            </w:r>
            <w:proofErr w:type="gramEnd"/>
          </w:p>
        </w:tc>
        <w:tc>
          <w:tcPr>
            <w:tcW w:w="2755" w:type="dxa"/>
            <w:hideMark/>
          </w:tcPr>
          <w:p w:rsidR="001A3789" w:rsidRPr="00E51248" w:rsidRDefault="001A3789" w:rsidP="001A3789">
            <w:pPr>
              <w:spacing w:after="0" w:line="240" w:lineRule="auto"/>
              <w:cnfStyle w:val="00000010000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bl>
    <w:p w:rsidR="007F1518" w:rsidRDefault="007F1518" w:rsidP="00332D06">
      <w:pPr>
        <w:spacing w:after="0"/>
        <w:jc w:val="both"/>
        <w:rPr>
          <w:rFonts w:ascii="Times New Roman" w:hAnsi="Times New Roman"/>
          <w:sz w:val="28"/>
          <w:szCs w:val="28"/>
          <w:lang w:val="uk-UA"/>
        </w:rPr>
      </w:pPr>
    </w:p>
    <w:p w:rsidR="00E51248" w:rsidRDefault="00E51248" w:rsidP="001A3789">
      <w:pPr>
        <w:spacing w:before="85" w:after="13"/>
        <w:ind w:left="2026" w:right="2137"/>
        <w:jc w:val="center"/>
        <w:rPr>
          <w:rFonts w:ascii="Times New Roman" w:hAnsi="Times New Roman"/>
          <w:b/>
          <w:caps/>
          <w:color w:val="C00000"/>
          <w:sz w:val="28"/>
        </w:rPr>
      </w:pPr>
    </w:p>
    <w:tbl>
      <w:tblPr>
        <w:tblOverlap w:val="never"/>
        <w:tblW w:w="9913" w:type="dxa"/>
        <w:tblInd w:w="-274" w:type="dxa"/>
        <w:tblLayout w:type="fixed"/>
        <w:tblCellMar>
          <w:left w:w="10" w:type="dxa"/>
          <w:right w:w="10" w:type="dxa"/>
        </w:tblCellMar>
        <w:tblLook w:val="04A0"/>
      </w:tblPr>
      <w:tblGrid>
        <w:gridCol w:w="2112"/>
        <w:gridCol w:w="3118"/>
        <w:gridCol w:w="895"/>
        <w:gridCol w:w="2365"/>
        <w:gridCol w:w="1423"/>
      </w:tblGrid>
      <w:tr w:rsidR="009E1ED9" w:rsidRPr="009B3359" w:rsidTr="005C7A05">
        <w:trPr>
          <w:trHeight w:hRule="exact" w:val="2129"/>
        </w:trPr>
        <w:tc>
          <w:tcPr>
            <w:tcW w:w="9913" w:type="dxa"/>
            <w:gridSpan w:val="5"/>
            <w:tcBorders>
              <w:top w:val="single" w:sz="4" w:space="0" w:color="auto"/>
              <w:bottom w:val="single" w:sz="4" w:space="0" w:color="auto"/>
            </w:tcBorders>
            <w:shd w:val="clear" w:color="auto" w:fill="FFFFFF"/>
          </w:tcPr>
          <w:p w:rsidR="009E1ED9" w:rsidRPr="0036168B" w:rsidRDefault="009E1ED9" w:rsidP="00FD1EB6">
            <w:pPr>
              <w:shd w:val="clear" w:color="auto" w:fill="FFFFFF"/>
              <w:spacing w:after="0" w:line="240" w:lineRule="auto"/>
              <w:rPr>
                <w:noProof/>
                <w:sz w:val="10"/>
                <w:szCs w:val="10"/>
              </w:rPr>
            </w:pPr>
          </w:p>
          <w:p w:rsidR="009E1ED9" w:rsidRDefault="009E1ED9" w:rsidP="00FD1EB6">
            <w:pPr>
              <w:shd w:val="clear" w:color="auto" w:fill="FFFFFF"/>
              <w:spacing w:after="0" w:line="240" w:lineRule="auto"/>
              <w:ind w:firstLine="1"/>
              <w:jc w:val="center"/>
              <w:rPr>
                <w:rFonts w:ascii="Times New Roman" w:hAnsi="Times New Roman"/>
                <w:b/>
                <w:i/>
                <w:sz w:val="28"/>
                <w:szCs w:val="28"/>
              </w:rPr>
            </w:pPr>
            <w:r>
              <w:rPr>
                <w:rFonts w:ascii="Times New Roman" w:hAnsi="Times New Roman"/>
                <w:b/>
                <w:caps/>
                <w:color w:val="C00000"/>
                <w:sz w:val="28"/>
              </w:rPr>
              <w:t>ІІІ ступінь</w:t>
            </w:r>
          </w:p>
          <w:p w:rsidR="009E1ED9" w:rsidRDefault="009E1ED9" w:rsidP="00FD1EB6">
            <w:pPr>
              <w:shd w:val="clear" w:color="auto" w:fill="FFFFFF"/>
              <w:spacing w:after="0" w:line="240" w:lineRule="auto"/>
              <w:ind w:firstLine="397"/>
              <w:jc w:val="both"/>
              <w:rPr>
                <w:rFonts w:ascii="Times New Roman" w:hAnsi="Times New Roman"/>
                <w:sz w:val="26"/>
                <w:szCs w:val="26"/>
              </w:rPr>
            </w:pPr>
            <w:r>
              <w:rPr>
                <w:rFonts w:ascii="Times New Roman" w:hAnsi="Times New Roman"/>
                <w:sz w:val="28"/>
                <w:szCs w:val="28"/>
              </w:rPr>
              <w:t>Навчальні програми</w:t>
            </w:r>
            <w:r w:rsidRPr="00202890">
              <w:rPr>
                <w:rFonts w:ascii="Times New Roman" w:hAnsi="Times New Roman"/>
                <w:sz w:val="28"/>
                <w:szCs w:val="28"/>
              </w:rPr>
              <w:t xml:space="preserve"> предмет</w:t>
            </w:r>
            <w:r>
              <w:rPr>
                <w:rFonts w:ascii="Times New Roman" w:hAnsi="Times New Roman"/>
                <w:sz w:val="28"/>
                <w:szCs w:val="28"/>
              </w:rPr>
              <w:t>ів та</w:t>
            </w:r>
            <w:r w:rsidRPr="00202890">
              <w:rPr>
                <w:rFonts w:ascii="Times New Roman" w:hAnsi="Times New Roman"/>
                <w:sz w:val="28"/>
                <w:szCs w:val="28"/>
              </w:rPr>
              <w:t xml:space="preserve"> інтегрован</w:t>
            </w:r>
            <w:r>
              <w:rPr>
                <w:rFonts w:ascii="Times New Roman" w:hAnsi="Times New Roman"/>
                <w:sz w:val="28"/>
                <w:szCs w:val="28"/>
              </w:rPr>
              <w:t>их</w:t>
            </w:r>
            <w:r w:rsidRPr="00202890">
              <w:rPr>
                <w:rFonts w:ascii="Times New Roman" w:hAnsi="Times New Roman"/>
                <w:sz w:val="28"/>
                <w:szCs w:val="28"/>
              </w:rPr>
              <w:t xml:space="preserve"> курс</w:t>
            </w:r>
            <w:r>
              <w:rPr>
                <w:rFonts w:ascii="Times New Roman" w:hAnsi="Times New Roman"/>
                <w:sz w:val="28"/>
                <w:szCs w:val="28"/>
              </w:rPr>
              <w:t xml:space="preserve">ів, </w:t>
            </w:r>
            <w:r w:rsidRPr="00202890">
              <w:rPr>
                <w:rFonts w:ascii="Times New Roman" w:hAnsi="Times New Roman"/>
                <w:sz w:val="28"/>
                <w:szCs w:val="28"/>
              </w:rPr>
              <w:t>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для 10-11 класі</w:t>
            </w:r>
            <w:proofErr w:type="gramStart"/>
            <w:r>
              <w:rPr>
                <w:rFonts w:ascii="Times New Roman" w:hAnsi="Times New Roman"/>
                <w:sz w:val="28"/>
                <w:szCs w:val="28"/>
              </w:rPr>
              <w:t>в обрано</w:t>
            </w:r>
            <w:proofErr w:type="gramEnd"/>
            <w:r>
              <w:rPr>
                <w:rFonts w:ascii="Times New Roman" w:hAnsi="Times New Roman"/>
                <w:sz w:val="28"/>
                <w:szCs w:val="28"/>
              </w:rPr>
              <w:t xml:space="preserve"> з переліку наведеного у додатку 18 до </w:t>
            </w:r>
            <w:r w:rsidRPr="00826219">
              <w:rPr>
                <w:rFonts w:ascii="Times New Roman" w:hAnsi="Times New Roman"/>
                <w:sz w:val="28"/>
                <w:szCs w:val="28"/>
              </w:rPr>
              <w:t>Типо</w:t>
            </w:r>
            <w:r>
              <w:rPr>
                <w:rFonts w:ascii="Times New Roman" w:hAnsi="Times New Roman"/>
                <w:sz w:val="28"/>
                <w:szCs w:val="28"/>
              </w:rPr>
              <w:t>вої</w:t>
            </w:r>
            <w:r w:rsidRPr="00826219">
              <w:rPr>
                <w:rFonts w:ascii="Times New Roman" w:hAnsi="Times New Roman"/>
                <w:sz w:val="28"/>
                <w:szCs w:val="28"/>
              </w:rPr>
              <w:t xml:space="preserve">  освітн</w:t>
            </w:r>
            <w:r>
              <w:rPr>
                <w:rFonts w:ascii="Times New Roman" w:hAnsi="Times New Roman"/>
                <w:sz w:val="28"/>
                <w:szCs w:val="28"/>
              </w:rPr>
              <w:t xml:space="preserve">ьої </w:t>
            </w:r>
            <w:r w:rsidRPr="00826219">
              <w:rPr>
                <w:rFonts w:ascii="Times New Roman" w:hAnsi="Times New Roman"/>
                <w:sz w:val="28"/>
                <w:szCs w:val="28"/>
              </w:rPr>
              <w:t xml:space="preserve"> програм</w:t>
            </w:r>
            <w:r>
              <w:rPr>
                <w:rFonts w:ascii="Times New Roman" w:hAnsi="Times New Roman"/>
                <w:sz w:val="28"/>
                <w:szCs w:val="28"/>
              </w:rPr>
              <w:t xml:space="preserve">и, затвердженої </w:t>
            </w:r>
            <w:r w:rsidRPr="00826219">
              <w:rPr>
                <w:rFonts w:ascii="Times New Roman" w:hAnsi="Times New Roman"/>
                <w:sz w:val="28"/>
                <w:szCs w:val="28"/>
              </w:rPr>
              <w:t>наказ</w:t>
            </w:r>
            <w:r>
              <w:rPr>
                <w:rFonts w:ascii="Times New Roman" w:hAnsi="Times New Roman"/>
                <w:sz w:val="28"/>
                <w:szCs w:val="28"/>
              </w:rPr>
              <w:t>ом</w:t>
            </w:r>
            <w:r w:rsidRPr="00826219">
              <w:rPr>
                <w:rFonts w:ascii="Times New Roman" w:hAnsi="Times New Roman"/>
                <w:sz w:val="28"/>
                <w:szCs w:val="28"/>
              </w:rPr>
              <w:t xml:space="preserve"> Міністерства освіти і науки України від 20.04.2018 № 405</w:t>
            </w:r>
            <w:r>
              <w:rPr>
                <w:rFonts w:ascii="Times New Roman" w:hAnsi="Times New Roman"/>
                <w:sz w:val="28"/>
                <w:szCs w:val="28"/>
              </w:rPr>
              <w:t xml:space="preserve"> та </w:t>
            </w:r>
            <w:r w:rsidRPr="00523D1A">
              <w:rPr>
                <w:rFonts w:ascii="Times New Roman" w:hAnsi="Times New Roman"/>
                <w:sz w:val="28"/>
                <w:szCs w:val="28"/>
              </w:rPr>
              <w:t>затверджені наказ</w:t>
            </w:r>
            <w:r>
              <w:rPr>
                <w:rFonts w:ascii="Times New Roman" w:hAnsi="Times New Roman"/>
                <w:sz w:val="28"/>
                <w:szCs w:val="28"/>
              </w:rPr>
              <w:t>ами</w:t>
            </w:r>
            <w:r w:rsidRPr="00523D1A">
              <w:rPr>
                <w:rFonts w:ascii="Times New Roman" w:hAnsi="Times New Roman"/>
                <w:sz w:val="28"/>
                <w:szCs w:val="28"/>
              </w:rPr>
              <w:t xml:space="preserve"> МОН від 23.10.2017 № 1407</w:t>
            </w:r>
            <w:r>
              <w:rPr>
                <w:rFonts w:ascii="Times New Roman" w:hAnsi="Times New Roman"/>
                <w:sz w:val="28"/>
                <w:szCs w:val="28"/>
              </w:rPr>
              <w:t xml:space="preserve">, </w:t>
            </w:r>
            <w:r w:rsidRPr="00D54F9F">
              <w:rPr>
                <w:rFonts w:ascii="Times New Roman" w:hAnsi="Times New Roman"/>
                <w:sz w:val="26"/>
                <w:szCs w:val="26"/>
              </w:rPr>
              <w:t>від21.02.2019 №236</w:t>
            </w:r>
            <w:r>
              <w:rPr>
                <w:rFonts w:ascii="Times New Roman" w:hAnsi="Times New Roman"/>
                <w:sz w:val="26"/>
                <w:szCs w:val="26"/>
              </w:rPr>
              <w:t xml:space="preserve">, </w:t>
            </w:r>
            <w:r w:rsidRPr="00D54F9F">
              <w:rPr>
                <w:rFonts w:ascii="Times New Roman" w:hAnsi="Times New Roman"/>
                <w:sz w:val="26"/>
                <w:szCs w:val="26"/>
              </w:rPr>
              <w:t>від24.11.2017 № 1539</w:t>
            </w:r>
            <w:r>
              <w:rPr>
                <w:rFonts w:ascii="Times New Roman" w:hAnsi="Times New Roman"/>
                <w:sz w:val="26"/>
                <w:szCs w:val="26"/>
              </w:rPr>
              <w:t>.</w:t>
            </w:r>
          </w:p>
          <w:p w:rsidR="009E1ED9" w:rsidRPr="009B3359" w:rsidRDefault="009E1ED9" w:rsidP="00FD1EB6">
            <w:pPr>
              <w:shd w:val="clear" w:color="auto" w:fill="FFFFFF"/>
              <w:spacing w:after="0" w:line="240" w:lineRule="auto"/>
              <w:ind w:firstLine="397"/>
              <w:jc w:val="both"/>
              <w:rPr>
                <w:bCs/>
                <w:iCs/>
                <w:noProof/>
                <w:sz w:val="28"/>
                <w:szCs w:val="28"/>
              </w:rPr>
            </w:pPr>
          </w:p>
        </w:tc>
      </w:tr>
      <w:tr w:rsidR="009E1ED9" w:rsidRPr="0036168B" w:rsidTr="005C7A05">
        <w:trPr>
          <w:trHeight w:hRule="exact" w:val="741"/>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9E1ED9" w:rsidRDefault="009E1ED9" w:rsidP="00FD1EB6">
            <w:pPr>
              <w:shd w:val="clear" w:color="auto" w:fill="FFFFFF"/>
              <w:spacing w:after="0" w:line="240" w:lineRule="auto"/>
              <w:jc w:val="center"/>
              <w:rPr>
                <w:rFonts w:ascii="Times New Roman" w:hAnsi="Times New Roman"/>
                <w:b/>
                <w:color w:val="0000CC"/>
                <w:sz w:val="28"/>
                <w:szCs w:val="28"/>
              </w:rPr>
            </w:pPr>
            <w:r w:rsidRPr="009E1ED9">
              <w:rPr>
                <w:rFonts w:ascii="Times New Roman" w:hAnsi="Times New Roman"/>
                <w:b/>
                <w:color w:val="0000CC"/>
                <w:sz w:val="28"/>
                <w:szCs w:val="28"/>
              </w:rPr>
              <w:t>Предмет</w:t>
            </w:r>
          </w:p>
        </w:tc>
        <w:tc>
          <w:tcPr>
            <w:tcW w:w="3118" w:type="dxa"/>
            <w:tcBorders>
              <w:top w:val="single" w:sz="4" w:space="0" w:color="auto"/>
              <w:left w:val="single" w:sz="4" w:space="0" w:color="auto"/>
              <w:bottom w:val="single" w:sz="4" w:space="0" w:color="auto"/>
              <w:right w:val="nil"/>
            </w:tcBorders>
            <w:shd w:val="clear" w:color="auto" w:fill="EAF1DD" w:themeFill="accent3" w:themeFillTint="33"/>
          </w:tcPr>
          <w:p w:rsidR="009E1ED9" w:rsidRPr="009E1ED9" w:rsidRDefault="009E1ED9" w:rsidP="00FD1EB6">
            <w:pPr>
              <w:shd w:val="clear" w:color="auto" w:fill="FFFFFF"/>
              <w:spacing w:after="0" w:line="240" w:lineRule="auto"/>
              <w:jc w:val="center"/>
              <w:rPr>
                <w:rFonts w:ascii="Times New Roman" w:hAnsi="Times New Roman"/>
                <w:b/>
                <w:color w:val="0000CC"/>
                <w:sz w:val="28"/>
                <w:szCs w:val="28"/>
              </w:rPr>
            </w:pPr>
            <w:r w:rsidRPr="009E1ED9">
              <w:rPr>
                <w:rFonts w:ascii="Times New Roman" w:hAnsi="Times New Roman"/>
                <w:b/>
                <w:color w:val="0000CC"/>
                <w:sz w:val="28"/>
                <w:szCs w:val="28"/>
              </w:rPr>
              <w:t>Назва програми (автор)</w:t>
            </w:r>
          </w:p>
        </w:tc>
        <w:tc>
          <w:tcPr>
            <w:tcW w:w="895" w:type="dxa"/>
            <w:tcBorders>
              <w:top w:val="single" w:sz="4" w:space="0" w:color="auto"/>
              <w:left w:val="single" w:sz="4" w:space="0" w:color="auto"/>
              <w:bottom w:val="single" w:sz="4" w:space="0" w:color="auto"/>
              <w:right w:val="nil"/>
            </w:tcBorders>
            <w:shd w:val="clear" w:color="auto" w:fill="EAF1DD" w:themeFill="accent3" w:themeFillTint="33"/>
          </w:tcPr>
          <w:p w:rsidR="009E1ED9" w:rsidRPr="009E1ED9" w:rsidRDefault="009E1ED9" w:rsidP="00FD1EB6">
            <w:pPr>
              <w:shd w:val="clear" w:color="auto" w:fill="FFFFFF"/>
              <w:spacing w:after="0" w:line="240" w:lineRule="auto"/>
              <w:ind w:firstLine="34"/>
              <w:jc w:val="center"/>
              <w:rPr>
                <w:rFonts w:ascii="Times New Roman" w:hAnsi="Times New Roman"/>
                <w:b/>
                <w:color w:val="0000CC"/>
                <w:sz w:val="28"/>
                <w:szCs w:val="28"/>
              </w:rPr>
            </w:pPr>
            <w:r w:rsidRPr="009E1ED9">
              <w:rPr>
                <w:rFonts w:ascii="Times New Roman" w:hAnsi="Times New Roman"/>
                <w:b/>
                <w:color w:val="0000CC"/>
                <w:sz w:val="28"/>
                <w:szCs w:val="28"/>
              </w:rPr>
              <w:t>Клас</w:t>
            </w:r>
          </w:p>
        </w:tc>
        <w:tc>
          <w:tcPr>
            <w:tcW w:w="23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1ED9" w:rsidRPr="009E1ED9" w:rsidRDefault="009E1ED9" w:rsidP="00FD1EB6">
            <w:pPr>
              <w:shd w:val="clear" w:color="auto" w:fill="FFFFFF"/>
              <w:spacing w:after="0" w:line="240" w:lineRule="auto"/>
              <w:jc w:val="center"/>
              <w:rPr>
                <w:rFonts w:ascii="Times New Roman" w:hAnsi="Times New Roman"/>
                <w:b/>
                <w:color w:val="0000CC"/>
                <w:sz w:val="28"/>
                <w:szCs w:val="28"/>
              </w:rPr>
            </w:pPr>
            <w:r w:rsidRPr="009E1ED9">
              <w:rPr>
                <w:rFonts w:ascii="Times New Roman" w:hAnsi="Times New Roman"/>
                <w:b/>
                <w:color w:val="0000CC"/>
                <w:sz w:val="28"/>
                <w:szCs w:val="28"/>
              </w:rPr>
              <w:t>Гриф</w:t>
            </w:r>
          </w:p>
        </w:tc>
        <w:tc>
          <w:tcPr>
            <w:tcW w:w="14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1ED9" w:rsidRPr="009E1ED9" w:rsidRDefault="009E1ED9" w:rsidP="00FD1EB6">
            <w:pPr>
              <w:shd w:val="clear" w:color="auto" w:fill="FFFFFF"/>
              <w:spacing w:after="0" w:line="240" w:lineRule="auto"/>
              <w:ind w:firstLine="1"/>
              <w:jc w:val="center"/>
              <w:rPr>
                <w:rFonts w:ascii="Times New Roman" w:hAnsi="Times New Roman"/>
                <w:b/>
                <w:color w:val="0000CC"/>
                <w:sz w:val="28"/>
                <w:szCs w:val="28"/>
              </w:rPr>
            </w:pPr>
            <w:r w:rsidRPr="009E1ED9">
              <w:rPr>
                <w:rFonts w:ascii="Times New Roman" w:hAnsi="Times New Roman"/>
                <w:b/>
                <w:bCs/>
                <w:color w:val="0000CC"/>
                <w:sz w:val="28"/>
                <w:szCs w:val="28"/>
              </w:rPr>
              <w:t>Покликання на документ</w:t>
            </w:r>
          </w:p>
        </w:tc>
      </w:tr>
      <w:tr w:rsidR="009E1ED9" w:rsidRPr="00826219" w:rsidTr="005C7A05">
        <w:trPr>
          <w:trHeight w:hRule="exact" w:val="1475"/>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 мова</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"Українська мова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14400" cy="914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9E1ED9" w:rsidRPr="00826219" w:rsidTr="005C7A05">
        <w:trPr>
          <w:trHeight w:hRule="exact" w:val="1695"/>
        </w:trPr>
        <w:tc>
          <w:tcPr>
            <w:tcW w:w="2112" w:type="dxa"/>
            <w:tcBorders>
              <w:top w:val="single" w:sz="4" w:space="0" w:color="auto"/>
              <w:left w:val="single" w:sz="4" w:space="0" w:color="auto"/>
              <w:bottom w:val="single" w:sz="4" w:space="0" w:color="auto"/>
              <w:right w:val="nil"/>
            </w:tcBorders>
            <w:shd w:val="clear" w:color="auto" w:fill="EAF1DD" w:themeFill="accent3" w:themeFillTint="33"/>
            <w:hideMark/>
          </w:tcPr>
          <w:p w:rsidR="009E1ED9" w:rsidRPr="00826219" w:rsidRDefault="009E1ED9" w:rsidP="00FD1EB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rsidR="009E1ED9" w:rsidRPr="00826219" w:rsidRDefault="009E1ED9" w:rsidP="00FD1EB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Література</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Навчаьна програма "Українська література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hideMark/>
          </w:tcPr>
          <w:p w:rsidR="009E1ED9" w:rsidRPr="00826219" w:rsidRDefault="009E1ED9" w:rsidP="00FD1EB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81075" cy="981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9E1ED9" w:rsidRPr="00826219" w:rsidTr="005C7A05">
        <w:trPr>
          <w:trHeight w:hRule="exact" w:val="1994"/>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lastRenderedPageBreak/>
              <w:t>Іноземна мова (</w:t>
            </w:r>
            <w:proofErr w:type="gramStart"/>
            <w:r w:rsidRPr="00826219">
              <w:rPr>
                <w:rFonts w:ascii="Times New Roman" w:hAnsi="Times New Roman"/>
                <w:bCs/>
                <w:sz w:val="28"/>
                <w:szCs w:val="28"/>
              </w:rPr>
              <w:t>англ</w:t>
            </w:r>
            <w:proofErr w:type="gramEnd"/>
            <w:r w:rsidRPr="00826219">
              <w:rPr>
                <w:rFonts w:ascii="Times New Roman" w:hAnsi="Times New Roman"/>
                <w:bCs/>
                <w:sz w:val="28"/>
                <w:szCs w:val="28"/>
              </w:rPr>
              <w:t>ійська)</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 xml:space="preserve">Програма для загальноосвітніх навчальних закладів 10-11 класи Іноземна мова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Академічний рівень Профільний рівень</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401515" w:rsidRDefault="009E1ED9" w:rsidP="00FD1EB6">
            <w:pPr>
              <w:shd w:val="clear" w:color="auto" w:fill="FFFFFF"/>
              <w:spacing w:after="0" w:line="240" w:lineRule="auto"/>
              <w:ind w:firstLine="1"/>
              <w:jc w:val="center"/>
              <w:rPr>
                <w:rFonts w:ascii="Times New Roman" w:hAnsi="Times New Roman"/>
                <w:sz w:val="18"/>
                <w:szCs w:val="18"/>
              </w:rPr>
            </w:pPr>
          </w:p>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81075" cy="9810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9E1ED9" w:rsidRPr="00826219" w:rsidTr="005C7A05">
        <w:trPr>
          <w:trHeight w:hRule="exact" w:val="1284"/>
        </w:trPr>
        <w:tc>
          <w:tcPr>
            <w:tcW w:w="2112" w:type="dxa"/>
            <w:tcBorders>
              <w:top w:val="single" w:sz="4" w:space="0" w:color="auto"/>
              <w:left w:val="single" w:sz="4" w:space="0" w:color="auto"/>
              <w:bottom w:val="single" w:sz="4" w:space="0" w:color="auto"/>
              <w:right w:val="nil"/>
            </w:tcBorders>
            <w:shd w:val="clear" w:color="auto" w:fill="EAF1DD" w:themeFill="accent3" w:themeFillTint="33"/>
            <w:hideMark/>
          </w:tcPr>
          <w:p w:rsidR="009E1ED9" w:rsidRPr="00826219" w:rsidRDefault="009E1ED9" w:rsidP="00FD1EB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Зарубіжна</w:t>
            </w:r>
          </w:p>
          <w:p w:rsidR="009E1ED9" w:rsidRPr="00826219" w:rsidRDefault="009E1ED9" w:rsidP="00FD1EB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Література</w:t>
            </w:r>
          </w:p>
        </w:tc>
        <w:tc>
          <w:tcPr>
            <w:tcW w:w="3118" w:type="dxa"/>
            <w:tcBorders>
              <w:top w:val="single" w:sz="4" w:space="0" w:color="auto"/>
              <w:left w:val="single" w:sz="4" w:space="0" w:color="auto"/>
              <w:bottom w:val="single" w:sz="4" w:space="0" w:color="auto"/>
              <w:right w:val="nil"/>
            </w:tcBorders>
            <w:shd w:val="clear" w:color="auto" w:fill="FFFFFF"/>
            <w:hideMark/>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Зарубіжна література.</w:t>
            </w:r>
          </w:p>
          <w:p w:rsidR="009E1ED9" w:rsidRPr="00D54F9F" w:rsidRDefault="009E1ED9" w:rsidP="00FD1EB6">
            <w:pPr>
              <w:shd w:val="clear" w:color="auto" w:fill="FFFFFF"/>
              <w:spacing w:after="0" w:line="240" w:lineRule="auto"/>
              <w:jc w:val="center"/>
              <w:rPr>
                <w:rFonts w:ascii="Times New Roman" w:hAnsi="Times New Roman"/>
                <w:sz w:val="26"/>
                <w:szCs w:val="26"/>
              </w:rPr>
            </w:pP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w:t>
            </w:r>
          </w:p>
        </w:tc>
        <w:tc>
          <w:tcPr>
            <w:tcW w:w="895" w:type="dxa"/>
            <w:tcBorders>
              <w:top w:val="single" w:sz="4" w:space="0" w:color="auto"/>
              <w:left w:val="single" w:sz="4" w:space="0" w:color="auto"/>
              <w:bottom w:val="single" w:sz="4" w:space="0" w:color="auto"/>
              <w:right w:val="nil"/>
            </w:tcBorders>
            <w:shd w:val="clear" w:color="auto" w:fill="FFFFFF"/>
            <w:hideMark/>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p>
          <w:p w:rsidR="009E1ED9" w:rsidRPr="00826219" w:rsidRDefault="009E1ED9" w:rsidP="00FD1EB6">
            <w:pPr>
              <w:shd w:val="clear" w:color="auto" w:fill="FFFFFF"/>
              <w:spacing w:after="0" w:line="240" w:lineRule="auto"/>
              <w:ind w:firstLine="34"/>
              <w:jc w:val="center"/>
              <w:rPr>
                <w:rFonts w:ascii="Times New Roman" w:hAnsi="Times New Roman"/>
                <w:sz w:val="28"/>
                <w:szCs w:val="28"/>
              </w:rPr>
            </w:pP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819150" cy="8191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r w:rsidR="009E1ED9" w:rsidRPr="00826219" w:rsidTr="005C7A05">
        <w:trPr>
          <w:trHeight w:hRule="exact" w:val="1685"/>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Історія України</w:t>
            </w:r>
          </w:p>
          <w:p w:rsidR="009E1ED9" w:rsidRPr="00826219" w:rsidRDefault="009E1ED9" w:rsidP="00FD1EB6">
            <w:pPr>
              <w:shd w:val="clear" w:color="auto" w:fill="FFFFFF"/>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«Історія України 10-11 класи»</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від21.02.2019 №236</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71550" cy="971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9E1ED9" w:rsidRPr="00826219" w:rsidTr="005C7A05">
        <w:trPr>
          <w:trHeight w:hRule="exact" w:val="1567"/>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Всесвітня історія</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Програми для загальноосвітніх навчальних закладів «Всесвітня історія. 10-11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14400" cy="914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9E1ED9" w:rsidRPr="00826219" w:rsidTr="005C7A05">
        <w:trPr>
          <w:trHeight w:hRule="exact" w:val="2706"/>
        </w:trPr>
        <w:tc>
          <w:tcPr>
            <w:tcW w:w="2112" w:type="dxa"/>
            <w:tcBorders>
              <w:top w:val="single" w:sz="4" w:space="0" w:color="auto"/>
              <w:left w:val="single" w:sz="4" w:space="0" w:color="auto"/>
              <w:bottom w:val="single" w:sz="4" w:space="0" w:color="auto"/>
              <w:right w:val="nil"/>
            </w:tcBorders>
            <w:shd w:val="clear" w:color="auto" w:fill="EAF1DD" w:themeFill="accent3" w:themeFillTint="33"/>
            <w:hideMark/>
          </w:tcPr>
          <w:p w:rsidR="009E1ED9" w:rsidRPr="00826219" w:rsidRDefault="009E1ED9" w:rsidP="00FD1EB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Громадянська освіта</w:t>
            </w:r>
          </w:p>
        </w:tc>
        <w:tc>
          <w:tcPr>
            <w:tcW w:w="3118" w:type="dxa"/>
            <w:tcBorders>
              <w:top w:val="single" w:sz="4" w:space="0" w:color="auto"/>
              <w:left w:val="single" w:sz="4" w:space="0" w:color="auto"/>
              <w:bottom w:val="single" w:sz="4" w:space="0" w:color="auto"/>
              <w:right w:val="nil"/>
            </w:tcBorders>
            <w:shd w:val="clear" w:color="auto" w:fill="FFFFFF"/>
            <w:hideMark/>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w:t>
            </w:r>
            <w:proofErr w:type="gramStart"/>
            <w:r w:rsidR="00891867">
              <w:rPr>
                <w:rFonts w:ascii="Times New Roman" w:hAnsi="Times New Roman"/>
                <w:bCs/>
                <w:sz w:val="26"/>
                <w:szCs w:val="26"/>
              </w:rPr>
              <w:t>"Г</w:t>
            </w:r>
            <w:proofErr w:type="gramEnd"/>
            <w:r w:rsidR="00891867">
              <w:rPr>
                <w:rFonts w:ascii="Times New Roman" w:hAnsi="Times New Roman"/>
                <w:bCs/>
                <w:sz w:val="26"/>
                <w:szCs w:val="26"/>
              </w:rPr>
              <w:t>ромадян</w:t>
            </w:r>
            <w:r w:rsidRPr="00D54F9F">
              <w:rPr>
                <w:rFonts w:ascii="Times New Roman" w:hAnsi="Times New Roman"/>
                <w:bCs/>
                <w:sz w:val="26"/>
                <w:szCs w:val="26"/>
              </w:rPr>
              <w:t xml:space="preserve">ська освіта </w:t>
            </w:r>
          </w:p>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 xml:space="preserve">( інтегрований курс,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(Тамара Бакка, Наталія Беца, Поліна Вербицьк, Оксана Волошенюк, Раїса Євтушенко, Тетяна Мелещенко, Олександр Мокрогуз, Олег Муза, Вікторія Павловська-Кравчук, Тетяна Ремех, Елла Ситник, Наталія Ступницька, Ольга Педан-Слєпухіна)</w:t>
            </w:r>
          </w:p>
        </w:tc>
        <w:tc>
          <w:tcPr>
            <w:tcW w:w="895" w:type="dxa"/>
            <w:tcBorders>
              <w:top w:val="single" w:sz="4" w:space="0" w:color="auto"/>
              <w:left w:val="single" w:sz="4" w:space="0" w:color="auto"/>
              <w:bottom w:val="single" w:sz="4" w:space="0" w:color="auto"/>
              <w:right w:val="nil"/>
            </w:tcBorders>
            <w:shd w:val="clear" w:color="auto" w:fill="FFFFFF"/>
            <w:hideMark/>
          </w:tcPr>
          <w:p w:rsidR="009E1ED9" w:rsidRPr="00826219" w:rsidRDefault="009E1ED9" w:rsidP="00FD1EB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401515" w:rsidRDefault="009E1ED9" w:rsidP="00FD1EB6">
            <w:pPr>
              <w:shd w:val="clear" w:color="auto" w:fill="FFFFFF"/>
              <w:spacing w:after="0" w:line="240" w:lineRule="auto"/>
              <w:ind w:firstLine="1"/>
              <w:jc w:val="center"/>
              <w:rPr>
                <w:rFonts w:ascii="Times New Roman" w:hAnsi="Times New Roman"/>
                <w:sz w:val="40"/>
                <w:szCs w:val="40"/>
              </w:rPr>
            </w:pPr>
          </w:p>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1028700" cy="1028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r>
      <w:tr w:rsidR="009E1ED9" w:rsidRPr="00826219" w:rsidTr="005C7A05">
        <w:trPr>
          <w:trHeight w:hRule="exact" w:val="1684"/>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Мистецтво</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 для учнів 10-11 класів закладів загальної середньої освіти "Мистецтво. 10-11 клас"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1009650" cy="10096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r w:rsidR="009E1ED9" w:rsidRPr="00826219" w:rsidTr="005C7A05">
        <w:trPr>
          <w:trHeight w:hRule="exact" w:val="1705"/>
        </w:trPr>
        <w:tc>
          <w:tcPr>
            <w:tcW w:w="2112" w:type="dxa"/>
            <w:tcBorders>
              <w:top w:val="single" w:sz="4" w:space="0" w:color="auto"/>
              <w:left w:val="single" w:sz="4" w:space="0" w:color="auto"/>
              <w:bottom w:val="single" w:sz="4" w:space="0" w:color="auto"/>
              <w:right w:val="nil"/>
            </w:tcBorders>
            <w:shd w:val="clear" w:color="auto" w:fill="EAF1DD" w:themeFill="accent3" w:themeFillTint="33"/>
            <w:hideMark/>
          </w:tcPr>
          <w:p w:rsidR="009E1ED9" w:rsidRDefault="009E1ED9" w:rsidP="00FD1EB6">
            <w:pPr>
              <w:shd w:val="clear" w:color="auto" w:fill="FFFFFF"/>
              <w:spacing w:after="0" w:line="240" w:lineRule="auto"/>
              <w:jc w:val="center"/>
              <w:rPr>
                <w:rFonts w:ascii="Times New Roman" w:hAnsi="Times New Roman"/>
                <w:bCs/>
                <w:sz w:val="28"/>
                <w:szCs w:val="28"/>
              </w:rPr>
            </w:pPr>
            <w:r>
              <w:rPr>
                <w:rFonts w:ascii="Times New Roman" w:hAnsi="Times New Roman"/>
                <w:bCs/>
                <w:sz w:val="28"/>
                <w:szCs w:val="28"/>
              </w:rPr>
              <w:t>Алгебра і початки аналізу</w:t>
            </w:r>
          </w:p>
          <w:p w:rsidR="009E1ED9" w:rsidRPr="00826219" w:rsidRDefault="009E1ED9" w:rsidP="00FD1EB6">
            <w:pPr>
              <w:shd w:val="clear" w:color="auto" w:fill="FFFFFF"/>
              <w:spacing w:after="0" w:line="240" w:lineRule="auto"/>
              <w:jc w:val="center"/>
              <w:rPr>
                <w:rFonts w:ascii="Times New Roman" w:hAnsi="Times New Roman"/>
                <w:sz w:val="28"/>
                <w:szCs w:val="28"/>
              </w:rPr>
            </w:pPr>
            <w:r>
              <w:rPr>
                <w:rFonts w:ascii="Times New Roman" w:hAnsi="Times New Roman"/>
                <w:bCs/>
                <w:sz w:val="28"/>
                <w:szCs w:val="28"/>
              </w:rPr>
              <w:t>Геометрія</w:t>
            </w:r>
          </w:p>
        </w:tc>
        <w:tc>
          <w:tcPr>
            <w:tcW w:w="3118" w:type="dxa"/>
            <w:tcBorders>
              <w:top w:val="single" w:sz="4" w:space="0" w:color="auto"/>
              <w:left w:val="single" w:sz="4" w:space="0" w:color="auto"/>
              <w:bottom w:val="single" w:sz="4" w:space="0" w:color="auto"/>
              <w:right w:val="nil"/>
            </w:tcBorders>
            <w:shd w:val="clear" w:color="auto" w:fill="FFFFFF"/>
            <w:hideMark/>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"Математика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hideMark/>
          </w:tcPr>
          <w:p w:rsidR="009E1ED9" w:rsidRPr="00826219" w:rsidRDefault="009E1ED9" w:rsidP="00FD1EB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1000125" cy="10001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9E1ED9" w:rsidRPr="00826219" w:rsidTr="005C7A05">
        <w:trPr>
          <w:trHeight w:hRule="exact" w:val="1572"/>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bCs/>
                <w:sz w:val="28"/>
                <w:szCs w:val="28"/>
              </w:rPr>
            </w:pPr>
            <w:proofErr w:type="gramStart"/>
            <w:r w:rsidRPr="00826219">
              <w:rPr>
                <w:rFonts w:ascii="Times New Roman" w:hAnsi="Times New Roman"/>
                <w:bCs/>
                <w:sz w:val="28"/>
                <w:szCs w:val="28"/>
              </w:rPr>
              <w:t>Б</w:t>
            </w:r>
            <w:proofErr w:type="gramEnd"/>
            <w:r w:rsidRPr="00826219">
              <w:rPr>
                <w:rFonts w:ascii="Times New Roman" w:hAnsi="Times New Roman"/>
                <w:bCs/>
                <w:sz w:val="28"/>
                <w:szCs w:val="28"/>
              </w:rPr>
              <w:t>іологія і екологія</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Біологія і екологія. 10-11 класи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навчальна програма для закладів загальної середньої освіти</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14400" cy="914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9E1ED9" w:rsidRPr="00826219" w:rsidTr="005C7A05">
        <w:trPr>
          <w:trHeight w:hRule="exact" w:val="1555"/>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lastRenderedPageBreak/>
              <w:t>Географія</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 xml:space="preserve"> Географія. 10-11  клас.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14400" cy="914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9E1ED9" w:rsidRPr="00826219" w:rsidTr="005C7A05">
        <w:trPr>
          <w:trHeight w:hRule="exact" w:val="1846"/>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 xml:space="preserve">Фізика </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«Фізика»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та профільний рівень), авторського колективу Національної академії педагогічних наук під керівництвом Локтєва В.М.</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від24.11.2017 № 1539</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1009650" cy="10096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r w:rsidR="009E1ED9" w:rsidRPr="00826219" w:rsidTr="005C7A05">
        <w:trPr>
          <w:trHeight w:hRule="exact" w:val="1560"/>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Астрономія</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«Астрономія»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авторський колектив під керівництвом Яцківа Я.Я.)</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від24.11.2017 № 1539</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62025" cy="9620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r w:rsidR="009E1ED9" w:rsidRPr="00826219" w:rsidTr="005C7A05">
        <w:trPr>
          <w:trHeight w:hRule="exact" w:val="1696"/>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Хімія</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Хімія. 10-11 класи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навчальна програма для закладів загальної середньої освіти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90600" cy="990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r>
      <w:tr w:rsidR="009E1ED9" w:rsidRPr="00826219" w:rsidTr="005C7A05">
        <w:trPr>
          <w:trHeight w:hRule="exact" w:val="1547"/>
        </w:trPr>
        <w:tc>
          <w:tcPr>
            <w:tcW w:w="2112" w:type="dxa"/>
            <w:tcBorders>
              <w:top w:val="single" w:sz="4" w:space="0" w:color="auto"/>
              <w:left w:val="single" w:sz="4" w:space="0" w:color="auto"/>
              <w:bottom w:val="single" w:sz="4" w:space="0" w:color="auto"/>
              <w:right w:val="nil"/>
            </w:tcBorders>
            <w:shd w:val="clear" w:color="auto" w:fill="EAF1DD" w:themeFill="accent3" w:themeFillTint="33"/>
            <w:hideMark/>
          </w:tcPr>
          <w:p w:rsidR="009E1ED9" w:rsidRPr="00826219" w:rsidRDefault="009E1ED9" w:rsidP="00FD1EB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Інформатика</w:t>
            </w:r>
          </w:p>
        </w:tc>
        <w:tc>
          <w:tcPr>
            <w:tcW w:w="3118" w:type="dxa"/>
            <w:tcBorders>
              <w:top w:val="single" w:sz="4" w:space="0" w:color="auto"/>
              <w:left w:val="single" w:sz="4" w:space="0" w:color="auto"/>
              <w:bottom w:val="single" w:sz="4" w:space="0" w:color="auto"/>
              <w:right w:val="nil"/>
            </w:tcBorders>
            <w:shd w:val="clear" w:color="auto" w:fill="FFFFFF"/>
            <w:hideMark/>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"Інформатика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hideMark/>
          </w:tcPr>
          <w:p w:rsidR="009E1ED9" w:rsidRPr="00826219" w:rsidRDefault="009E1ED9" w:rsidP="00FD1EB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w:t>
            </w:r>
            <w:r>
              <w:rPr>
                <w:rFonts w:ascii="Times New Roman" w:hAnsi="Times New Roman"/>
                <w:bCs/>
                <w:sz w:val="28"/>
                <w:szCs w:val="28"/>
              </w:rPr>
              <w:t>-11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962025" cy="9620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r w:rsidR="009E1ED9" w:rsidRPr="00826219" w:rsidTr="005C7A05">
        <w:trPr>
          <w:trHeight w:hRule="exact" w:val="2687"/>
        </w:trPr>
        <w:tc>
          <w:tcPr>
            <w:tcW w:w="2112" w:type="dxa"/>
            <w:tcBorders>
              <w:top w:val="single" w:sz="4" w:space="0" w:color="auto"/>
              <w:left w:val="single" w:sz="4" w:space="0" w:color="auto"/>
              <w:bottom w:val="single" w:sz="4" w:space="0" w:color="auto"/>
              <w:right w:val="nil"/>
            </w:tcBorders>
            <w:shd w:val="clear" w:color="auto" w:fill="EAF1DD" w:themeFill="accent3" w:themeFillTint="33"/>
            <w:hideMark/>
          </w:tcPr>
          <w:p w:rsidR="009E1ED9" w:rsidRPr="00826219" w:rsidRDefault="009E1ED9" w:rsidP="00FD1EB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Фізична культура</w:t>
            </w:r>
          </w:p>
        </w:tc>
        <w:tc>
          <w:tcPr>
            <w:tcW w:w="3118" w:type="dxa"/>
            <w:tcBorders>
              <w:top w:val="single" w:sz="4" w:space="0" w:color="auto"/>
              <w:left w:val="single" w:sz="4" w:space="0" w:color="auto"/>
              <w:bottom w:val="single" w:sz="4" w:space="0" w:color="auto"/>
              <w:right w:val="nil"/>
            </w:tcBorders>
            <w:shd w:val="clear" w:color="auto" w:fill="FFFFFF"/>
            <w:hideMark/>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для загальноосвітніх навчальних закладів «Фізична культура. 10-11 класи»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(авт. М.В. Тимчик, Є.Ю. Алексєйчук, В.В. Деревянко, В.М. Єрмолова, В.О.Сілкова)</w:t>
            </w:r>
          </w:p>
        </w:tc>
        <w:tc>
          <w:tcPr>
            <w:tcW w:w="895" w:type="dxa"/>
            <w:tcBorders>
              <w:top w:val="single" w:sz="4" w:space="0" w:color="auto"/>
              <w:left w:val="single" w:sz="4" w:space="0" w:color="auto"/>
              <w:bottom w:val="single" w:sz="4" w:space="0" w:color="auto"/>
              <w:right w:val="nil"/>
            </w:tcBorders>
            <w:shd w:val="clear" w:color="auto" w:fill="FFFFFF"/>
            <w:hideMark/>
          </w:tcPr>
          <w:p w:rsidR="009E1ED9" w:rsidRPr="00826219" w:rsidRDefault="009E1ED9" w:rsidP="00FD1EB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Default="009E1ED9" w:rsidP="00FD1EB6">
            <w:pPr>
              <w:shd w:val="clear" w:color="auto" w:fill="FFFFFF"/>
              <w:spacing w:after="0" w:line="240" w:lineRule="auto"/>
              <w:ind w:firstLine="1"/>
              <w:jc w:val="center"/>
              <w:rPr>
                <w:rFonts w:ascii="Times New Roman" w:hAnsi="Times New Roman"/>
                <w:sz w:val="28"/>
                <w:szCs w:val="28"/>
              </w:rPr>
            </w:pPr>
          </w:p>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1085850" cy="1085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r>
      <w:tr w:rsidR="009E1ED9" w:rsidRPr="00826219" w:rsidTr="005C7A05">
        <w:trPr>
          <w:trHeight w:hRule="exact" w:val="2139"/>
        </w:trPr>
        <w:tc>
          <w:tcPr>
            <w:tcW w:w="2112" w:type="dxa"/>
            <w:tcBorders>
              <w:top w:val="single" w:sz="4" w:space="0" w:color="auto"/>
              <w:left w:val="single" w:sz="4" w:space="0" w:color="auto"/>
              <w:bottom w:val="single" w:sz="4" w:space="0" w:color="auto"/>
              <w:right w:val="nil"/>
            </w:tcBorders>
            <w:shd w:val="clear" w:color="auto" w:fill="EAF1DD" w:themeFill="accent3" w:themeFillTint="33"/>
          </w:tcPr>
          <w:p w:rsidR="009E1ED9" w:rsidRPr="00826219" w:rsidRDefault="009E1ED9" w:rsidP="00FD1EB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Захист України</w:t>
            </w:r>
          </w:p>
        </w:tc>
        <w:tc>
          <w:tcPr>
            <w:tcW w:w="3118" w:type="dxa"/>
            <w:tcBorders>
              <w:top w:val="single" w:sz="4" w:space="0" w:color="auto"/>
              <w:left w:val="single" w:sz="4" w:space="0" w:color="auto"/>
              <w:bottom w:val="single" w:sz="4" w:space="0" w:color="auto"/>
              <w:right w:val="nil"/>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 «Захист України» для навчальних закладів системи загальної середньої освіти (</w:t>
            </w:r>
            <w:proofErr w:type="gramStart"/>
            <w:r w:rsidRPr="00D54F9F">
              <w:rPr>
                <w:rFonts w:ascii="Times New Roman" w:hAnsi="Times New Roman"/>
                <w:bCs/>
                <w:sz w:val="26"/>
                <w:szCs w:val="26"/>
              </w:rPr>
              <w:t>р</w:t>
            </w:r>
            <w:proofErr w:type="gramEnd"/>
            <w:r w:rsidRPr="00D54F9F">
              <w:rPr>
                <w:rFonts w:ascii="Times New Roman" w:hAnsi="Times New Roman"/>
                <w:bCs/>
                <w:sz w:val="26"/>
                <w:szCs w:val="26"/>
              </w:rPr>
              <w:t>івень стандарту)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9E1ED9" w:rsidRPr="00826219" w:rsidRDefault="009E1ED9" w:rsidP="00FD1EB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9E1ED9" w:rsidRPr="00D54F9F" w:rsidRDefault="009E1ED9" w:rsidP="00FD1EB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9E1ED9" w:rsidRPr="00401515" w:rsidRDefault="009E1ED9" w:rsidP="00FD1EB6">
            <w:pPr>
              <w:shd w:val="clear" w:color="auto" w:fill="FFFFFF"/>
              <w:spacing w:after="0" w:line="240" w:lineRule="auto"/>
              <w:ind w:firstLine="1"/>
              <w:jc w:val="center"/>
              <w:rPr>
                <w:rFonts w:ascii="Times New Roman" w:hAnsi="Times New Roman"/>
              </w:rPr>
            </w:pPr>
          </w:p>
          <w:p w:rsidR="009E1ED9" w:rsidRPr="00826219" w:rsidRDefault="009E1ED9" w:rsidP="00FD1EB6">
            <w:pPr>
              <w:shd w:val="clear" w:color="auto" w:fill="FFFFFF"/>
              <w:spacing w:after="0" w:line="240" w:lineRule="auto"/>
              <w:ind w:firstLine="1"/>
              <w:jc w:val="center"/>
              <w:rPr>
                <w:rFonts w:ascii="Times New Roman" w:hAnsi="Times New Roman"/>
                <w:sz w:val="28"/>
                <w:szCs w:val="28"/>
              </w:rPr>
            </w:pPr>
            <w:r>
              <w:rPr>
                <w:noProof/>
                <w:sz w:val="28"/>
                <w:szCs w:val="28"/>
                <w:lang w:eastAsia="ru-RU"/>
              </w:rPr>
              <w:drawing>
                <wp:inline distT="0" distB="0" distL="0" distR="0">
                  <wp:extent cx="1047750" cy="10477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rsidR="00732B53" w:rsidRDefault="00732B53" w:rsidP="003209B8">
      <w:pPr>
        <w:spacing w:after="0" w:line="330" w:lineRule="atLeast"/>
        <w:rPr>
          <w:rFonts w:ascii="Times New Roman" w:hAnsi="Times New Roman"/>
          <w:b/>
          <w:color w:val="0000CC"/>
          <w:sz w:val="36"/>
          <w:szCs w:val="36"/>
        </w:rPr>
      </w:pPr>
    </w:p>
    <w:p w:rsidR="003B630A" w:rsidRDefault="003B630A" w:rsidP="003209B8">
      <w:pPr>
        <w:spacing w:after="0" w:line="330" w:lineRule="atLeast"/>
        <w:rPr>
          <w:rFonts w:ascii="Times New Roman" w:hAnsi="Times New Roman"/>
          <w:b/>
          <w:color w:val="0000CC"/>
          <w:sz w:val="36"/>
          <w:szCs w:val="36"/>
          <w:lang w:val="uk-UA"/>
        </w:rPr>
      </w:pPr>
    </w:p>
    <w:p w:rsidR="003B630A" w:rsidRDefault="003B630A" w:rsidP="003209B8">
      <w:pPr>
        <w:spacing w:after="0" w:line="330" w:lineRule="atLeast"/>
        <w:rPr>
          <w:rFonts w:ascii="Times New Roman" w:hAnsi="Times New Roman"/>
          <w:b/>
          <w:color w:val="0000CC"/>
          <w:sz w:val="36"/>
          <w:szCs w:val="36"/>
          <w:lang w:val="uk-UA"/>
        </w:rPr>
      </w:pPr>
    </w:p>
    <w:p w:rsidR="00D155F8" w:rsidRPr="00812170" w:rsidRDefault="00D155F8" w:rsidP="003209B8">
      <w:pPr>
        <w:spacing w:after="0" w:line="330" w:lineRule="atLeast"/>
        <w:rPr>
          <w:rFonts w:ascii="Times New Roman" w:hAnsi="Times New Roman"/>
          <w:b/>
          <w:color w:val="0000CC"/>
          <w:sz w:val="36"/>
          <w:szCs w:val="36"/>
          <w:lang w:val="en-US"/>
        </w:rPr>
      </w:pPr>
      <w:r w:rsidRPr="00812170">
        <w:rPr>
          <w:rFonts w:ascii="Times New Roman" w:hAnsi="Times New Roman"/>
          <w:b/>
          <w:color w:val="0000CC"/>
          <w:sz w:val="36"/>
          <w:szCs w:val="36"/>
        </w:rPr>
        <w:lastRenderedPageBreak/>
        <w:t xml:space="preserve">Розділ </w:t>
      </w:r>
      <w:r w:rsidRPr="00812170">
        <w:rPr>
          <w:rFonts w:ascii="Times New Roman" w:hAnsi="Times New Roman"/>
          <w:b/>
          <w:color w:val="0000CC"/>
          <w:sz w:val="36"/>
          <w:szCs w:val="36"/>
          <w:lang w:val="en-US"/>
        </w:rPr>
        <w:t>V</w:t>
      </w:r>
    </w:p>
    <w:p w:rsidR="00812170" w:rsidRPr="003209B8" w:rsidRDefault="00812170" w:rsidP="00983F87">
      <w:pPr>
        <w:pStyle w:val="a3"/>
        <w:numPr>
          <w:ilvl w:val="1"/>
          <w:numId w:val="30"/>
        </w:numPr>
        <w:spacing w:after="0" w:line="240" w:lineRule="auto"/>
        <w:ind w:left="0" w:firstLine="0"/>
        <w:rPr>
          <w:rFonts w:ascii="Times New Roman" w:hAnsi="Times New Roman"/>
          <w:b/>
          <w:sz w:val="32"/>
          <w:szCs w:val="32"/>
        </w:rPr>
      </w:pPr>
      <w:r w:rsidRPr="003209B8">
        <w:rPr>
          <w:rFonts w:ascii="Times New Roman" w:hAnsi="Times New Roman"/>
          <w:b/>
          <w:color w:val="0000CC"/>
          <w:sz w:val="36"/>
          <w:szCs w:val="36"/>
        </w:rPr>
        <w:t>Організація роботи з учнями  з особливими освітніми потребами (Інклюзивне навчання</w:t>
      </w:r>
      <w:r w:rsidRPr="003209B8">
        <w:rPr>
          <w:rFonts w:ascii="Times New Roman" w:hAnsi="Times New Roman"/>
          <w:b/>
          <w:color w:val="0000CC"/>
          <w:sz w:val="32"/>
          <w:szCs w:val="32"/>
        </w:rPr>
        <w:t>)</w:t>
      </w:r>
    </w:p>
    <w:p w:rsidR="00812170" w:rsidRDefault="00812170" w:rsidP="00812170">
      <w:pPr>
        <w:spacing w:after="0" w:line="240" w:lineRule="auto"/>
        <w:jc w:val="center"/>
        <w:rPr>
          <w:rFonts w:ascii="Times New Roman" w:hAnsi="Times New Roman"/>
          <w:b/>
          <w:sz w:val="28"/>
          <w:szCs w:val="32"/>
          <w:lang w:val="uk-UA"/>
        </w:rPr>
      </w:pPr>
    </w:p>
    <w:p w:rsidR="00812170" w:rsidRPr="00891867" w:rsidRDefault="00812170" w:rsidP="00FF666D">
      <w:pPr>
        <w:spacing w:after="0"/>
        <w:rPr>
          <w:rFonts w:ascii="Times New Roman" w:eastAsia="Times New Roman" w:hAnsi="Times New Roman"/>
          <w:b/>
          <w:sz w:val="28"/>
          <w:szCs w:val="28"/>
          <w:lang w:val="uk-UA"/>
        </w:rPr>
      </w:pPr>
      <w:r w:rsidRPr="00FF666D">
        <w:rPr>
          <w:rFonts w:ascii="Times New Roman" w:hAnsi="Times New Roman"/>
          <w:sz w:val="28"/>
          <w:szCs w:val="28"/>
          <w:lang w:val="uk-UA"/>
        </w:rPr>
        <w:t xml:space="preserve">Відповідно до Закону України «Про освіту» (ст.3,53,55,25),Закону України «Про повну загальну середню освіту»(ст.26, </w:t>
      </w:r>
      <w:r w:rsidR="00FF666D" w:rsidRPr="00FF666D">
        <w:rPr>
          <w:rFonts w:ascii="Times New Roman" w:hAnsi="Times New Roman"/>
          <w:sz w:val="28"/>
          <w:szCs w:val="28"/>
          <w:lang w:val="uk-UA"/>
        </w:rPr>
        <w:t xml:space="preserve">з метою </w:t>
      </w:r>
      <w:r w:rsidR="00FF666D" w:rsidRPr="00891867">
        <w:rPr>
          <w:rFonts w:ascii="Times New Roman" w:eastAsia="Times New Roman" w:hAnsi="Times New Roman"/>
          <w:b/>
          <w:sz w:val="28"/>
          <w:szCs w:val="28"/>
          <w:lang w:val="uk-UA"/>
        </w:rPr>
        <w:t>реалізації Національної стратегіїРозвитку інклюзивного навчання в Україні на період до 2030 року</w:t>
      </w:r>
      <w:r w:rsidR="00FF666D" w:rsidRPr="00FF666D">
        <w:rPr>
          <w:rFonts w:ascii="Times New Roman" w:eastAsia="Times New Roman" w:hAnsi="Times New Roman"/>
          <w:b/>
          <w:sz w:val="28"/>
          <w:szCs w:val="28"/>
          <w:lang w:val="uk-UA"/>
        </w:rPr>
        <w:t>,</w:t>
      </w:r>
      <w:r w:rsidR="00FF666D" w:rsidRPr="00891867">
        <w:rPr>
          <w:rStyle w:val="rvts9"/>
          <w:rFonts w:ascii="Times New Roman" w:hAnsi="Times New Roman"/>
          <w:b/>
          <w:bCs/>
          <w:color w:val="333333"/>
          <w:sz w:val="28"/>
          <w:szCs w:val="28"/>
          <w:shd w:val="clear" w:color="auto" w:fill="FFFFFF"/>
          <w:lang w:val="uk-UA"/>
        </w:rPr>
        <w:t>схваленої розпорядженням Кабінету Міністрів Українивід 7 червня 2024 р. № 527-р</w:t>
      </w:r>
      <w:r w:rsidR="00FF666D" w:rsidRPr="00FF666D">
        <w:rPr>
          <w:rFonts w:ascii="Times New Roman" w:eastAsia="Times New Roman" w:hAnsi="Times New Roman"/>
          <w:b/>
          <w:sz w:val="28"/>
          <w:szCs w:val="28"/>
          <w:lang w:val="uk-UA"/>
        </w:rPr>
        <w:t xml:space="preserve">;  </w:t>
      </w:r>
      <w:r w:rsidRPr="00FF666D">
        <w:rPr>
          <w:rFonts w:ascii="Times New Roman" w:hAnsi="Times New Roman"/>
          <w:sz w:val="28"/>
          <w:szCs w:val="28"/>
          <w:lang w:val="uk-UA"/>
        </w:rPr>
        <w:t>Постанови КМУ №957 від 15.09.2021 «Порядок організації інклюзивного навчання у закладах загальної середньої освіти», Постанови КМУ №483 від 26.04.2022 «Про затвердження змін до порядків, затверджених постановами КМ України від 10 квітня 2019№530 і від 15 вересня 2021 №957», наказу МОН України від 08.06.2018 №609 «Про затвердження Примірного положення про команду психолого-педагогічного супроводу дитини з особливими освітніми потребами в закладах загальної середньої та дошкільної освіти», листа МОН України №1\3710-22 від 28.03.2022 «Про роботу інклюзивно-ресурсних центрів та організацію освітнього процесу для осіб з особливими освітніми потребами у період воєнного стану» та Методичних рекомендацій щодо організації освітнього процесу дітей з особл</w:t>
      </w:r>
      <w:r w:rsidR="00891867">
        <w:rPr>
          <w:rFonts w:ascii="Times New Roman" w:hAnsi="Times New Roman"/>
          <w:sz w:val="28"/>
          <w:szCs w:val="28"/>
          <w:lang w:val="uk-UA"/>
        </w:rPr>
        <w:t>ивими освітніми потребами у 2024-2025</w:t>
      </w:r>
      <w:r w:rsidRPr="00FF666D">
        <w:rPr>
          <w:rFonts w:ascii="Times New Roman" w:hAnsi="Times New Roman"/>
          <w:sz w:val="28"/>
          <w:szCs w:val="28"/>
          <w:lang w:val="uk-UA"/>
        </w:rPr>
        <w:t xml:space="preserve"> навчальному році  і з метою створення оптимальних умов для навчання дітей з особливими освітніми потребами з урахуванням їхніх індивідуальних потреб та можливостей, забезпечення психолого-педагогічного супроводу дітей з особливими освітніми потребами в інклюзивних класах, виходячи із висновків ІРЦ організовано освітній процес у </w:t>
      </w:r>
      <w:r w:rsidR="00DE14A0">
        <w:rPr>
          <w:rFonts w:ascii="Times New Roman" w:hAnsi="Times New Roman"/>
          <w:sz w:val="28"/>
          <w:szCs w:val="28"/>
          <w:lang w:val="uk-UA"/>
        </w:rPr>
        <w:t>1-Б, 2-Б, 3-Б, 4-В, 5-Б, 6-Б, 8-А</w:t>
      </w:r>
      <w:r w:rsidRPr="00891867">
        <w:rPr>
          <w:rFonts w:ascii="Times New Roman" w:hAnsi="Times New Roman"/>
          <w:color w:val="FF0000"/>
          <w:sz w:val="28"/>
          <w:szCs w:val="28"/>
          <w:lang w:val="uk-UA"/>
        </w:rPr>
        <w:t xml:space="preserve"> </w:t>
      </w:r>
      <w:r w:rsidRPr="00FF666D">
        <w:rPr>
          <w:rFonts w:ascii="Times New Roman" w:hAnsi="Times New Roman"/>
          <w:sz w:val="28"/>
          <w:szCs w:val="28"/>
          <w:lang w:val="uk-UA"/>
        </w:rPr>
        <w:t>класах, відп</w:t>
      </w:r>
      <w:r w:rsidR="00891867">
        <w:rPr>
          <w:rFonts w:ascii="Times New Roman" w:hAnsi="Times New Roman"/>
          <w:sz w:val="28"/>
          <w:szCs w:val="28"/>
          <w:lang w:val="uk-UA"/>
        </w:rPr>
        <w:t>овідно даної освітньої програми.</w:t>
      </w:r>
    </w:p>
    <w:p w:rsidR="00812170" w:rsidRPr="00FF666D" w:rsidRDefault="00812170" w:rsidP="00FF666D">
      <w:pPr>
        <w:spacing w:after="0"/>
        <w:ind w:firstLine="708"/>
        <w:jc w:val="both"/>
        <w:rPr>
          <w:rFonts w:ascii="Times New Roman" w:hAnsi="Times New Roman"/>
          <w:sz w:val="28"/>
          <w:szCs w:val="28"/>
          <w:lang w:val="uk-UA"/>
        </w:rPr>
      </w:pPr>
      <w:r w:rsidRPr="00FF666D">
        <w:rPr>
          <w:rFonts w:ascii="Times New Roman" w:hAnsi="Times New Roman"/>
          <w:sz w:val="28"/>
          <w:szCs w:val="28"/>
          <w:lang w:val="uk-UA"/>
        </w:rPr>
        <w:t xml:space="preserve">У Освітній програмі застосовуємо таке тлумачення термінів, яке зазначає Закон України «Про освіту»: </w:t>
      </w:r>
    </w:p>
    <w:p w:rsidR="00812170" w:rsidRPr="00FF666D" w:rsidRDefault="00812170" w:rsidP="00983F87">
      <w:pPr>
        <w:pStyle w:val="a3"/>
        <w:numPr>
          <w:ilvl w:val="1"/>
          <w:numId w:val="47"/>
        </w:numPr>
        <w:spacing w:after="0"/>
        <w:ind w:left="0" w:firstLine="0"/>
        <w:jc w:val="both"/>
        <w:rPr>
          <w:rFonts w:ascii="Times New Roman" w:hAnsi="Times New Roman"/>
          <w:sz w:val="28"/>
          <w:szCs w:val="28"/>
        </w:rPr>
      </w:pPr>
      <w:r w:rsidRPr="00FF666D">
        <w:rPr>
          <w:rFonts w:ascii="Times New Roman" w:hAnsi="Times New Roman"/>
          <w:sz w:val="28"/>
          <w:szCs w:val="28"/>
          <w:u w:val="single"/>
        </w:rPr>
        <w:t>особа з особливими освітніми потребами</w:t>
      </w:r>
      <w:r w:rsidRPr="00FF666D">
        <w:rPr>
          <w:rFonts w:ascii="Times New Roman" w:hAnsi="Times New Roman"/>
          <w:sz w:val="28"/>
          <w:szCs w:val="28"/>
        </w:rPr>
        <w:t xml:space="preserve"> - особа, яка потребує додаткової постійної чи тимчасової підтримки в освітньому процесі з метою забезпечення її права на освіту;</w:t>
      </w:r>
    </w:p>
    <w:p w:rsidR="00812170" w:rsidRPr="00FF666D" w:rsidRDefault="00812170" w:rsidP="00983F87">
      <w:pPr>
        <w:pStyle w:val="a3"/>
        <w:numPr>
          <w:ilvl w:val="1"/>
          <w:numId w:val="47"/>
        </w:numPr>
        <w:spacing w:after="0"/>
        <w:ind w:left="0" w:firstLine="0"/>
        <w:jc w:val="both"/>
        <w:rPr>
          <w:rFonts w:ascii="Times New Roman" w:hAnsi="Times New Roman"/>
          <w:sz w:val="28"/>
          <w:szCs w:val="28"/>
        </w:rPr>
      </w:pPr>
      <w:r w:rsidRPr="00FF666D">
        <w:rPr>
          <w:rFonts w:ascii="Times New Roman" w:hAnsi="Times New Roman"/>
          <w:sz w:val="28"/>
          <w:szCs w:val="28"/>
          <w:u w:val="single"/>
        </w:rPr>
        <w:t>інклюзивне навчання</w:t>
      </w:r>
      <w:r w:rsidRPr="00FF666D">
        <w:rPr>
          <w:rFonts w:ascii="Times New Roman" w:hAnsi="Times New Roman"/>
          <w:sz w:val="28"/>
          <w:szCs w:val="28"/>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rsidR="00812170" w:rsidRPr="00FF666D" w:rsidRDefault="00812170" w:rsidP="00FF666D">
      <w:pPr>
        <w:spacing w:after="0"/>
        <w:ind w:firstLine="708"/>
        <w:jc w:val="both"/>
        <w:rPr>
          <w:rFonts w:ascii="Times New Roman" w:hAnsi="Times New Roman"/>
          <w:sz w:val="28"/>
          <w:szCs w:val="28"/>
          <w:lang w:val="uk-UA"/>
        </w:rPr>
      </w:pPr>
      <w:r w:rsidRPr="00FF666D">
        <w:rPr>
          <w:rFonts w:ascii="Times New Roman" w:hAnsi="Times New Roman"/>
          <w:b/>
          <w:sz w:val="28"/>
          <w:szCs w:val="28"/>
          <w:lang w:val="uk-UA"/>
        </w:rPr>
        <w:t>Метою інклюзивного навчання</w:t>
      </w:r>
      <w:r w:rsidRPr="00FF666D">
        <w:rPr>
          <w:rFonts w:ascii="Times New Roman" w:hAnsi="Times New Roman"/>
          <w:sz w:val="28"/>
          <w:szCs w:val="28"/>
          <w:lang w:val="uk-UA"/>
        </w:rPr>
        <w:t xml:space="preserve">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rsidR="00812170" w:rsidRPr="00FF666D" w:rsidRDefault="00812170" w:rsidP="00FF666D">
      <w:pPr>
        <w:spacing w:after="0"/>
        <w:ind w:firstLine="708"/>
        <w:jc w:val="both"/>
        <w:rPr>
          <w:rFonts w:ascii="Times New Roman" w:hAnsi="Times New Roman"/>
          <w:b/>
          <w:sz w:val="28"/>
          <w:szCs w:val="28"/>
          <w:lang w:val="uk-UA"/>
        </w:rPr>
      </w:pPr>
      <w:r w:rsidRPr="00FF666D">
        <w:rPr>
          <w:rFonts w:ascii="Times New Roman" w:hAnsi="Times New Roman"/>
          <w:b/>
          <w:sz w:val="28"/>
          <w:szCs w:val="28"/>
          <w:lang w:val="uk-UA"/>
        </w:rPr>
        <w:t xml:space="preserve">Основними завданнями інклюзивного навчання є: </w:t>
      </w:r>
    </w:p>
    <w:p w:rsidR="00812170" w:rsidRPr="00C96328" w:rsidRDefault="00812170" w:rsidP="00983F87">
      <w:pPr>
        <w:pStyle w:val="a3"/>
        <w:numPr>
          <w:ilvl w:val="0"/>
          <w:numId w:val="48"/>
        </w:numPr>
        <w:spacing w:after="0"/>
        <w:ind w:left="0" w:firstLine="0"/>
        <w:jc w:val="both"/>
        <w:rPr>
          <w:rFonts w:ascii="Times New Roman" w:hAnsi="Times New Roman"/>
          <w:sz w:val="28"/>
          <w:szCs w:val="28"/>
        </w:rPr>
      </w:pPr>
      <w:r w:rsidRPr="00C96328">
        <w:rPr>
          <w:rFonts w:ascii="Times New Roman" w:hAnsi="Times New Roman"/>
          <w:sz w:val="28"/>
          <w:szCs w:val="28"/>
        </w:rPr>
        <w:lastRenderedPageBreak/>
        <w:t>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812170" w:rsidRPr="00C96328" w:rsidRDefault="00812170" w:rsidP="00983F87">
      <w:pPr>
        <w:pStyle w:val="a3"/>
        <w:numPr>
          <w:ilvl w:val="0"/>
          <w:numId w:val="48"/>
        </w:numPr>
        <w:spacing w:after="0"/>
        <w:ind w:left="0" w:firstLine="0"/>
        <w:jc w:val="both"/>
        <w:rPr>
          <w:rFonts w:ascii="Times New Roman" w:hAnsi="Times New Roman"/>
          <w:sz w:val="28"/>
          <w:szCs w:val="28"/>
        </w:rPr>
      </w:pPr>
      <w:r w:rsidRPr="00C96328">
        <w:rPr>
          <w:rFonts w:ascii="Times New Roman" w:hAnsi="Times New Roman"/>
          <w:sz w:val="28"/>
          <w:szCs w:val="28"/>
        </w:rPr>
        <w:t xml:space="preserve">забезпечення різнобічного розвитку дітей, реалізація їх здібностей; </w:t>
      </w:r>
    </w:p>
    <w:p w:rsidR="00812170" w:rsidRPr="00C96328" w:rsidRDefault="00812170" w:rsidP="00983F87">
      <w:pPr>
        <w:pStyle w:val="a3"/>
        <w:numPr>
          <w:ilvl w:val="0"/>
          <w:numId w:val="48"/>
        </w:numPr>
        <w:spacing w:after="0"/>
        <w:ind w:left="0" w:firstLine="0"/>
        <w:jc w:val="both"/>
        <w:rPr>
          <w:rFonts w:ascii="Times New Roman" w:hAnsi="Times New Roman"/>
          <w:sz w:val="28"/>
          <w:szCs w:val="28"/>
        </w:rPr>
      </w:pPr>
      <w:r w:rsidRPr="00C96328">
        <w:rPr>
          <w:rFonts w:ascii="Times New Roman" w:hAnsi="Times New Roman"/>
          <w:sz w:val="28"/>
          <w:szCs w:val="28"/>
        </w:rPr>
        <w:t>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812170" w:rsidRPr="00C96328" w:rsidRDefault="00812170" w:rsidP="00983F87">
      <w:pPr>
        <w:pStyle w:val="a3"/>
        <w:numPr>
          <w:ilvl w:val="0"/>
          <w:numId w:val="48"/>
        </w:numPr>
        <w:spacing w:after="0"/>
        <w:ind w:left="0" w:firstLine="0"/>
        <w:jc w:val="both"/>
        <w:rPr>
          <w:rFonts w:ascii="Times New Roman" w:hAnsi="Times New Roman"/>
          <w:sz w:val="28"/>
          <w:szCs w:val="28"/>
        </w:rPr>
      </w:pPr>
      <w:r w:rsidRPr="00C96328">
        <w:rPr>
          <w:rFonts w:ascii="Times New Roman" w:hAnsi="Times New Roman"/>
          <w:sz w:val="28"/>
          <w:szCs w:val="28"/>
        </w:rPr>
        <w:t>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812170" w:rsidRPr="00C96328" w:rsidRDefault="00812170" w:rsidP="00983F87">
      <w:pPr>
        <w:pStyle w:val="a3"/>
        <w:numPr>
          <w:ilvl w:val="0"/>
          <w:numId w:val="48"/>
        </w:numPr>
        <w:spacing w:after="0"/>
        <w:ind w:left="0" w:firstLine="0"/>
        <w:jc w:val="both"/>
        <w:rPr>
          <w:rFonts w:ascii="Times New Roman" w:hAnsi="Times New Roman"/>
          <w:sz w:val="28"/>
          <w:szCs w:val="28"/>
        </w:rPr>
      </w:pPr>
      <w:r w:rsidRPr="00C96328">
        <w:rPr>
          <w:rFonts w:ascii="Times New Roman" w:hAnsi="Times New Roman"/>
          <w:sz w:val="28"/>
          <w:szCs w:val="28"/>
        </w:rPr>
        <w:t>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rsidR="00812170" w:rsidRPr="00C96328" w:rsidRDefault="00812170" w:rsidP="00983F87">
      <w:pPr>
        <w:pStyle w:val="a3"/>
        <w:numPr>
          <w:ilvl w:val="0"/>
          <w:numId w:val="48"/>
        </w:numPr>
        <w:spacing w:after="0"/>
        <w:ind w:left="0" w:firstLine="0"/>
        <w:jc w:val="both"/>
        <w:rPr>
          <w:rFonts w:ascii="Times New Roman" w:hAnsi="Times New Roman"/>
          <w:sz w:val="28"/>
          <w:szCs w:val="28"/>
        </w:rPr>
      </w:pPr>
      <w:r w:rsidRPr="00C96328">
        <w:rPr>
          <w:rFonts w:ascii="Times New Roman" w:hAnsi="Times New Roman"/>
          <w:sz w:val="28"/>
          <w:szCs w:val="28"/>
        </w:rPr>
        <w:t>забезпечення диференційованого психолого-педагогічного супроводу дітей з особливими освітніми потребами;</w:t>
      </w:r>
    </w:p>
    <w:p w:rsidR="00812170" w:rsidRPr="00C96328" w:rsidRDefault="00812170" w:rsidP="00983F87">
      <w:pPr>
        <w:pStyle w:val="a3"/>
        <w:numPr>
          <w:ilvl w:val="0"/>
          <w:numId w:val="48"/>
        </w:numPr>
        <w:spacing w:after="0"/>
        <w:ind w:left="0" w:firstLine="0"/>
        <w:jc w:val="both"/>
        <w:rPr>
          <w:rFonts w:ascii="Times New Roman" w:hAnsi="Times New Roman"/>
          <w:sz w:val="28"/>
          <w:szCs w:val="28"/>
        </w:rPr>
      </w:pPr>
      <w:r w:rsidRPr="00C96328">
        <w:rPr>
          <w:rFonts w:ascii="Times New Roman" w:hAnsi="Times New Roman"/>
          <w:sz w:val="28"/>
          <w:szCs w:val="28"/>
        </w:rPr>
        <w:t>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rsidR="00732B53" w:rsidRPr="00891867" w:rsidRDefault="00812170" w:rsidP="00891867">
      <w:pPr>
        <w:spacing w:after="0"/>
        <w:ind w:firstLine="708"/>
        <w:jc w:val="both"/>
        <w:rPr>
          <w:rFonts w:ascii="Times New Roman" w:eastAsia="Times New Roman" w:hAnsi="Times New Roman"/>
          <w:color w:val="000000"/>
          <w:sz w:val="28"/>
          <w:szCs w:val="28"/>
          <w:lang w:val="uk-UA" w:eastAsia="ru-RU"/>
        </w:rPr>
      </w:pPr>
      <w:r w:rsidRPr="00FF666D">
        <w:rPr>
          <w:rFonts w:ascii="Times New Roman" w:eastAsia="Times New Roman" w:hAnsi="Times New Roman"/>
          <w:sz w:val="28"/>
          <w:szCs w:val="28"/>
          <w:lang w:val="uk-UA" w:eastAsia="ru-RU"/>
        </w:rPr>
        <w:t xml:space="preserve">З метою підвищенню ефективності навчального процесу запроваджено корекційно-розвиткова складова Індивідуальної програми розвитку кожної дитини, якою регламентується організація системної реабілітаційної роботи з учнями (вихованцями): розвиток слухового сприймання; розвиток мовлення; корекція розвитку; соціально-побутове орієнтування; розвиток комунікативної діяльності і творчості; фізичний розвиток   (ЛФК). Така робота передбачає вирішення специфічних завдань, 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 </w:t>
      </w:r>
      <w:r w:rsidRPr="00FF666D">
        <w:rPr>
          <w:rFonts w:ascii="Times New Roman" w:eastAsia="Times New Roman" w:hAnsi="Times New Roman"/>
          <w:color w:val="000000"/>
          <w:sz w:val="28"/>
          <w:szCs w:val="28"/>
          <w:lang w:val="uk-UA" w:eastAsia="ru-RU"/>
        </w:rPr>
        <w:t>Під час освітнього процесу з застосуванням технологій дистанційного навчання корекційно-розвиткова складова Індивідуальної програми розвитку кожної дитини здійснюється враховуючи технічні та фізіологічні можливості кожного здобувача освіти з особливими освітніми потребами.</w:t>
      </w:r>
      <w:r w:rsidR="00891867">
        <w:rPr>
          <w:rFonts w:ascii="Times New Roman" w:eastAsia="Times New Roman" w:hAnsi="Times New Roman"/>
          <w:color w:val="000000"/>
          <w:sz w:val="28"/>
          <w:szCs w:val="28"/>
          <w:lang w:val="uk-UA" w:eastAsia="ru-RU"/>
        </w:rPr>
        <w:t xml:space="preserve"> Корекційна робота проводиться практичним психологом  та соціальним педагогом ліцею, а також спеціалістами інклюзивно-ресурсного центру Дунаєвецької міської ради.</w:t>
      </w:r>
    </w:p>
    <w:p w:rsidR="00DE14A0" w:rsidRDefault="00DE14A0" w:rsidP="00FF666D">
      <w:pPr>
        <w:spacing w:after="0" w:line="240" w:lineRule="auto"/>
        <w:rPr>
          <w:rFonts w:ascii="Times New Roman" w:eastAsia="Times New Roman" w:hAnsi="Times New Roman"/>
          <w:b/>
          <w:color w:val="0000CC"/>
          <w:sz w:val="36"/>
          <w:szCs w:val="36"/>
          <w:lang w:val="uk-UA" w:eastAsia="ru-RU"/>
        </w:rPr>
      </w:pPr>
    </w:p>
    <w:p w:rsidR="00DE14A0" w:rsidRDefault="00DE14A0" w:rsidP="00FF666D">
      <w:pPr>
        <w:spacing w:after="0" w:line="240" w:lineRule="auto"/>
        <w:rPr>
          <w:rFonts w:ascii="Times New Roman" w:eastAsia="Times New Roman" w:hAnsi="Times New Roman"/>
          <w:b/>
          <w:color w:val="0000CC"/>
          <w:sz w:val="36"/>
          <w:szCs w:val="36"/>
          <w:lang w:val="uk-UA" w:eastAsia="ru-RU"/>
        </w:rPr>
      </w:pPr>
    </w:p>
    <w:p w:rsidR="00DE14A0" w:rsidRDefault="00DE14A0" w:rsidP="00FF666D">
      <w:pPr>
        <w:spacing w:after="0" w:line="240" w:lineRule="auto"/>
        <w:rPr>
          <w:rFonts w:ascii="Times New Roman" w:eastAsia="Times New Roman" w:hAnsi="Times New Roman"/>
          <w:b/>
          <w:color w:val="0000CC"/>
          <w:sz w:val="36"/>
          <w:szCs w:val="36"/>
          <w:lang w:val="uk-UA" w:eastAsia="ru-RU"/>
        </w:rPr>
      </w:pPr>
    </w:p>
    <w:p w:rsidR="00DE14A0" w:rsidRDefault="00DE14A0" w:rsidP="00FF666D">
      <w:pPr>
        <w:spacing w:after="0" w:line="240" w:lineRule="auto"/>
        <w:rPr>
          <w:rFonts w:ascii="Times New Roman" w:eastAsia="Times New Roman" w:hAnsi="Times New Roman"/>
          <w:b/>
          <w:color w:val="0000CC"/>
          <w:sz w:val="36"/>
          <w:szCs w:val="36"/>
          <w:lang w:val="uk-UA" w:eastAsia="ru-RU"/>
        </w:rPr>
      </w:pPr>
    </w:p>
    <w:p w:rsidR="00812170" w:rsidRPr="00844176" w:rsidRDefault="00812170" w:rsidP="00FF666D">
      <w:pPr>
        <w:spacing w:after="0" w:line="240" w:lineRule="auto"/>
        <w:rPr>
          <w:rFonts w:ascii="Times New Roman" w:eastAsia="Times New Roman" w:hAnsi="Times New Roman"/>
          <w:b/>
          <w:color w:val="0000CC"/>
          <w:sz w:val="36"/>
          <w:szCs w:val="36"/>
          <w:lang w:val="uk-UA" w:eastAsia="ru-RU"/>
        </w:rPr>
      </w:pPr>
      <w:r w:rsidRPr="00812170">
        <w:rPr>
          <w:rFonts w:ascii="Times New Roman" w:eastAsia="Times New Roman" w:hAnsi="Times New Roman"/>
          <w:b/>
          <w:color w:val="0000CC"/>
          <w:sz w:val="36"/>
          <w:szCs w:val="36"/>
          <w:lang w:val="uk-UA" w:eastAsia="ru-RU"/>
        </w:rPr>
        <w:lastRenderedPageBreak/>
        <w:t xml:space="preserve">Розділ </w:t>
      </w:r>
      <w:r w:rsidRPr="00812170">
        <w:rPr>
          <w:rFonts w:ascii="Times New Roman" w:eastAsia="Times New Roman" w:hAnsi="Times New Roman"/>
          <w:b/>
          <w:color w:val="0000CC"/>
          <w:sz w:val="36"/>
          <w:szCs w:val="36"/>
          <w:lang w:val="en-US" w:eastAsia="ru-RU"/>
        </w:rPr>
        <w:t>V</w:t>
      </w:r>
      <w:r w:rsidR="00844176">
        <w:rPr>
          <w:rFonts w:ascii="Times New Roman" w:eastAsia="Times New Roman" w:hAnsi="Times New Roman"/>
          <w:b/>
          <w:color w:val="0000CC"/>
          <w:sz w:val="36"/>
          <w:szCs w:val="36"/>
          <w:lang w:val="uk-UA" w:eastAsia="ru-RU"/>
        </w:rPr>
        <w:t>І</w:t>
      </w:r>
    </w:p>
    <w:p w:rsidR="00812170" w:rsidRPr="00FB66EA" w:rsidRDefault="00812170" w:rsidP="00983F87">
      <w:pPr>
        <w:pStyle w:val="a3"/>
        <w:numPr>
          <w:ilvl w:val="1"/>
          <w:numId w:val="29"/>
        </w:numPr>
        <w:shd w:val="clear" w:color="auto" w:fill="FFFFFF"/>
        <w:spacing w:after="0" w:line="240" w:lineRule="auto"/>
        <w:ind w:left="0" w:firstLine="0"/>
        <w:rPr>
          <w:rFonts w:ascii="Times New Roman" w:hAnsi="Times New Roman"/>
          <w:b/>
          <w:color w:val="0000CC"/>
          <w:sz w:val="36"/>
          <w:szCs w:val="36"/>
        </w:rPr>
      </w:pPr>
      <w:r w:rsidRPr="00FB66EA">
        <w:rPr>
          <w:rFonts w:ascii="Times New Roman" w:hAnsi="Times New Roman"/>
          <w:b/>
          <w:color w:val="0000CC"/>
          <w:sz w:val="36"/>
          <w:szCs w:val="36"/>
        </w:rPr>
        <w:t>Опис та інструменти системи внутрішнього забезпечення якості освіти</w:t>
      </w:r>
    </w:p>
    <w:p w:rsidR="00812170" w:rsidRPr="006D4C2F" w:rsidRDefault="00812170" w:rsidP="00812170">
      <w:pPr>
        <w:shd w:val="clear" w:color="auto" w:fill="FFFFFF"/>
        <w:spacing w:after="0" w:line="240" w:lineRule="auto"/>
        <w:ind w:firstLine="709"/>
        <w:jc w:val="center"/>
        <w:rPr>
          <w:rFonts w:ascii="Times New Roman" w:hAnsi="Times New Roman"/>
          <w:b/>
          <w:sz w:val="28"/>
          <w:szCs w:val="28"/>
        </w:rPr>
      </w:pPr>
    </w:p>
    <w:p w:rsidR="00AE6FE3" w:rsidRPr="00F05A83" w:rsidRDefault="00AE6FE3" w:rsidP="00AE6FE3">
      <w:pPr>
        <w:spacing w:after="0" w:line="360" w:lineRule="auto"/>
        <w:ind w:firstLine="708"/>
        <w:jc w:val="both"/>
        <w:rPr>
          <w:rFonts w:ascii="Times New Roman" w:hAnsi="Times New Roman"/>
          <w:sz w:val="28"/>
          <w:szCs w:val="28"/>
        </w:rPr>
      </w:pPr>
      <w:r>
        <w:rPr>
          <w:rFonts w:ascii="Times New Roman" w:hAnsi="Times New Roman"/>
          <w:sz w:val="28"/>
          <w:szCs w:val="28"/>
          <w:lang w:val="uk-UA"/>
        </w:rPr>
        <w:t xml:space="preserve">Відповідно до </w:t>
      </w:r>
      <w:r w:rsidRPr="00F05A83">
        <w:rPr>
          <w:rFonts w:ascii="Times New Roman" w:hAnsi="Times New Roman"/>
          <w:sz w:val="28"/>
          <w:szCs w:val="28"/>
        </w:rPr>
        <w:t>Закон</w:t>
      </w:r>
      <w:r>
        <w:rPr>
          <w:rFonts w:ascii="Times New Roman" w:hAnsi="Times New Roman"/>
          <w:sz w:val="28"/>
          <w:szCs w:val="28"/>
          <w:lang w:val="uk-UA"/>
        </w:rPr>
        <w:t xml:space="preserve">у </w:t>
      </w:r>
      <w:r w:rsidRPr="00F05A83">
        <w:rPr>
          <w:rFonts w:ascii="Times New Roman" w:hAnsi="Times New Roman"/>
          <w:sz w:val="28"/>
          <w:szCs w:val="28"/>
        </w:rPr>
        <w:t xml:space="preserve"> України «Про освіту» (частина 3 статті 41) </w:t>
      </w:r>
      <w:r>
        <w:rPr>
          <w:rFonts w:ascii="Times New Roman" w:hAnsi="Times New Roman"/>
          <w:sz w:val="28"/>
          <w:szCs w:val="28"/>
          <w:lang w:val="uk-UA"/>
        </w:rPr>
        <w:t xml:space="preserve">у </w:t>
      </w:r>
      <w:r w:rsidR="000F463D">
        <w:rPr>
          <w:rFonts w:ascii="Times New Roman" w:hAnsi="Times New Roman"/>
          <w:sz w:val="28"/>
          <w:szCs w:val="28"/>
          <w:lang w:val="uk-UA"/>
        </w:rPr>
        <w:t xml:space="preserve">Дунаєвецькому ліцеї №3 </w:t>
      </w:r>
      <w:r w:rsidRPr="00F05A83">
        <w:rPr>
          <w:rFonts w:ascii="Times New Roman" w:hAnsi="Times New Roman"/>
          <w:sz w:val="28"/>
          <w:szCs w:val="28"/>
        </w:rPr>
        <w:t>визнач</w:t>
      </w:r>
      <w:r>
        <w:rPr>
          <w:rFonts w:ascii="Times New Roman" w:hAnsi="Times New Roman"/>
          <w:sz w:val="28"/>
          <w:szCs w:val="28"/>
          <w:lang w:val="uk-UA"/>
        </w:rPr>
        <w:t xml:space="preserve">ено   </w:t>
      </w:r>
      <w:r w:rsidRPr="00F05A83">
        <w:rPr>
          <w:rFonts w:ascii="Times New Roman" w:hAnsi="Times New Roman"/>
          <w:sz w:val="28"/>
          <w:szCs w:val="28"/>
        </w:rPr>
        <w:t xml:space="preserve"> такі основні складові</w:t>
      </w:r>
      <w:r w:rsidR="00DE14A0">
        <w:rPr>
          <w:rFonts w:ascii="Times New Roman" w:hAnsi="Times New Roman"/>
          <w:sz w:val="28"/>
          <w:szCs w:val="28"/>
          <w:lang w:val="uk-UA"/>
        </w:rPr>
        <w:t xml:space="preserve"> </w:t>
      </w:r>
      <w:r w:rsidRPr="00F05A83">
        <w:rPr>
          <w:rFonts w:ascii="Times New Roman" w:hAnsi="Times New Roman"/>
          <w:sz w:val="28"/>
          <w:szCs w:val="28"/>
        </w:rPr>
        <w:t>внутрішн</w:t>
      </w:r>
      <w:r>
        <w:rPr>
          <w:rFonts w:ascii="Times New Roman" w:hAnsi="Times New Roman"/>
          <w:sz w:val="28"/>
          <w:szCs w:val="28"/>
          <w:lang w:val="uk-UA"/>
        </w:rPr>
        <w:t xml:space="preserve">ьої </w:t>
      </w:r>
      <w:r w:rsidRPr="00F05A83">
        <w:rPr>
          <w:rFonts w:ascii="Times New Roman" w:hAnsi="Times New Roman"/>
          <w:sz w:val="28"/>
          <w:szCs w:val="28"/>
        </w:rPr>
        <w:t xml:space="preserve"> систем</w:t>
      </w:r>
      <w:r>
        <w:rPr>
          <w:rFonts w:ascii="Times New Roman" w:hAnsi="Times New Roman"/>
          <w:sz w:val="28"/>
          <w:szCs w:val="28"/>
          <w:lang w:val="uk-UA"/>
        </w:rPr>
        <w:t>и</w:t>
      </w:r>
      <w:r>
        <w:rPr>
          <w:rFonts w:ascii="Times New Roman" w:hAnsi="Times New Roman"/>
          <w:sz w:val="28"/>
          <w:szCs w:val="28"/>
        </w:rPr>
        <w:t xml:space="preserve"> забезпечення якості освіти</w:t>
      </w:r>
      <w:r w:rsidRPr="00F05A83">
        <w:rPr>
          <w:rFonts w:ascii="Times New Roman" w:hAnsi="Times New Roman"/>
          <w:sz w:val="28"/>
          <w:szCs w:val="28"/>
        </w:rPr>
        <w:t xml:space="preserve">: </w:t>
      </w:r>
    </w:p>
    <w:p w:rsidR="00AE6FE3" w:rsidRPr="00F05A83" w:rsidRDefault="00AE6FE3" w:rsidP="00AE6FE3">
      <w:pPr>
        <w:spacing w:after="0" w:line="360" w:lineRule="auto"/>
        <w:jc w:val="both"/>
        <w:rPr>
          <w:rFonts w:ascii="Times New Roman" w:hAnsi="Times New Roman"/>
          <w:sz w:val="28"/>
          <w:szCs w:val="28"/>
        </w:rPr>
      </w:pPr>
      <w:r>
        <w:rPr>
          <w:rFonts w:ascii="Times New Roman" w:hAnsi="Times New Roman"/>
          <w:sz w:val="28"/>
          <w:szCs w:val="28"/>
        </w:rPr>
        <w:t xml:space="preserve">• стратегія (політика) </w:t>
      </w:r>
      <w:r w:rsidRPr="00F05A83">
        <w:rPr>
          <w:rFonts w:ascii="Times New Roman" w:hAnsi="Times New Roman"/>
          <w:sz w:val="28"/>
          <w:szCs w:val="28"/>
        </w:rPr>
        <w:t xml:space="preserve">процедури забезпечення якості освіти; </w:t>
      </w:r>
    </w:p>
    <w:p w:rsidR="00AE6FE3" w:rsidRPr="00F05A83" w:rsidRDefault="00AE6FE3" w:rsidP="00AE6FE3">
      <w:pPr>
        <w:spacing w:after="0" w:line="360" w:lineRule="auto"/>
        <w:jc w:val="both"/>
        <w:rPr>
          <w:rFonts w:ascii="Times New Roman" w:hAnsi="Times New Roman"/>
          <w:sz w:val="28"/>
          <w:szCs w:val="28"/>
        </w:rPr>
      </w:pPr>
      <w:r w:rsidRPr="00F05A83">
        <w:rPr>
          <w:rFonts w:ascii="Times New Roman" w:hAnsi="Times New Roman"/>
          <w:sz w:val="28"/>
          <w:szCs w:val="28"/>
        </w:rPr>
        <w:t xml:space="preserve">• система та механізми забезпечення академічної доброчесності; </w:t>
      </w:r>
    </w:p>
    <w:p w:rsidR="00AE6FE3" w:rsidRPr="00F05A83" w:rsidRDefault="00AE6FE3" w:rsidP="00AE6FE3">
      <w:pPr>
        <w:spacing w:after="0" w:line="360" w:lineRule="auto"/>
        <w:jc w:val="both"/>
        <w:rPr>
          <w:rFonts w:ascii="Times New Roman" w:hAnsi="Times New Roman"/>
          <w:sz w:val="28"/>
          <w:szCs w:val="28"/>
        </w:rPr>
      </w:pPr>
      <w:r w:rsidRPr="00F05A83">
        <w:rPr>
          <w:rFonts w:ascii="Times New Roman" w:hAnsi="Times New Roman"/>
          <w:sz w:val="28"/>
          <w:szCs w:val="28"/>
        </w:rPr>
        <w:t xml:space="preserve">• оприлюднені критерії, правила і процедури оцінювання здобувачів освіти; </w:t>
      </w:r>
    </w:p>
    <w:p w:rsidR="00AE6FE3" w:rsidRPr="00F05A83" w:rsidRDefault="00AE6FE3" w:rsidP="00AE6FE3">
      <w:pPr>
        <w:spacing w:after="0" w:line="360" w:lineRule="auto"/>
        <w:jc w:val="both"/>
        <w:rPr>
          <w:rFonts w:ascii="Times New Roman" w:hAnsi="Times New Roman"/>
          <w:sz w:val="28"/>
          <w:szCs w:val="28"/>
        </w:rPr>
      </w:pPr>
      <w:r w:rsidRPr="00F05A83">
        <w:rPr>
          <w:rFonts w:ascii="Times New Roman" w:hAnsi="Times New Roman"/>
          <w:sz w:val="28"/>
          <w:szCs w:val="28"/>
        </w:rPr>
        <w:t>• оприлюднені критерії, правила і процедури оцінювання діяльності педагогічних працівникі</w:t>
      </w:r>
      <w:proofErr w:type="gramStart"/>
      <w:r w:rsidRPr="00F05A83">
        <w:rPr>
          <w:rFonts w:ascii="Times New Roman" w:hAnsi="Times New Roman"/>
          <w:sz w:val="28"/>
          <w:szCs w:val="28"/>
        </w:rPr>
        <w:t>в</w:t>
      </w:r>
      <w:proofErr w:type="gramEnd"/>
      <w:r w:rsidRPr="00F05A83">
        <w:rPr>
          <w:rFonts w:ascii="Times New Roman" w:hAnsi="Times New Roman"/>
          <w:sz w:val="28"/>
          <w:szCs w:val="28"/>
        </w:rPr>
        <w:t>;</w:t>
      </w:r>
    </w:p>
    <w:p w:rsidR="00AE6FE3" w:rsidRPr="00F05A83" w:rsidRDefault="00AE6FE3" w:rsidP="00AE6FE3">
      <w:pPr>
        <w:spacing w:after="0" w:line="360" w:lineRule="auto"/>
        <w:jc w:val="both"/>
        <w:rPr>
          <w:rFonts w:ascii="Times New Roman" w:hAnsi="Times New Roman"/>
          <w:sz w:val="28"/>
          <w:szCs w:val="28"/>
        </w:rPr>
      </w:pPr>
      <w:r w:rsidRPr="00F05A83">
        <w:rPr>
          <w:rFonts w:ascii="Times New Roman" w:hAnsi="Times New Roman"/>
          <w:sz w:val="28"/>
          <w:szCs w:val="28"/>
        </w:rPr>
        <w:t xml:space="preserve"> • оприлюднені критерії, правила і процедури оцінювання управлінської діяльності керівних працівникі</w:t>
      </w:r>
      <w:proofErr w:type="gramStart"/>
      <w:r w:rsidRPr="00F05A83">
        <w:rPr>
          <w:rFonts w:ascii="Times New Roman" w:hAnsi="Times New Roman"/>
          <w:sz w:val="28"/>
          <w:szCs w:val="28"/>
        </w:rPr>
        <w:t>в</w:t>
      </w:r>
      <w:proofErr w:type="gramEnd"/>
      <w:r w:rsidRPr="00F05A83">
        <w:rPr>
          <w:rFonts w:ascii="Times New Roman" w:hAnsi="Times New Roman"/>
          <w:sz w:val="28"/>
          <w:szCs w:val="28"/>
        </w:rPr>
        <w:t xml:space="preserve"> закладу освіти;</w:t>
      </w:r>
    </w:p>
    <w:p w:rsidR="00AE6FE3" w:rsidRPr="00F05A83" w:rsidRDefault="00AE6FE3" w:rsidP="00AE6FE3">
      <w:pPr>
        <w:spacing w:after="0" w:line="360" w:lineRule="auto"/>
        <w:jc w:val="both"/>
        <w:rPr>
          <w:rFonts w:ascii="Times New Roman" w:hAnsi="Times New Roman"/>
          <w:sz w:val="28"/>
          <w:szCs w:val="28"/>
        </w:rPr>
      </w:pPr>
      <w:r w:rsidRPr="00F05A83">
        <w:rPr>
          <w:rFonts w:ascii="Times New Roman" w:hAnsi="Times New Roman"/>
          <w:sz w:val="28"/>
          <w:szCs w:val="28"/>
        </w:rPr>
        <w:t xml:space="preserve"> • забезпечення наявності необхідних ресурсів </w:t>
      </w:r>
      <w:proofErr w:type="gramStart"/>
      <w:r w:rsidRPr="00F05A83">
        <w:rPr>
          <w:rFonts w:ascii="Times New Roman" w:hAnsi="Times New Roman"/>
          <w:sz w:val="28"/>
          <w:szCs w:val="28"/>
        </w:rPr>
        <w:t>для</w:t>
      </w:r>
      <w:proofErr w:type="gramEnd"/>
      <w:r w:rsidRPr="00F05A83">
        <w:rPr>
          <w:rFonts w:ascii="Times New Roman" w:hAnsi="Times New Roman"/>
          <w:sz w:val="28"/>
          <w:szCs w:val="28"/>
        </w:rPr>
        <w:t xml:space="preserve"> організації освітнього процесу, в тому числі для самостійної роботи здобувачів освіти;</w:t>
      </w:r>
    </w:p>
    <w:p w:rsidR="00AE6FE3" w:rsidRPr="00F05A83" w:rsidRDefault="00AE6FE3" w:rsidP="00AE6FE3">
      <w:pPr>
        <w:spacing w:after="0" w:line="360" w:lineRule="auto"/>
        <w:jc w:val="both"/>
        <w:rPr>
          <w:rFonts w:ascii="Times New Roman" w:hAnsi="Times New Roman"/>
          <w:sz w:val="28"/>
          <w:szCs w:val="28"/>
        </w:rPr>
      </w:pPr>
      <w:r w:rsidRPr="00F05A83">
        <w:rPr>
          <w:rFonts w:ascii="Times New Roman" w:hAnsi="Times New Roman"/>
          <w:sz w:val="28"/>
          <w:szCs w:val="28"/>
        </w:rPr>
        <w:t xml:space="preserve"> • забезпечення наявності інформаційних систем для ефективного управління закладом освіти; </w:t>
      </w:r>
    </w:p>
    <w:p w:rsidR="00AE6FE3" w:rsidRDefault="00AE6FE3" w:rsidP="00AE6FE3">
      <w:pPr>
        <w:spacing w:after="0" w:line="360" w:lineRule="auto"/>
        <w:jc w:val="both"/>
        <w:rPr>
          <w:rFonts w:ascii="Times New Roman" w:hAnsi="Times New Roman"/>
          <w:sz w:val="28"/>
          <w:szCs w:val="28"/>
        </w:rPr>
      </w:pPr>
      <w:r w:rsidRPr="00F05A83">
        <w:rPr>
          <w:rFonts w:ascii="Times New Roman" w:hAnsi="Times New Roman"/>
          <w:sz w:val="28"/>
          <w:szCs w:val="28"/>
        </w:rPr>
        <w:t>• створення в закладі освіти інклюзивного освітньо</w:t>
      </w:r>
      <w:r>
        <w:rPr>
          <w:rFonts w:ascii="Times New Roman" w:hAnsi="Times New Roman"/>
          <w:sz w:val="28"/>
          <w:szCs w:val="28"/>
        </w:rPr>
        <w:t>го середовища.</w:t>
      </w:r>
    </w:p>
    <w:p w:rsidR="00812170" w:rsidRPr="00A91B57" w:rsidRDefault="00812170" w:rsidP="00AE6FE3">
      <w:pPr>
        <w:shd w:val="clear" w:color="auto" w:fill="FFFFFF"/>
        <w:spacing w:after="0" w:line="360" w:lineRule="auto"/>
        <w:ind w:firstLine="709"/>
        <w:jc w:val="both"/>
        <w:rPr>
          <w:rFonts w:ascii="Times New Roman" w:hAnsi="Times New Roman"/>
          <w:b/>
          <w:sz w:val="28"/>
          <w:szCs w:val="28"/>
          <w:lang w:val="uk-UA"/>
        </w:rPr>
      </w:pPr>
      <w:r w:rsidRPr="00A91B57">
        <w:rPr>
          <w:rFonts w:ascii="Times New Roman" w:hAnsi="Times New Roman"/>
          <w:sz w:val="28"/>
          <w:szCs w:val="28"/>
          <w:lang w:val="uk-UA"/>
        </w:rPr>
        <w:t>Система внутрішнього забезпечення якості</w:t>
      </w:r>
      <w:r w:rsidR="00DE14A0">
        <w:rPr>
          <w:rFonts w:ascii="Times New Roman" w:hAnsi="Times New Roman"/>
          <w:sz w:val="28"/>
          <w:szCs w:val="28"/>
          <w:lang w:val="uk-UA"/>
        </w:rPr>
        <w:t xml:space="preserve"> </w:t>
      </w:r>
      <w:r w:rsidR="000F463D">
        <w:rPr>
          <w:rFonts w:ascii="Times New Roman" w:hAnsi="Times New Roman"/>
          <w:sz w:val="28"/>
          <w:szCs w:val="28"/>
          <w:lang w:val="uk-UA"/>
        </w:rPr>
        <w:t>Дунаєвецького ліцею №3</w:t>
      </w:r>
      <w:r w:rsidRPr="00A91B57">
        <w:rPr>
          <w:rFonts w:ascii="Times New Roman" w:hAnsi="Times New Roman"/>
          <w:sz w:val="28"/>
          <w:szCs w:val="28"/>
          <w:lang w:val="uk-UA"/>
        </w:rPr>
        <w:t xml:space="preserve"> складається з наступних компонентів:</w:t>
      </w:r>
    </w:p>
    <w:p w:rsidR="00812170" w:rsidRPr="00A91B57" w:rsidRDefault="00812170" w:rsidP="00983F87">
      <w:pPr>
        <w:numPr>
          <w:ilvl w:val="0"/>
          <w:numId w:val="49"/>
        </w:numPr>
        <w:shd w:val="clear" w:color="auto" w:fill="FFFFFF"/>
        <w:tabs>
          <w:tab w:val="left" w:pos="284"/>
          <w:tab w:val="left" w:pos="1134"/>
        </w:tabs>
        <w:spacing w:after="0" w:line="360" w:lineRule="auto"/>
        <w:contextualSpacing/>
        <w:jc w:val="both"/>
        <w:rPr>
          <w:rFonts w:ascii="Times New Roman" w:hAnsi="Times New Roman"/>
          <w:sz w:val="28"/>
          <w:szCs w:val="28"/>
          <w:lang w:val="uk-UA"/>
        </w:rPr>
      </w:pPr>
      <w:r w:rsidRPr="00A91B57">
        <w:rPr>
          <w:rFonts w:ascii="Times New Roman" w:hAnsi="Times New Roman"/>
          <w:sz w:val="28"/>
          <w:szCs w:val="28"/>
          <w:lang w:val="uk-UA"/>
        </w:rPr>
        <w:t>кадрове забезпечення освітньої діяльності;</w:t>
      </w:r>
    </w:p>
    <w:p w:rsidR="00812170" w:rsidRPr="00A91B57" w:rsidRDefault="00812170" w:rsidP="00983F87">
      <w:pPr>
        <w:numPr>
          <w:ilvl w:val="0"/>
          <w:numId w:val="49"/>
        </w:numPr>
        <w:shd w:val="clear" w:color="auto" w:fill="FFFFFF"/>
        <w:tabs>
          <w:tab w:val="left" w:pos="284"/>
          <w:tab w:val="left" w:pos="1134"/>
        </w:tabs>
        <w:spacing w:after="0" w:line="360" w:lineRule="auto"/>
        <w:contextualSpacing/>
        <w:jc w:val="both"/>
        <w:rPr>
          <w:rFonts w:ascii="Times New Roman" w:hAnsi="Times New Roman"/>
          <w:sz w:val="28"/>
          <w:szCs w:val="28"/>
          <w:lang w:val="uk-UA"/>
        </w:rPr>
      </w:pPr>
      <w:r w:rsidRPr="00A91B57">
        <w:rPr>
          <w:rFonts w:ascii="Times New Roman" w:hAnsi="Times New Roman"/>
          <w:sz w:val="28"/>
          <w:szCs w:val="28"/>
          <w:lang w:val="uk-UA"/>
        </w:rPr>
        <w:t>навчально-методичне забезпечення освітньої діяльності;</w:t>
      </w:r>
    </w:p>
    <w:p w:rsidR="00812170" w:rsidRPr="00A91B57" w:rsidRDefault="00812170" w:rsidP="00983F87">
      <w:pPr>
        <w:numPr>
          <w:ilvl w:val="0"/>
          <w:numId w:val="49"/>
        </w:numPr>
        <w:shd w:val="clear" w:color="auto" w:fill="FFFFFF"/>
        <w:tabs>
          <w:tab w:val="left" w:pos="284"/>
          <w:tab w:val="left" w:pos="1134"/>
        </w:tabs>
        <w:spacing w:after="0" w:line="360" w:lineRule="auto"/>
        <w:contextualSpacing/>
        <w:jc w:val="both"/>
        <w:rPr>
          <w:rFonts w:ascii="Times New Roman" w:hAnsi="Times New Roman"/>
          <w:sz w:val="28"/>
          <w:szCs w:val="28"/>
          <w:lang w:val="uk-UA"/>
        </w:rPr>
      </w:pPr>
      <w:r w:rsidRPr="00A91B57">
        <w:rPr>
          <w:rFonts w:ascii="Times New Roman" w:hAnsi="Times New Roman"/>
          <w:sz w:val="28"/>
          <w:szCs w:val="28"/>
          <w:lang w:val="uk-UA"/>
        </w:rPr>
        <w:t>матеріально-технічне забезпечення освітньої діяльності;</w:t>
      </w:r>
    </w:p>
    <w:p w:rsidR="00812170" w:rsidRPr="00A91B57" w:rsidRDefault="00812170" w:rsidP="00983F87">
      <w:pPr>
        <w:numPr>
          <w:ilvl w:val="0"/>
          <w:numId w:val="49"/>
        </w:numPr>
        <w:shd w:val="clear" w:color="auto" w:fill="FFFFFF"/>
        <w:tabs>
          <w:tab w:val="left" w:pos="284"/>
          <w:tab w:val="left" w:pos="1134"/>
        </w:tabs>
        <w:spacing w:after="0" w:line="360" w:lineRule="auto"/>
        <w:contextualSpacing/>
        <w:jc w:val="both"/>
        <w:rPr>
          <w:rFonts w:ascii="Times New Roman" w:hAnsi="Times New Roman"/>
          <w:sz w:val="28"/>
          <w:szCs w:val="28"/>
          <w:lang w:val="uk-UA"/>
        </w:rPr>
      </w:pPr>
      <w:r w:rsidRPr="00A91B57">
        <w:rPr>
          <w:rFonts w:ascii="Times New Roman" w:hAnsi="Times New Roman"/>
          <w:sz w:val="28"/>
          <w:szCs w:val="28"/>
          <w:lang w:val="uk-UA"/>
        </w:rPr>
        <w:t>якість проведення навчальних занять;</w:t>
      </w:r>
    </w:p>
    <w:p w:rsidR="00812170" w:rsidRPr="00A91B57" w:rsidRDefault="00812170" w:rsidP="00983F87">
      <w:pPr>
        <w:numPr>
          <w:ilvl w:val="0"/>
          <w:numId w:val="49"/>
        </w:numPr>
        <w:shd w:val="clear" w:color="auto" w:fill="FFFFFF"/>
        <w:tabs>
          <w:tab w:val="left" w:pos="284"/>
          <w:tab w:val="left" w:pos="1134"/>
        </w:tabs>
        <w:spacing w:after="0" w:line="360" w:lineRule="auto"/>
        <w:contextualSpacing/>
        <w:rPr>
          <w:rFonts w:ascii="Times New Roman" w:hAnsi="Times New Roman"/>
          <w:sz w:val="28"/>
          <w:szCs w:val="28"/>
          <w:lang w:val="uk-UA"/>
        </w:rPr>
      </w:pPr>
      <w:r w:rsidRPr="00A91B57">
        <w:rPr>
          <w:rFonts w:ascii="Times New Roman" w:hAnsi="Times New Roman"/>
          <w:sz w:val="28"/>
          <w:szCs w:val="28"/>
          <w:lang w:val="uk-UA"/>
        </w:rPr>
        <w:t xml:space="preserve">моніторинг досягнення </w:t>
      </w:r>
      <w:r w:rsidRPr="00A91B57">
        <w:rPr>
          <w:rFonts w:ascii="Times New Roman" w:eastAsia="Times New Roman" w:hAnsi="Times New Roman"/>
          <w:sz w:val="28"/>
          <w:szCs w:val="28"/>
          <w:lang w:val="uk-UA" w:eastAsia="uk-UA"/>
        </w:rPr>
        <w:t xml:space="preserve">учнями </w:t>
      </w:r>
      <w:r w:rsidRPr="00A91B57">
        <w:rPr>
          <w:rFonts w:ascii="Times New Roman" w:hAnsi="Times New Roman"/>
          <w:sz w:val="28"/>
          <w:szCs w:val="28"/>
          <w:lang w:val="uk-UA"/>
        </w:rPr>
        <w:t>результатів навчання (компетентностей).</w:t>
      </w:r>
    </w:p>
    <w:p w:rsidR="00812170" w:rsidRDefault="00812170" w:rsidP="00AE6FE3">
      <w:pPr>
        <w:spacing w:after="0" w:line="360" w:lineRule="auto"/>
        <w:jc w:val="both"/>
        <w:rPr>
          <w:sz w:val="28"/>
          <w:szCs w:val="28"/>
          <w:lang w:val="uk-UA"/>
        </w:rPr>
      </w:pPr>
    </w:p>
    <w:p w:rsidR="001F51A2" w:rsidRPr="001F51A2" w:rsidRDefault="001F51A2" w:rsidP="00AE6FE3">
      <w:pPr>
        <w:shd w:val="clear" w:color="auto" w:fill="FFFFFF"/>
        <w:spacing w:after="0" w:line="360" w:lineRule="auto"/>
        <w:jc w:val="both"/>
        <w:rPr>
          <w:rFonts w:ascii="Times New Roman" w:eastAsia="Times New Roman" w:hAnsi="Times New Roman"/>
          <w:b/>
          <w:color w:val="000000"/>
          <w:sz w:val="28"/>
          <w:szCs w:val="28"/>
          <w:lang w:val="uk-UA" w:eastAsia="uk-UA"/>
        </w:rPr>
      </w:pPr>
      <w:r w:rsidRPr="001F51A2">
        <w:rPr>
          <w:rFonts w:ascii="Times New Roman" w:eastAsia="Times New Roman" w:hAnsi="Times New Roman"/>
          <w:b/>
          <w:color w:val="000000"/>
          <w:sz w:val="28"/>
          <w:szCs w:val="28"/>
          <w:lang w:val="uk-UA" w:eastAsia="uk-UA"/>
        </w:rPr>
        <w:t xml:space="preserve">Завданнями внутрішньої системи забезпечення якості освіти </w:t>
      </w:r>
      <w:r w:rsidR="00FB66EA">
        <w:rPr>
          <w:rFonts w:ascii="Times New Roman" w:eastAsia="Times New Roman" w:hAnsi="Times New Roman"/>
          <w:b/>
          <w:color w:val="000000"/>
          <w:sz w:val="28"/>
          <w:szCs w:val="28"/>
          <w:lang w:val="uk-UA" w:eastAsia="uk-UA"/>
        </w:rPr>
        <w:t xml:space="preserve">закладу </w:t>
      </w:r>
      <w:r w:rsidRPr="001F51A2">
        <w:rPr>
          <w:rFonts w:ascii="Times New Roman" w:eastAsia="Times New Roman" w:hAnsi="Times New Roman"/>
          <w:b/>
          <w:color w:val="000000"/>
          <w:sz w:val="28"/>
          <w:szCs w:val="28"/>
          <w:lang w:val="uk-UA" w:eastAsia="uk-UA"/>
        </w:rPr>
        <w:t xml:space="preserve"> є:</w:t>
      </w:r>
    </w:p>
    <w:p w:rsidR="001F51A2" w:rsidRPr="00360D37" w:rsidRDefault="001F51A2" w:rsidP="00983F87">
      <w:pPr>
        <w:numPr>
          <w:ilvl w:val="0"/>
          <w:numId w:val="5"/>
        </w:numPr>
        <w:shd w:val="clear" w:color="auto" w:fill="FFFFFF"/>
        <w:spacing w:after="0" w:line="36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оновлення нормативно-методичної бази забезпечення якості освіти</w:t>
      </w:r>
      <w:r w:rsidR="000F463D">
        <w:rPr>
          <w:rFonts w:ascii="Times New Roman" w:eastAsia="Times New Roman" w:hAnsi="Times New Roman"/>
          <w:color w:val="000000"/>
          <w:sz w:val="28"/>
          <w:szCs w:val="28"/>
          <w:lang w:val="uk-UA" w:eastAsia="uk-UA"/>
        </w:rPr>
        <w:t xml:space="preserve"> та освітньої діяльності в ліцеї</w:t>
      </w:r>
      <w:r w:rsidRPr="00360D37">
        <w:rPr>
          <w:rFonts w:ascii="Times New Roman" w:eastAsia="Times New Roman" w:hAnsi="Times New Roman"/>
          <w:color w:val="000000"/>
          <w:sz w:val="28"/>
          <w:szCs w:val="28"/>
          <w:lang w:val="uk-UA" w:eastAsia="uk-UA"/>
        </w:rPr>
        <w:t>;</w:t>
      </w:r>
    </w:p>
    <w:p w:rsidR="001F51A2" w:rsidRPr="00360D37" w:rsidRDefault="001F51A2" w:rsidP="00983F87">
      <w:pPr>
        <w:numPr>
          <w:ilvl w:val="0"/>
          <w:numId w:val="5"/>
        </w:numPr>
        <w:shd w:val="clear" w:color="auto" w:fill="FFFFFF"/>
        <w:spacing w:after="0" w:line="36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lastRenderedPageBreak/>
        <w:t>постійний моніторинг змісту освіти; </w:t>
      </w:r>
    </w:p>
    <w:p w:rsidR="001F51A2" w:rsidRPr="00360D37" w:rsidRDefault="001F51A2" w:rsidP="00983F87">
      <w:pPr>
        <w:numPr>
          <w:ilvl w:val="0"/>
          <w:numId w:val="5"/>
        </w:numPr>
        <w:shd w:val="clear" w:color="auto" w:fill="FFFFFF"/>
        <w:spacing w:after="0" w:line="36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реалізацією освітнього процесу;</w:t>
      </w:r>
    </w:p>
    <w:p w:rsidR="001F51A2" w:rsidRPr="00360D37" w:rsidRDefault="001F51A2" w:rsidP="00983F87">
      <w:pPr>
        <w:numPr>
          <w:ilvl w:val="0"/>
          <w:numId w:val="5"/>
        </w:numPr>
        <w:shd w:val="clear" w:color="auto" w:fill="FFFFFF"/>
        <w:spacing w:after="0" w:line="36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технологій навчання;</w:t>
      </w:r>
    </w:p>
    <w:p w:rsidR="001F51A2" w:rsidRPr="00360D37" w:rsidRDefault="001F51A2" w:rsidP="00983F87">
      <w:pPr>
        <w:numPr>
          <w:ilvl w:val="0"/>
          <w:numId w:val="5"/>
        </w:numPr>
        <w:shd w:val="clear" w:color="auto" w:fill="FFFFFF"/>
        <w:spacing w:after="0" w:line="36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ресурсного потенціалу закладу;</w:t>
      </w:r>
    </w:p>
    <w:p w:rsidR="001F51A2" w:rsidRPr="00360D37" w:rsidRDefault="001F51A2" w:rsidP="00983F87">
      <w:pPr>
        <w:numPr>
          <w:ilvl w:val="0"/>
          <w:numId w:val="5"/>
        </w:numPr>
        <w:shd w:val="clear" w:color="auto" w:fill="FFFFFF"/>
        <w:spacing w:after="0" w:line="36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управління ресурсами та процесами;</w:t>
      </w:r>
    </w:p>
    <w:p w:rsidR="001F51A2" w:rsidRPr="00360D37" w:rsidRDefault="001F51A2" w:rsidP="00983F87">
      <w:pPr>
        <w:numPr>
          <w:ilvl w:val="0"/>
          <w:numId w:val="5"/>
        </w:numPr>
        <w:shd w:val="clear" w:color="auto" w:fill="FFFFFF"/>
        <w:spacing w:after="0" w:line="36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станом  соціальн</w:t>
      </w:r>
      <w:r w:rsidR="000F463D">
        <w:rPr>
          <w:rFonts w:ascii="Times New Roman" w:eastAsia="Times New Roman" w:hAnsi="Times New Roman"/>
          <w:color w:val="000000"/>
          <w:sz w:val="28"/>
          <w:szCs w:val="28"/>
          <w:lang w:val="uk-UA" w:eastAsia="uk-UA"/>
        </w:rPr>
        <w:t>о-психологічного  середовища ліцею</w:t>
      </w:r>
      <w:r w:rsidRPr="00360D37">
        <w:rPr>
          <w:rFonts w:ascii="Times New Roman" w:eastAsia="Times New Roman" w:hAnsi="Times New Roman"/>
          <w:color w:val="000000"/>
          <w:sz w:val="28"/>
          <w:szCs w:val="28"/>
          <w:lang w:val="uk-UA" w:eastAsia="uk-UA"/>
        </w:rPr>
        <w:t>;</w:t>
      </w:r>
    </w:p>
    <w:p w:rsidR="001F51A2" w:rsidRPr="00360D37" w:rsidRDefault="001F51A2" w:rsidP="00983F87">
      <w:pPr>
        <w:numPr>
          <w:ilvl w:val="0"/>
          <w:numId w:val="5"/>
        </w:numPr>
        <w:shd w:val="clear" w:color="auto" w:fill="FFFFFF"/>
        <w:spacing w:after="0" w:line="36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контроль  стану  прозорості  освітньої  діяльності  та  оприлюднення інформації щодо її результатів; </w:t>
      </w:r>
    </w:p>
    <w:p w:rsidR="006B5B23" w:rsidRPr="006B5B23" w:rsidRDefault="006B5B23" w:rsidP="00983F87">
      <w:pPr>
        <w:pStyle w:val="a3"/>
        <w:numPr>
          <w:ilvl w:val="0"/>
          <w:numId w:val="5"/>
        </w:numPr>
        <w:jc w:val="both"/>
        <w:rPr>
          <w:rFonts w:ascii="Times New Roman" w:hAnsi="Times New Roman"/>
          <w:b/>
          <w:sz w:val="28"/>
          <w:szCs w:val="28"/>
        </w:rPr>
      </w:pPr>
      <w:r>
        <w:rPr>
          <w:rFonts w:ascii="Times New Roman" w:hAnsi="Times New Roman"/>
          <w:b/>
          <w:sz w:val="28"/>
          <w:szCs w:val="28"/>
        </w:rPr>
        <w:t>Звітування</w:t>
      </w:r>
    </w:p>
    <w:p w:rsidR="006B5B23" w:rsidRPr="006B5B23" w:rsidRDefault="006B5B23" w:rsidP="006B5B23">
      <w:pPr>
        <w:jc w:val="both"/>
        <w:rPr>
          <w:rFonts w:ascii="Times New Roman" w:hAnsi="Times New Roman"/>
          <w:sz w:val="28"/>
          <w:szCs w:val="28"/>
          <w:lang w:val="uk-UA"/>
        </w:rPr>
      </w:pPr>
      <w:r w:rsidRPr="006B5B23">
        <w:rPr>
          <w:rFonts w:ascii="Times New Roman" w:hAnsi="Times New Roman"/>
          <w:sz w:val="28"/>
          <w:szCs w:val="28"/>
          <w:lang w:val="uk-UA"/>
        </w:rPr>
        <w:t>За результатами самооцінювання готуються висновки (які є складовою щорічного звіту про діяльність закладу освіти) і визначаються шляхи вдосконалення освітньої діяльності (які стануть частиною річного плану роботи на наступний навчальний рік).</w:t>
      </w:r>
    </w:p>
    <w:p w:rsidR="006B5B23" w:rsidRDefault="006B5B23" w:rsidP="00983F87">
      <w:pPr>
        <w:pStyle w:val="a3"/>
        <w:numPr>
          <w:ilvl w:val="0"/>
          <w:numId w:val="5"/>
        </w:numPr>
        <w:jc w:val="both"/>
        <w:rPr>
          <w:rFonts w:ascii="Times New Roman" w:hAnsi="Times New Roman"/>
          <w:b/>
          <w:sz w:val="28"/>
          <w:szCs w:val="28"/>
        </w:rPr>
      </w:pPr>
      <w:r>
        <w:rPr>
          <w:rFonts w:ascii="Times New Roman" w:hAnsi="Times New Roman"/>
          <w:b/>
          <w:sz w:val="28"/>
          <w:szCs w:val="28"/>
        </w:rPr>
        <w:t xml:space="preserve">Планування, </w:t>
      </w:r>
      <w:r w:rsidRPr="006B5B23">
        <w:rPr>
          <w:rFonts w:ascii="Times New Roman" w:hAnsi="Times New Roman"/>
          <w:b/>
          <w:sz w:val="28"/>
          <w:szCs w:val="28"/>
        </w:rPr>
        <w:t>визначення шляхів удосконалення</w:t>
      </w:r>
    </w:p>
    <w:p w:rsidR="00812170" w:rsidRPr="00844176" w:rsidRDefault="006B5B23" w:rsidP="00844176">
      <w:pPr>
        <w:jc w:val="both"/>
        <w:rPr>
          <w:rFonts w:ascii="Times New Roman" w:hAnsi="Times New Roman"/>
          <w:b/>
          <w:sz w:val="28"/>
          <w:szCs w:val="28"/>
        </w:rPr>
      </w:pPr>
      <w:r w:rsidRPr="006B5B23">
        <w:rPr>
          <w:rFonts w:ascii="Times New Roman" w:hAnsi="Times New Roman"/>
          <w:sz w:val="28"/>
          <w:szCs w:val="28"/>
        </w:rPr>
        <w:t xml:space="preserve">шляхи вдосконалення стають одним із джерел для розроблення </w:t>
      </w:r>
      <w:proofErr w:type="gramStart"/>
      <w:r w:rsidRPr="006B5B23">
        <w:rPr>
          <w:rFonts w:ascii="Times New Roman" w:hAnsi="Times New Roman"/>
          <w:sz w:val="28"/>
          <w:szCs w:val="28"/>
        </w:rPr>
        <w:t>р</w:t>
      </w:r>
      <w:proofErr w:type="gramEnd"/>
      <w:r w:rsidRPr="006B5B23">
        <w:rPr>
          <w:rFonts w:ascii="Times New Roman" w:hAnsi="Times New Roman"/>
          <w:sz w:val="28"/>
          <w:szCs w:val="28"/>
        </w:rPr>
        <w:t>ічного плану роботи закладу освіти.</w:t>
      </w:r>
    </w:p>
    <w:p w:rsidR="001F51A2" w:rsidRPr="00844176" w:rsidRDefault="00812170" w:rsidP="00844176">
      <w:pPr>
        <w:pStyle w:val="a3"/>
        <w:numPr>
          <w:ilvl w:val="1"/>
          <w:numId w:val="29"/>
        </w:numPr>
        <w:shd w:val="clear" w:color="auto" w:fill="FFFFFF"/>
        <w:spacing w:after="0" w:line="270" w:lineRule="atLeast"/>
        <w:ind w:left="0" w:firstLine="0"/>
        <w:rPr>
          <w:rFonts w:ascii="Times New Roman" w:eastAsia="Times New Roman" w:hAnsi="Times New Roman"/>
          <w:b/>
          <w:color w:val="0000CC"/>
          <w:sz w:val="36"/>
          <w:szCs w:val="36"/>
          <w:lang w:eastAsia="ru-RU"/>
        </w:rPr>
      </w:pPr>
      <w:r w:rsidRPr="00844176">
        <w:rPr>
          <w:rFonts w:ascii="Times New Roman" w:eastAsia="Times New Roman" w:hAnsi="Times New Roman"/>
          <w:b/>
          <w:color w:val="0000CC"/>
          <w:sz w:val="36"/>
          <w:szCs w:val="36"/>
          <w:lang w:eastAsia="ru-RU"/>
        </w:rPr>
        <w:t>Особливості організації освітнього процесу та застосовуваних у ньому</w:t>
      </w:r>
      <w:r w:rsidR="006B5B23" w:rsidRPr="00844176">
        <w:rPr>
          <w:rFonts w:ascii="Times New Roman" w:eastAsia="Times New Roman" w:hAnsi="Times New Roman"/>
          <w:b/>
          <w:color w:val="0000CC"/>
          <w:sz w:val="36"/>
          <w:szCs w:val="36"/>
          <w:lang w:eastAsia="ru-RU"/>
        </w:rPr>
        <w:t xml:space="preserve"> методів навчання та</w:t>
      </w:r>
      <w:r w:rsidRPr="00844176">
        <w:rPr>
          <w:rFonts w:ascii="Times New Roman" w:eastAsia="Times New Roman" w:hAnsi="Times New Roman"/>
          <w:b/>
          <w:color w:val="0000CC"/>
          <w:sz w:val="36"/>
          <w:szCs w:val="36"/>
          <w:lang w:eastAsia="ru-RU"/>
        </w:rPr>
        <w:t xml:space="preserve"> педагогічних технологій</w:t>
      </w:r>
    </w:p>
    <w:p w:rsidR="00B618D2" w:rsidRPr="00B618D2" w:rsidRDefault="00B618D2" w:rsidP="00B618D2">
      <w:pPr>
        <w:spacing w:after="0"/>
        <w:ind w:firstLine="709"/>
        <w:jc w:val="both"/>
        <w:rPr>
          <w:rFonts w:ascii="Times New Roman" w:hAnsi="Times New Roman"/>
          <w:sz w:val="28"/>
          <w:szCs w:val="24"/>
          <w:lang w:val="uk-UA"/>
        </w:rPr>
      </w:pPr>
      <w:r w:rsidRPr="00B618D2">
        <w:rPr>
          <w:rFonts w:ascii="Times New Roman" w:hAnsi="Times New Roman"/>
          <w:sz w:val="28"/>
          <w:szCs w:val="24"/>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B618D2" w:rsidRPr="000112E8" w:rsidRDefault="00B618D2" w:rsidP="00B618D2">
      <w:pPr>
        <w:spacing w:after="0"/>
        <w:ind w:firstLine="709"/>
        <w:jc w:val="both"/>
        <w:rPr>
          <w:rFonts w:ascii="Times New Roman" w:hAnsi="Times New Roman"/>
          <w:sz w:val="28"/>
          <w:szCs w:val="24"/>
        </w:rPr>
      </w:pPr>
      <w:r w:rsidRPr="000112E8">
        <w:rPr>
          <w:rFonts w:ascii="Times New Roman" w:hAnsi="Times New Roman"/>
          <w:sz w:val="28"/>
          <w:szCs w:val="24"/>
        </w:rPr>
        <w:t>У 2024/2025 н. р. за заявами батьків, враховуючи умови воєнного стану</w:t>
      </w:r>
      <w:r w:rsidR="003F29E7">
        <w:rPr>
          <w:rFonts w:ascii="Times New Roman" w:hAnsi="Times New Roman"/>
          <w:sz w:val="28"/>
          <w:szCs w:val="24"/>
          <w:lang w:val="uk-UA"/>
        </w:rPr>
        <w:t xml:space="preserve">, залежно від умов та стану </w:t>
      </w:r>
      <w:proofErr w:type="gramStart"/>
      <w:r w:rsidRPr="000112E8">
        <w:rPr>
          <w:rFonts w:ascii="Times New Roman" w:hAnsi="Times New Roman"/>
          <w:sz w:val="28"/>
          <w:szCs w:val="24"/>
        </w:rPr>
        <w:t>у</w:t>
      </w:r>
      <w:proofErr w:type="gramEnd"/>
      <w:r w:rsidRPr="000112E8">
        <w:rPr>
          <w:rFonts w:ascii="Times New Roman" w:hAnsi="Times New Roman"/>
          <w:sz w:val="28"/>
          <w:szCs w:val="24"/>
        </w:rPr>
        <w:t xml:space="preserve"> закладі організовано </w:t>
      </w:r>
      <w:r w:rsidR="000F463D">
        <w:rPr>
          <w:rFonts w:ascii="Times New Roman" w:hAnsi="Times New Roman"/>
          <w:sz w:val="28"/>
          <w:szCs w:val="24"/>
          <w:lang w:val="uk-UA"/>
        </w:rPr>
        <w:t>очне</w:t>
      </w:r>
      <w:r w:rsidRPr="000112E8">
        <w:rPr>
          <w:rFonts w:ascii="Times New Roman" w:hAnsi="Times New Roman"/>
          <w:sz w:val="28"/>
          <w:szCs w:val="24"/>
        </w:rPr>
        <w:t xml:space="preserve"> навчання для учнів </w:t>
      </w:r>
      <w:r w:rsidR="003F29E7">
        <w:rPr>
          <w:rFonts w:ascii="Times New Roman" w:hAnsi="Times New Roman"/>
          <w:sz w:val="28"/>
          <w:szCs w:val="24"/>
          <w:lang w:val="uk-UA"/>
        </w:rPr>
        <w:t>1-11</w:t>
      </w:r>
      <w:r w:rsidRPr="000112E8">
        <w:rPr>
          <w:rFonts w:ascii="Times New Roman" w:hAnsi="Times New Roman"/>
          <w:sz w:val="28"/>
          <w:szCs w:val="24"/>
        </w:rPr>
        <w:t xml:space="preserve"> класів.</w:t>
      </w:r>
    </w:p>
    <w:p w:rsidR="00B618D2" w:rsidRPr="000112E8" w:rsidRDefault="00B618D2" w:rsidP="00B618D2">
      <w:pPr>
        <w:spacing w:after="0"/>
        <w:ind w:firstLine="709"/>
        <w:jc w:val="both"/>
        <w:rPr>
          <w:rFonts w:ascii="Times New Roman" w:hAnsi="Times New Roman"/>
          <w:sz w:val="28"/>
          <w:szCs w:val="24"/>
        </w:rPr>
      </w:pPr>
      <w:r w:rsidRPr="000112E8">
        <w:rPr>
          <w:rFonts w:ascii="Times New Roman" w:hAnsi="Times New Roman"/>
          <w:sz w:val="28"/>
          <w:szCs w:val="24"/>
        </w:rPr>
        <w:t xml:space="preserve">Основними формами організації освітнього процесу є </w:t>
      </w:r>
      <w:proofErr w:type="gramStart"/>
      <w:r w:rsidRPr="000112E8">
        <w:rPr>
          <w:rFonts w:ascii="Times New Roman" w:hAnsi="Times New Roman"/>
          <w:sz w:val="28"/>
          <w:szCs w:val="24"/>
        </w:rPr>
        <w:t>р</w:t>
      </w:r>
      <w:proofErr w:type="gramEnd"/>
      <w:r w:rsidRPr="000112E8">
        <w:rPr>
          <w:rFonts w:ascii="Times New Roman" w:hAnsi="Times New Roman"/>
          <w:sz w:val="28"/>
          <w:szCs w:val="24"/>
        </w:rPr>
        <w:t xml:space="preserve">ізні типи уроку, інтерактивні форми i методи навчання — </w:t>
      </w:r>
      <w:r w:rsidR="000F463D">
        <w:rPr>
          <w:rFonts w:ascii="Times New Roman" w:hAnsi="Times New Roman"/>
          <w:sz w:val="28"/>
          <w:szCs w:val="24"/>
        </w:rPr>
        <w:t>дослідницькі, інформаційні, проє</w:t>
      </w:r>
      <w:r w:rsidRPr="000112E8">
        <w:rPr>
          <w:rFonts w:ascii="Times New Roman" w:hAnsi="Times New Roman"/>
          <w:sz w:val="28"/>
          <w:szCs w:val="24"/>
        </w:rPr>
        <w:t xml:space="preserve">кти, сюжетно-рольові ігри, інсценізації, моделювання, ситуативні вправи, екскурсії, віртуальні подорожі, спектаклі, </w:t>
      </w:r>
      <w:r w:rsidR="003F29E7">
        <w:rPr>
          <w:rFonts w:ascii="Times New Roman" w:hAnsi="Times New Roman"/>
          <w:sz w:val="28"/>
          <w:szCs w:val="24"/>
        </w:rPr>
        <w:t>квести, які вчитель організує у</w:t>
      </w:r>
      <w:r w:rsidRPr="000112E8">
        <w:rPr>
          <w:rFonts w:ascii="Times New Roman" w:hAnsi="Times New Roman"/>
          <w:sz w:val="28"/>
          <w:szCs w:val="24"/>
        </w:rPr>
        <w:t>межах уроку aбo в позаурочний час.</w:t>
      </w:r>
    </w:p>
    <w:p w:rsidR="00B618D2" w:rsidRPr="000112E8" w:rsidRDefault="00B618D2" w:rsidP="00B618D2">
      <w:pPr>
        <w:spacing w:after="0"/>
        <w:ind w:firstLine="709"/>
        <w:jc w:val="both"/>
        <w:rPr>
          <w:rFonts w:ascii="Times New Roman" w:hAnsi="Times New Roman"/>
          <w:sz w:val="28"/>
          <w:szCs w:val="24"/>
        </w:rPr>
      </w:pPr>
      <w:r w:rsidRPr="000112E8">
        <w:rPr>
          <w:rFonts w:ascii="Times New Roman" w:hAnsi="Times New Roman"/>
          <w:sz w:val="28"/>
          <w:szCs w:val="24"/>
        </w:rPr>
        <w:t xml:space="preserve">Форми організації освітнього процесу можуть уточнюватись та розширюватись </w:t>
      </w:r>
      <w:r w:rsidR="003F29E7">
        <w:rPr>
          <w:rFonts w:ascii="Times New Roman" w:hAnsi="Times New Roman"/>
          <w:sz w:val="28"/>
          <w:szCs w:val="24"/>
        </w:rPr>
        <w:t>у змі</w:t>
      </w:r>
      <w:proofErr w:type="gramStart"/>
      <w:r w:rsidR="003F29E7">
        <w:rPr>
          <w:rFonts w:ascii="Times New Roman" w:hAnsi="Times New Roman"/>
          <w:sz w:val="28"/>
          <w:szCs w:val="24"/>
        </w:rPr>
        <w:t>ст</w:t>
      </w:r>
      <w:proofErr w:type="gramEnd"/>
      <w:r w:rsidR="003F29E7">
        <w:rPr>
          <w:rFonts w:ascii="Times New Roman" w:hAnsi="Times New Roman"/>
          <w:sz w:val="28"/>
          <w:szCs w:val="24"/>
        </w:rPr>
        <w:t>і окремих предметів за у</w:t>
      </w:r>
      <w:r w:rsidRPr="000112E8">
        <w:rPr>
          <w:rFonts w:ascii="Times New Roman" w:hAnsi="Times New Roman"/>
          <w:sz w:val="28"/>
          <w:szCs w:val="24"/>
        </w:rPr>
        <w:t>мови виконання державних вимог Державного стандарту та окремих предметів протягом навчального року</w:t>
      </w:r>
    </w:p>
    <w:p w:rsidR="00B618D2" w:rsidRPr="000112E8" w:rsidRDefault="00B618D2" w:rsidP="00B618D2">
      <w:pPr>
        <w:spacing w:after="0"/>
        <w:ind w:firstLine="709"/>
        <w:jc w:val="both"/>
        <w:rPr>
          <w:rFonts w:ascii="Times New Roman" w:hAnsi="Times New Roman"/>
          <w:sz w:val="28"/>
          <w:szCs w:val="24"/>
        </w:rPr>
      </w:pPr>
      <w:r w:rsidRPr="000112E8">
        <w:rPr>
          <w:rFonts w:ascii="Times New Roman" w:hAnsi="Times New Roman"/>
          <w:sz w:val="28"/>
          <w:szCs w:val="24"/>
        </w:rPr>
        <w:lastRenderedPageBreak/>
        <w:t>Вибі</w:t>
      </w:r>
      <w:proofErr w:type="gramStart"/>
      <w:r w:rsidRPr="000112E8">
        <w:rPr>
          <w:rFonts w:ascii="Times New Roman" w:hAnsi="Times New Roman"/>
          <w:sz w:val="28"/>
          <w:szCs w:val="24"/>
        </w:rPr>
        <w:t>р</w:t>
      </w:r>
      <w:proofErr w:type="gramEnd"/>
      <w:r w:rsidRPr="000112E8">
        <w:rPr>
          <w:rFonts w:ascii="Times New Roman" w:hAnsi="Times New Roman"/>
          <w:sz w:val="28"/>
          <w:szCs w:val="24"/>
        </w:rPr>
        <w:t xml:space="preserve">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618D2" w:rsidRPr="000112E8" w:rsidRDefault="00B618D2" w:rsidP="00B618D2">
      <w:pPr>
        <w:spacing w:after="0"/>
        <w:ind w:firstLine="709"/>
        <w:jc w:val="both"/>
        <w:rPr>
          <w:rFonts w:ascii="Times New Roman" w:hAnsi="Times New Roman"/>
          <w:sz w:val="28"/>
          <w:szCs w:val="28"/>
        </w:rPr>
      </w:pPr>
      <w:proofErr w:type="gramStart"/>
      <w:r w:rsidRPr="000112E8">
        <w:rPr>
          <w:rFonts w:ascii="Times New Roman" w:hAnsi="Times New Roman"/>
          <w:sz w:val="28"/>
          <w:szCs w:val="24"/>
        </w:rPr>
        <w:t>У</w:t>
      </w:r>
      <w:proofErr w:type="gramEnd"/>
      <w:r w:rsidRPr="000112E8">
        <w:rPr>
          <w:rFonts w:ascii="Times New Roman" w:hAnsi="Times New Roman"/>
          <w:sz w:val="28"/>
          <w:szCs w:val="24"/>
        </w:rPr>
        <w:t xml:space="preserve"> закладі освіти </w:t>
      </w:r>
      <w:r w:rsidRPr="000112E8">
        <w:rPr>
          <w:rFonts w:ascii="Times New Roman" w:hAnsi="Times New Roman"/>
          <w:sz w:val="28"/>
          <w:szCs w:val="28"/>
        </w:rPr>
        <w:t xml:space="preserve">реалізується </w:t>
      </w:r>
      <w:r w:rsidRPr="000112E8">
        <w:rPr>
          <w:rFonts w:ascii="Times New Roman" w:hAnsi="Times New Roman"/>
          <w:sz w:val="28"/>
          <w:szCs w:val="28"/>
          <w:shd w:val="clear" w:color="auto" w:fill="FFFFFF"/>
        </w:rPr>
        <w:t>здобуття повної загальної середньої освіти за індивідуальною формою: ек</w:t>
      </w:r>
      <w:r w:rsidR="000F463D">
        <w:rPr>
          <w:rFonts w:ascii="Times New Roman" w:hAnsi="Times New Roman"/>
          <w:sz w:val="28"/>
          <w:szCs w:val="28"/>
          <w:shd w:val="clear" w:color="auto" w:fill="FFFFFF"/>
        </w:rPr>
        <w:t>стернатною</w:t>
      </w:r>
      <w:r w:rsidRPr="000112E8">
        <w:rPr>
          <w:rFonts w:ascii="Times New Roman" w:hAnsi="Times New Roman"/>
          <w:sz w:val="28"/>
          <w:szCs w:val="28"/>
          <w:shd w:val="clear" w:color="auto" w:fill="FFFFFF"/>
        </w:rPr>
        <w:t xml:space="preserve">, педагогічний патронаж. </w:t>
      </w:r>
    </w:p>
    <w:p w:rsidR="00B618D2" w:rsidRPr="000112E8" w:rsidRDefault="00B618D2" w:rsidP="00B618D2">
      <w:pPr>
        <w:spacing w:after="0"/>
        <w:ind w:firstLine="709"/>
        <w:jc w:val="both"/>
        <w:rPr>
          <w:rFonts w:ascii="Times New Roman" w:hAnsi="Times New Roman"/>
          <w:sz w:val="28"/>
          <w:szCs w:val="24"/>
        </w:rPr>
      </w:pPr>
      <w:r w:rsidRPr="000112E8">
        <w:rPr>
          <w:rFonts w:ascii="Times New Roman" w:hAnsi="Times New Roman"/>
          <w:sz w:val="28"/>
          <w:szCs w:val="24"/>
        </w:rPr>
        <w:t xml:space="preserve">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w:t>
      </w:r>
      <w:proofErr w:type="gramStart"/>
      <w:r w:rsidRPr="000112E8">
        <w:rPr>
          <w:rFonts w:ascii="Times New Roman" w:hAnsi="Times New Roman"/>
          <w:sz w:val="28"/>
          <w:szCs w:val="24"/>
        </w:rPr>
        <w:t>п</w:t>
      </w:r>
      <w:proofErr w:type="gramEnd"/>
      <w:r w:rsidRPr="000112E8">
        <w:rPr>
          <w:rFonts w:ascii="Times New Roman" w:hAnsi="Times New Roman"/>
          <w:sz w:val="28"/>
          <w:szCs w:val="24"/>
        </w:rPr>
        <w:t xml:space="preserve">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w:t>
      </w:r>
      <w:proofErr w:type="gramStart"/>
      <w:r w:rsidRPr="000112E8">
        <w:rPr>
          <w:rFonts w:ascii="Times New Roman" w:hAnsi="Times New Roman"/>
          <w:sz w:val="28"/>
          <w:szCs w:val="24"/>
        </w:rPr>
        <w:t>п</w:t>
      </w:r>
      <w:proofErr w:type="gramEnd"/>
      <w:r w:rsidRPr="000112E8">
        <w:rPr>
          <w:rFonts w:ascii="Times New Roman" w:hAnsi="Times New Roman"/>
          <w:sz w:val="28"/>
          <w:szCs w:val="24"/>
        </w:rPr>
        <w:t>ідписується батьками.</w:t>
      </w:r>
    </w:p>
    <w:p w:rsidR="00BF7F58" w:rsidRPr="00D60CF4" w:rsidRDefault="00B618D2" w:rsidP="00D60CF4">
      <w:pPr>
        <w:spacing w:after="0"/>
        <w:ind w:firstLine="709"/>
        <w:jc w:val="both"/>
        <w:rPr>
          <w:rFonts w:ascii="Times New Roman" w:hAnsi="Times New Roman"/>
          <w:sz w:val="28"/>
          <w:szCs w:val="24"/>
        </w:rPr>
      </w:pPr>
      <w:proofErr w:type="gramStart"/>
      <w:r w:rsidRPr="000112E8">
        <w:rPr>
          <w:rFonts w:ascii="Times New Roman" w:hAnsi="Times New Roman"/>
          <w:sz w:val="28"/>
          <w:szCs w:val="24"/>
        </w:rPr>
        <w:t>З</w:t>
      </w:r>
      <w:proofErr w:type="gramEnd"/>
      <w:r w:rsidRPr="000112E8">
        <w:rPr>
          <w:rFonts w:ascii="Times New Roman" w:hAnsi="Times New Roman"/>
          <w:sz w:val="28"/>
          <w:szCs w:val="24"/>
        </w:rPr>
        <w:t xml:space="preserve"> метою належної організації освітнього процесу в закладі освіти </w:t>
      </w:r>
      <w:r w:rsidR="00BF7F58">
        <w:rPr>
          <w:rFonts w:ascii="Times New Roman" w:hAnsi="Times New Roman"/>
          <w:sz w:val="28"/>
          <w:szCs w:val="24"/>
          <w:lang w:val="uk-UA"/>
        </w:rPr>
        <w:t xml:space="preserve">сформовано </w:t>
      </w:r>
      <w:r w:rsidRPr="000112E8">
        <w:rPr>
          <w:rFonts w:ascii="Times New Roman" w:hAnsi="Times New Roman"/>
          <w:sz w:val="28"/>
          <w:szCs w:val="24"/>
        </w:rPr>
        <w:t xml:space="preserve">класи </w:t>
      </w:r>
      <w:r w:rsidR="003F29E7">
        <w:rPr>
          <w:rFonts w:ascii="Times New Roman" w:hAnsi="Times New Roman"/>
          <w:sz w:val="28"/>
          <w:szCs w:val="24"/>
        </w:rPr>
        <w:t xml:space="preserve"> інклюзивні, </w:t>
      </w:r>
      <w:r w:rsidRPr="000112E8">
        <w:rPr>
          <w:rFonts w:ascii="Times New Roman" w:hAnsi="Times New Roman"/>
          <w:sz w:val="28"/>
          <w:szCs w:val="24"/>
        </w:rPr>
        <w:t xml:space="preserve">з </w:t>
      </w:r>
      <w:r w:rsidR="00BF7F58">
        <w:rPr>
          <w:rFonts w:ascii="Times New Roman" w:hAnsi="Times New Roman"/>
          <w:sz w:val="28"/>
          <w:szCs w:val="24"/>
          <w:lang w:val="uk-UA"/>
        </w:rPr>
        <w:t xml:space="preserve">індивідуальною формою навчання, з </w:t>
      </w:r>
      <w:r w:rsidR="000F463D">
        <w:rPr>
          <w:rFonts w:ascii="Times New Roman" w:hAnsi="Times New Roman"/>
          <w:sz w:val="28"/>
          <w:szCs w:val="24"/>
        </w:rPr>
        <w:t>екстернатноою формою навчання.</w:t>
      </w:r>
    </w:p>
    <w:p w:rsidR="00812170" w:rsidRPr="00424E34" w:rsidRDefault="00812170" w:rsidP="00BF7F58">
      <w:pPr>
        <w:pStyle w:val="ab"/>
        <w:spacing w:before="0" w:beforeAutospacing="0" w:after="0" w:afterAutospacing="0" w:line="276" w:lineRule="auto"/>
        <w:ind w:firstLine="709"/>
        <w:jc w:val="both"/>
        <w:rPr>
          <w:sz w:val="28"/>
          <w:szCs w:val="28"/>
          <w:lang w:val="uk-UA"/>
        </w:rPr>
      </w:pPr>
      <w:r w:rsidRPr="00424E34">
        <w:rPr>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w:t>
      </w:r>
      <w:r w:rsidR="000F463D">
        <w:rPr>
          <w:sz w:val="28"/>
          <w:szCs w:val="28"/>
          <w:lang w:val="uk-UA"/>
        </w:rPr>
        <w:t>кі, інформаційні, мистецькі проє</w:t>
      </w:r>
      <w:r w:rsidRPr="00424E34">
        <w:rPr>
          <w:sz w:val="28"/>
          <w:szCs w:val="28"/>
          <w:lang w:val="uk-UA"/>
        </w:rPr>
        <w:t>кти, сюжетно-рольові ігри, інсценізації, моделювання, ситуаційні вправи, екскурсії, дитяче волонтерство тощо.</w:t>
      </w:r>
    </w:p>
    <w:p w:rsidR="00812170" w:rsidRPr="00692D38" w:rsidRDefault="00812170" w:rsidP="00BF7F58">
      <w:pPr>
        <w:pStyle w:val="af3"/>
        <w:spacing w:line="276" w:lineRule="auto"/>
        <w:ind w:firstLine="709"/>
      </w:pPr>
      <w:r w:rsidRPr="00692D38">
        <w:t>Основними</w:t>
      </w:r>
      <w:r w:rsidR="00DE14A0">
        <w:rPr>
          <w:lang w:val="uk-UA"/>
        </w:rPr>
        <w:t xml:space="preserve"> </w:t>
      </w:r>
      <w:r w:rsidRPr="00692D38">
        <w:t>формами</w:t>
      </w:r>
      <w:r w:rsidR="00DE14A0">
        <w:rPr>
          <w:lang w:val="uk-UA"/>
        </w:rPr>
        <w:t xml:space="preserve"> </w:t>
      </w:r>
      <w:r w:rsidRPr="00692D38">
        <w:t>організації</w:t>
      </w:r>
      <w:r w:rsidR="00DE14A0">
        <w:rPr>
          <w:lang w:val="uk-UA"/>
        </w:rPr>
        <w:t xml:space="preserve"> </w:t>
      </w:r>
      <w:r w:rsidRPr="00692D38">
        <w:t>освітнього</w:t>
      </w:r>
      <w:r w:rsidR="00DE14A0">
        <w:rPr>
          <w:lang w:val="uk-UA"/>
        </w:rPr>
        <w:t xml:space="preserve"> </w:t>
      </w:r>
      <w:r w:rsidR="00DE14A0">
        <w:t>процесу</w:t>
      </w:r>
      <w:r w:rsidR="00DE14A0">
        <w:rPr>
          <w:lang w:val="uk-UA"/>
        </w:rPr>
        <w:t xml:space="preserve"> </w:t>
      </w:r>
      <w:r w:rsidRPr="00692D38">
        <w:t>є</w:t>
      </w:r>
      <w:r w:rsidR="00DE14A0">
        <w:rPr>
          <w:lang w:val="uk-UA"/>
        </w:rPr>
        <w:t xml:space="preserve"> </w:t>
      </w:r>
      <w:proofErr w:type="gramStart"/>
      <w:r w:rsidRPr="00692D38">
        <w:t>р</w:t>
      </w:r>
      <w:proofErr w:type="gramEnd"/>
      <w:r w:rsidRPr="00692D38">
        <w:t>ізні</w:t>
      </w:r>
      <w:r w:rsidR="00DE14A0">
        <w:rPr>
          <w:lang w:val="uk-UA"/>
        </w:rPr>
        <w:t xml:space="preserve"> </w:t>
      </w:r>
      <w:r w:rsidR="00DE14A0">
        <w:t>типии</w:t>
      </w:r>
      <w:r w:rsidR="00DE14A0">
        <w:rPr>
          <w:lang w:val="uk-UA"/>
        </w:rPr>
        <w:t xml:space="preserve"> </w:t>
      </w:r>
      <w:r w:rsidRPr="00692D38">
        <w:t>уроку:</w:t>
      </w:r>
    </w:p>
    <w:p w:rsidR="00812170" w:rsidRPr="00692D38" w:rsidRDefault="00DE14A0" w:rsidP="00983F87">
      <w:pPr>
        <w:pStyle w:val="a3"/>
        <w:widowControl w:val="0"/>
        <w:numPr>
          <w:ilvl w:val="0"/>
          <w:numId w:val="22"/>
        </w:numPr>
        <w:tabs>
          <w:tab w:val="left" w:pos="676"/>
        </w:tabs>
        <w:autoSpaceDE w:val="0"/>
        <w:autoSpaceDN w:val="0"/>
        <w:spacing w:after="0"/>
        <w:ind w:left="0" w:firstLine="709"/>
        <w:contextualSpacing w:val="0"/>
        <w:jc w:val="both"/>
        <w:rPr>
          <w:rFonts w:ascii="Times New Roman" w:hAnsi="Times New Roman"/>
          <w:sz w:val="28"/>
          <w:szCs w:val="28"/>
        </w:rPr>
      </w:pPr>
      <w:r w:rsidRPr="00692D38">
        <w:rPr>
          <w:rFonts w:ascii="Times New Roman" w:hAnsi="Times New Roman"/>
          <w:sz w:val="28"/>
          <w:szCs w:val="28"/>
        </w:rPr>
        <w:t>У</w:t>
      </w:r>
      <w:r w:rsidR="00812170" w:rsidRPr="00692D38">
        <w:rPr>
          <w:rFonts w:ascii="Times New Roman" w:hAnsi="Times New Roman"/>
          <w:sz w:val="28"/>
          <w:szCs w:val="28"/>
        </w:rPr>
        <w:t>рок</w:t>
      </w:r>
      <w:r>
        <w:rPr>
          <w:rFonts w:ascii="Times New Roman" w:hAnsi="Times New Roman"/>
          <w:sz w:val="28"/>
          <w:szCs w:val="28"/>
        </w:rPr>
        <w:t xml:space="preserve"> </w:t>
      </w:r>
      <w:r w:rsidR="00812170" w:rsidRPr="00692D38">
        <w:rPr>
          <w:rFonts w:ascii="Times New Roman" w:hAnsi="Times New Roman"/>
          <w:sz w:val="28"/>
          <w:szCs w:val="28"/>
        </w:rPr>
        <w:t>формування</w:t>
      </w:r>
      <w:r>
        <w:rPr>
          <w:rFonts w:ascii="Times New Roman" w:hAnsi="Times New Roman"/>
          <w:sz w:val="28"/>
          <w:szCs w:val="28"/>
        </w:rPr>
        <w:t xml:space="preserve"> </w:t>
      </w:r>
      <w:r w:rsidR="00812170" w:rsidRPr="00692D38">
        <w:rPr>
          <w:rFonts w:ascii="Times New Roman" w:hAnsi="Times New Roman"/>
          <w:sz w:val="28"/>
          <w:szCs w:val="28"/>
        </w:rPr>
        <w:t>компетентностей;</w:t>
      </w:r>
    </w:p>
    <w:p w:rsidR="00812170" w:rsidRPr="00692D38" w:rsidRDefault="00DE14A0" w:rsidP="00983F87">
      <w:pPr>
        <w:pStyle w:val="a3"/>
        <w:widowControl w:val="0"/>
        <w:numPr>
          <w:ilvl w:val="0"/>
          <w:numId w:val="22"/>
        </w:numPr>
        <w:tabs>
          <w:tab w:val="left" w:pos="736"/>
        </w:tabs>
        <w:autoSpaceDE w:val="0"/>
        <w:autoSpaceDN w:val="0"/>
        <w:spacing w:after="0"/>
        <w:ind w:left="0" w:firstLine="709"/>
        <w:contextualSpacing w:val="0"/>
        <w:jc w:val="both"/>
        <w:rPr>
          <w:rFonts w:ascii="Times New Roman" w:hAnsi="Times New Roman"/>
          <w:sz w:val="28"/>
          <w:szCs w:val="28"/>
        </w:rPr>
      </w:pPr>
      <w:r w:rsidRPr="00692D38">
        <w:rPr>
          <w:rFonts w:ascii="Times New Roman" w:hAnsi="Times New Roman"/>
          <w:sz w:val="28"/>
          <w:szCs w:val="28"/>
        </w:rPr>
        <w:t>У</w:t>
      </w:r>
      <w:r w:rsidR="00812170" w:rsidRPr="00692D38">
        <w:rPr>
          <w:rFonts w:ascii="Times New Roman" w:hAnsi="Times New Roman"/>
          <w:sz w:val="28"/>
          <w:szCs w:val="28"/>
        </w:rPr>
        <w:t>рок</w:t>
      </w:r>
      <w:r>
        <w:rPr>
          <w:rFonts w:ascii="Times New Roman" w:hAnsi="Times New Roman"/>
          <w:sz w:val="28"/>
          <w:szCs w:val="28"/>
        </w:rPr>
        <w:t xml:space="preserve"> </w:t>
      </w:r>
      <w:r w:rsidR="00812170" w:rsidRPr="00692D38">
        <w:rPr>
          <w:rFonts w:ascii="Times New Roman" w:hAnsi="Times New Roman"/>
          <w:sz w:val="28"/>
          <w:szCs w:val="28"/>
        </w:rPr>
        <w:t>розвитку</w:t>
      </w:r>
      <w:r>
        <w:rPr>
          <w:rFonts w:ascii="Times New Roman" w:hAnsi="Times New Roman"/>
          <w:sz w:val="28"/>
          <w:szCs w:val="28"/>
        </w:rPr>
        <w:t xml:space="preserve"> </w:t>
      </w:r>
      <w:r w:rsidR="00812170" w:rsidRPr="00692D38">
        <w:rPr>
          <w:rFonts w:ascii="Times New Roman" w:hAnsi="Times New Roman"/>
          <w:sz w:val="28"/>
          <w:szCs w:val="28"/>
        </w:rPr>
        <w:t>компетентностей;</w:t>
      </w:r>
    </w:p>
    <w:p w:rsidR="00812170" w:rsidRPr="00692D38" w:rsidRDefault="00DE14A0" w:rsidP="00983F87">
      <w:pPr>
        <w:pStyle w:val="a3"/>
        <w:widowControl w:val="0"/>
        <w:numPr>
          <w:ilvl w:val="0"/>
          <w:numId w:val="22"/>
        </w:numPr>
        <w:tabs>
          <w:tab w:val="left" w:pos="676"/>
        </w:tabs>
        <w:autoSpaceDE w:val="0"/>
        <w:autoSpaceDN w:val="0"/>
        <w:spacing w:after="0"/>
        <w:ind w:left="0" w:firstLine="709"/>
        <w:contextualSpacing w:val="0"/>
        <w:jc w:val="both"/>
        <w:rPr>
          <w:rFonts w:ascii="Times New Roman" w:hAnsi="Times New Roman"/>
          <w:sz w:val="28"/>
          <w:szCs w:val="28"/>
        </w:rPr>
      </w:pPr>
      <w:r w:rsidRPr="00692D38">
        <w:rPr>
          <w:rFonts w:ascii="Times New Roman" w:hAnsi="Times New Roman"/>
          <w:sz w:val="28"/>
          <w:szCs w:val="28"/>
        </w:rPr>
        <w:t>У</w:t>
      </w:r>
      <w:r w:rsidR="00812170" w:rsidRPr="00692D38">
        <w:rPr>
          <w:rFonts w:ascii="Times New Roman" w:hAnsi="Times New Roman"/>
          <w:sz w:val="28"/>
          <w:szCs w:val="28"/>
        </w:rPr>
        <w:t>рок</w:t>
      </w:r>
      <w:r>
        <w:rPr>
          <w:rFonts w:ascii="Times New Roman" w:hAnsi="Times New Roman"/>
          <w:sz w:val="28"/>
          <w:szCs w:val="28"/>
        </w:rPr>
        <w:t xml:space="preserve"> </w:t>
      </w:r>
      <w:r w:rsidR="00812170" w:rsidRPr="00692D38">
        <w:rPr>
          <w:rFonts w:ascii="Times New Roman" w:hAnsi="Times New Roman"/>
          <w:sz w:val="28"/>
          <w:szCs w:val="28"/>
        </w:rPr>
        <w:t>перевірки</w:t>
      </w:r>
      <w:r>
        <w:rPr>
          <w:rFonts w:ascii="Times New Roman" w:hAnsi="Times New Roman"/>
          <w:sz w:val="28"/>
          <w:szCs w:val="28"/>
        </w:rPr>
        <w:t xml:space="preserve"> </w:t>
      </w:r>
      <w:r w:rsidR="00812170" w:rsidRPr="00692D38">
        <w:rPr>
          <w:rFonts w:ascii="Times New Roman" w:hAnsi="Times New Roman"/>
          <w:sz w:val="28"/>
          <w:szCs w:val="28"/>
        </w:rPr>
        <w:t>та/або</w:t>
      </w:r>
      <w:r>
        <w:rPr>
          <w:rFonts w:ascii="Times New Roman" w:hAnsi="Times New Roman"/>
          <w:sz w:val="28"/>
          <w:szCs w:val="28"/>
        </w:rPr>
        <w:t xml:space="preserve"> </w:t>
      </w:r>
      <w:r w:rsidR="00812170" w:rsidRPr="00692D38">
        <w:rPr>
          <w:rFonts w:ascii="Times New Roman" w:hAnsi="Times New Roman"/>
          <w:sz w:val="28"/>
          <w:szCs w:val="28"/>
        </w:rPr>
        <w:t>оцінювання</w:t>
      </w:r>
      <w:r>
        <w:rPr>
          <w:rFonts w:ascii="Times New Roman" w:hAnsi="Times New Roman"/>
          <w:sz w:val="28"/>
          <w:szCs w:val="28"/>
        </w:rPr>
        <w:t xml:space="preserve"> </w:t>
      </w:r>
      <w:r w:rsidR="00812170" w:rsidRPr="00692D38">
        <w:rPr>
          <w:rFonts w:ascii="Times New Roman" w:hAnsi="Times New Roman"/>
          <w:sz w:val="28"/>
          <w:szCs w:val="28"/>
        </w:rPr>
        <w:t>досягнення</w:t>
      </w:r>
      <w:r>
        <w:rPr>
          <w:rFonts w:ascii="Times New Roman" w:hAnsi="Times New Roman"/>
          <w:sz w:val="28"/>
          <w:szCs w:val="28"/>
        </w:rPr>
        <w:t xml:space="preserve"> </w:t>
      </w:r>
      <w:r w:rsidR="00812170" w:rsidRPr="00692D38">
        <w:rPr>
          <w:rFonts w:ascii="Times New Roman" w:hAnsi="Times New Roman"/>
          <w:sz w:val="28"/>
          <w:szCs w:val="28"/>
        </w:rPr>
        <w:t>компетентностей;</w:t>
      </w:r>
    </w:p>
    <w:p w:rsidR="00812170" w:rsidRPr="00692D38" w:rsidRDefault="00DE14A0" w:rsidP="00983F87">
      <w:pPr>
        <w:pStyle w:val="a3"/>
        <w:widowControl w:val="0"/>
        <w:numPr>
          <w:ilvl w:val="0"/>
          <w:numId w:val="22"/>
        </w:numPr>
        <w:tabs>
          <w:tab w:val="left" w:pos="676"/>
        </w:tabs>
        <w:autoSpaceDE w:val="0"/>
        <w:autoSpaceDN w:val="0"/>
        <w:spacing w:after="0"/>
        <w:ind w:left="0" w:firstLine="709"/>
        <w:contextualSpacing w:val="0"/>
        <w:jc w:val="both"/>
        <w:rPr>
          <w:rFonts w:ascii="Times New Roman" w:hAnsi="Times New Roman"/>
          <w:sz w:val="28"/>
          <w:szCs w:val="28"/>
        </w:rPr>
      </w:pPr>
      <w:r w:rsidRPr="00692D38">
        <w:rPr>
          <w:rFonts w:ascii="Times New Roman" w:hAnsi="Times New Roman"/>
          <w:sz w:val="28"/>
          <w:szCs w:val="28"/>
        </w:rPr>
        <w:t>У</w:t>
      </w:r>
      <w:r w:rsidR="00812170" w:rsidRPr="00692D38">
        <w:rPr>
          <w:rFonts w:ascii="Times New Roman" w:hAnsi="Times New Roman"/>
          <w:sz w:val="28"/>
          <w:szCs w:val="28"/>
        </w:rPr>
        <w:t>рок</w:t>
      </w:r>
      <w:r>
        <w:rPr>
          <w:rFonts w:ascii="Times New Roman" w:hAnsi="Times New Roman"/>
          <w:sz w:val="28"/>
          <w:szCs w:val="28"/>
        </w:rPr>
        <w:t xml:space="preserve"> </w:t>
      </w:r>
      <w:r w:rsidR="00812170" w:rsidRPr="00692D38">
        <w:rPr>
          <w:rFonts w:ascii="Times New Roman" w:hAnsi="Times New Roman"/>
          <w:sz w:val="28"/>
          <w:szCs w:val="28"/>
        </w:rPr>
        <w:t>корекції</w:t>
      </w:r>
      <w:r>
        <w:rPr>
          <w:rFonts w:ascii="Times New Roman" w:hAnsi="Times New Roman"/>
          <w:sz w:val="28"/>
          <w:szCs w:val="28"/>
        </w:rPr>
        <w:t xml:space="preserve"> </w:t>
      </w:r>
      <w:r w:rsidR="00812170" w:rsidRPr="00692D38">
        <w:rPr>
          <w:rFonts w:ascii="Times New Roman" w:hAnsi="Times New Roman"/>
          <w:sz w:val="28"/>
          <w:szCs w:val="28"/>
        </w:rPr>
        <w:t>основних</w:t>
      </w:r>
      <w:r>
        <w:rPr>
          <w:rFonts w:ascii="Times New Roman" w:hAnsi="Times New Roman"/>
          <w:sz w:val="28"/>
          <w:szCs w:val="28"/>
        </w:rPr>
        <w:t xml:space="preserve"> </w:t>
      </w:r>
      <w:r w:rsidR="00812170" w:rsidRPr="00692D38">
        <w:rPr>
          <w:rFonts w:ascii="Times New Roman" w:hAnsi="Times New Roman"/>
          <w:sz w:val="28"/>
          <w:szCs w:val="28"/>
        </w:rPr>
        <w:t>компетентностей;</w:t>
      </w:r>
    </w:p>
    <w:p w:rsidR="00812170" w:rsidRPr="00424E34" w:rsidRDefault="00DE14A0" w:rsidP="00983F87">
      <w:pPr>
        <w:pStyle w:val="a3"/>
        <w:widowControl w:val="0"/>
        <w:numPr>
          <w:ilvl w:val="0"/>
          <w:numId w:val="22"/>
        </w:numPr>
        <w:tabs>
          <w:tab w:val="left" w:pos="676"/>
        </w:tabs>
        <w:autoSpaceDE w:val="0"/>
        <w:autoSpaceDN w:val="0"/>
        <w:spacing w:after="0"/>
        <w:ind w:left="0" w:firstLine="709"/>
        <w:contextualSpacing w:val="0"/>
        <w:jc w:val="both"/>
        <w:rPr>
          <w:rFonts w:ascii="Times New Roman" w:hAnsi="Times New Roman"/>
          <w:sz w:val="28"/>
          <w:szCs w:val="28"/>
        </w:rPr>
      </w:pPr>
      <w:r w:rsidRPr="00692D38">
        <w:rPr>
          <w:rFonts w:ascii="Times New Roman" w:hAnsi="Times New Roman"/>
          <w:sz w:val="28"/>
          <w:szCs w:val="28"/>
        </w:rPr>
        <w:t>К</w:t>
      </w:r>
      <w:r w:rsidR="00812170" w:rsidRPr="00692D38">
        <w:rPr>
          <w:rFonts w:ascii="Times New Roman" w:hAnsi="Times New Roman"/>
          <w:sz w:val="28"/>
          <w:szCs w:val="28"/>
        </w:rPr>
        <w:t>омбінований</w:t>
      </w:r>
      <w:r>
        <w:rPr>
          <w:rFonts w:ascii="Times New Roman" w:hAnsi="Times New Roman"/>
          <w:sz w:val="28"/>
          <w:szCs w:val="28"/>
        </w:rPr>
        <w:t xml:space="preserve"> </w:t>
      </w:r>
      <w:r w:rsidR="00812170" w:rsidRPr="00692D38">
        <w:rPr>
          <w:rFonts w:ascii="Times New Roman" w:hAnsi="Times New Roman"/>
          <w:sz w:val="28"/>
          <w:szCs w:val="28"/>
        </w:rPr>
        <w:t>урок.</w:t>
      </w:r>
    </w:p>
    <w:p w:rsidR="00812170" w:rsidRPr="00360D37" w:rsidRDefault="00812170" w:rsidP="00BF7F58">
      <w:pPr>
        <w:shd w:val="clear" w:color="auto" w:fill="FFFFFF"/>
        <w:spacing w:after="0"/>
        <w:ind w:firstLine="70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У кожному класі очікувані результати навчання, окреслені в межах кожної галузі, досяжні, якщо використовувати інтерактивні форми і методи навчання:</w:t>
      </w:r>
    </w:p>
    <w:p w:rsidR="00812170" w:rsidRPr="00360D37" w:rsidRDefault="00812170" w:rsidP="00983F87">
      <w:pPr>
        <w:numPr>
          <w:ilvl w:val="0"/>
          <w:numId w:val="2"/>
        </w:numPr>
        <w:shd w:val="clear" w:color="auto" w:fill="FFFFFF"/>
        <w:spacing w:after="0"/>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дослідницькі, </w:t>
      </w:r>
    </w:p>
    <w:p w:rsidR="00812170" w:rsidRPr="00360D37" w:rsidRDefault="00812170" w:rsidP="00983F87">
      <w:pPr>
        <w:numPr>
          <w:ilvl w:val="0"/>
          <w:numId w:val="2"/>
        </w:numPr>
        <w:shd w:val="clear" w:color="auto" w:fill="FFFFFF"/>
        <w:spacing w:after="0"/>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інформаційні, </w:t>
      </w:r>
    </w:p>
    <w:p w:rsidR="00812170" w:rsidRPr="00360D37" w:rsidRDefault="000F463D" w:rsidP="00983F87">
      <w:pPr>
        <w:numPr>
          <w:ilvl w:val="0"/>
          <w:numId w:val="2"/>
        </w:numPr>
        <w:shd w:val="clear" w:color="auto" w:fill="FFFFFF"/>
        <w:spacing w:after="0"/>
        <w:ind w:left="1276" w:hanging="57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мистецькі проє</w:t>
      </w:r>
      <w:r w:rsidR="00812170" w:rsidRPr="00360D37">
        <w:rPr>
          <w:rFonts w:ascii="Times New Roman" w:eastAsia="Times New Roman" w:hAnsi="Times New Roman"/>
          <w:color w:val="000000"/>
          <w:sz w:val="28"/>
          <w:szCs w:val="28"/>
          <w:lang w:val="uk-UA" w:eastAsia="ru-RU"/>
        </w:rPr>
        <w:t xml:space="preserve">кти, </w:t>
      </w:r>
    </w:p>
    <w:p w:rsidR="00812170" w:rsidRPr="00360D37" w:rsidRDefault="00812170" w:rsidP="00983F87">
      <w:pPr>
        <w:numPr>
          <w:ilvl w:val="0"/>
          <w:numId w:val="2"/>
        </w:numPr>
        <w:shd w:val="clear" w:color="auto" w:fill="FFFFFF"/>
        <w:spacing w:after="0"/>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сюжетно-рольові ігри, </w:t>
      </w:r>
    </w:p>
    <w:p w:rsidR="00812170" w:rsidRPr="00360D37" w:rsidRDefault="00812170" w:rsidP="00983F87">
      <w:pPr>
        <w:numPr>
          <w:ilvl w:val="0"/>
          <w:numId w:val="2"/>
        </w:numPr>
        <w:shd w:val="clear" w:color="auto" w:fill="FFFFFF"/>
        <w:spacing w:after="0"/>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інсценізації, </w:t>
      </w:r>
    </w:p>
    <w:p w:rsidR="00812170" w:rsidRPr="00360D37" w:rsidRDefault="00812170" w:rsidP="00983F87">
      <w:pPr>
        <w:numPr>
          <w:ilvl w:val="0"/>
          <w:numId w:val="2"/>
        </w:numPr>
        <w:shd w:val="clear" w:color="auto" w:fill="FFFFFF"/>
        <w:spacing w:after="0"/>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моделювання, </w:t>
      </w:r>
    </w:p>
    <w:p w:rsidR="00812170" w:rsidRPr="00360D37" w:rsidRDefault="00812170" w:rsidP="00983F87">
      <w:pPr>
        <w:numPr>
          <w:ilvl w:val="0"/>
          <w:numId w:val="2"/>
        </w:numPr>
        <w:shd w:val="clear" w:color="auto" w:fill="FFFFFF"/>
        <w:spacing w:after="0"/>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ситуаційні вправи, </w:t>
      </w:r>
    </w:p>
    <w:p w:rsidR="00812170" w:rsidRPr="00360D37" w:rsidRDefault="00812170" w:rsidP="00983F87">
      <w:pPr>
        <w:numPr>
          <w:ilvl w:val="0"/>
          <w:numId w:val="2"/>
        </w:numPr>
        <w:shd w:val="clear" w:color="auto" w:fill="FFFFFF"/>
        <w:spacing w:after="0"/>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екскурсії, </w:t>
      </w:r>
    </w:p>
    <w:p w:rsidR="00812170" w:rsidRPr="00360D37" w:rsidRDefault="00812170" w:rsidP="00983F87">
      <w:pPr>
        <w:numPr>
          <w:ilvl w:val="0"/>
          <w:numId w:val="2"/>
        </w:numPr>
        <w:shd w:val="clear" w:color="auto" w:fill="FFFFFF"/>
        <w:spacing w:after="0"/>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дитяче волонтерство тощо.</w:t>
      </w:r>
    </w:p>
    <w:p w:rsidR="00812170" w:rsidRPr="00360D37" w:rsidRDefault="00812170" w:rsidP="00BF7F58">
      <w:p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t>Основними формами організації освітнього процесу є:</w:t>
      </w:r>
    </w:p>
    <w:p w:rsidR="00812170" w:rsidRPr="00360D37" w:rsidRDefault="00812170" w:rsidP="00983F87">
      <w:pPr>
        <w:numPr>
          <w:ilvl w:val="0"/>
          <w:numId w:val="3"/>
        </w:num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lastRenderedPageBreak/>
        <w:t xml:space="preserve">різні типи уроку, </w:t>
      </w:r>
    </w:p>
    <w:p w:rsidR="00812170" w:rsidRPr="00360D37" w:rsidRDefault="00812170" w:rsidP="00983F87">
      <w:pPr>
        <w:numPr>
          <w:ilvl w:val="0"/>
          <w:numId w:val="3"/>
        </w:num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екскурсії, </w:t>
      </w:r>
    </w:p>
    <w:p w:rsidR="00812170" w:rsidRPr="00360D37" w:rsidRDefault="00812170" w:rsidP="00983F87">
      <w:pPr>
        <w:numPr>
          <w:ilvl w:val="0"/>
          <w:numId w:val="3"/>
        </w:num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віртуальні подорожі, </w:t>
      </w:r>
    </w:p>
    <w:p w:rsidR="00812170" w:rsidRPr="00360D37" w:rsidRDefault="00812170" w:rsidP="00983F87">
      <w:pPr>
        <w:numPr>
          <w:ilvl w:val="0"/>
          <w:numId w:val="3"/>
        </w:num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спектаклі, </w:t>
      </w:r>
    </w:p>
    <w:p w:rsidR="00812170" w:rsidRPr="00360D37" w:rsidRDefault="00812170" w:rsidP="00983F87">
      <w:pPr>
        <w:numPr>
          <w:ilvl w:val="0"/>
          <w:numId w:val="3"/>
        </w:num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квести, які вчитель організує у межах уроку або в позаурочнийчас, </w:t>
      </w:r>
    </w:p>
    <w:p w:rsidR="00812170" w:rsidRPr="00360D37" w:rsidRDefault="00812170" w:rsidP="00983F87">
      <w:pPr>
        <w:numPr>
          <w:ilvl w:val="0"/>
          <w:numId w:val="3"/>
        </w:num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захист презентацій. </w:t>
      </w:r>
    </w:p>
    <w:p w:rsidR="00812170" w:rsidRPr="00360D37" w:rsidRDefault="00812170" w:rsidP="00BF7F58">
      <w:pPr>
        <w:spacing w:after="0"/>
        <w:ind w:firstLine="851"/>
        <w:jc w:val="both"/>
        <w:rPr>
          <w:rFonts w:ascii="Times New Roman" w:hAnsi="Times New Roman"/>
          <w:sz w:val="28"/>
          <w:szCs w:val="28"/>
          <w:lang w:val="uk-UA"/>
        </w:rPr>
      </w:pPr>
    </w:p>
    <w:p w:rsidR="001F51A2" w:rsidRPr="00A91B57" w:rsidRDefault="001F51A2" w:rsidP="00BF7F58">
      <w:pPr>
        <w:spacing w:after="0"/>
        <w:ind w:firstLine="709"/>
        <w:jc w:val="both"/>
        <w:rPr>
          <w:rFonts w:ascii="Times New Roman" w:hAnsi="Times New Roman"/>
          <w:sz w:val="28"/>
          <w:szCs w:val="28"/>
          <w:lang w:val="uk-UA"/>
        </w:rPr>
      </w:pPr>
      <w:r w:rsidRPr="00A91B57">
        <w:rPr>
          <w:rFonts w:ascii="Times New Roman" w:hAnsi="Times New Roman"/>
          <w:sz w:val="28"/>
          <w:szCs w:val="28"/>
          <w:lang w:val="uk-UA"/>
        </w:rPr>
        <w:t>Крім того в</w:t>
      </w:r>
      <w:r w:rsidRPr="00A91B57">
        <w:rPr>
          <w:rFonts w:ascii="Times New Roman" w:hAnsi="Times New Roman"/>
          <w:sz w:val="28"/>
          <w:lang w:val="uk-UA"/>
        </w:rPr>
        <w:t xml:space="preserve">еликого значення на сьогоднішній день набуває аспект педагогіки партнерства між всіма учасниками освітнього процесу. </w:t>
      </w:r>
    </w:p>
    <w:p w:rsidR="001F51A2" w:rsidRPr="00B618D2" w:rsidRDefault="001F51A2" w:rsidP="00BF7F58">
      <w:pPr>
        <w:tabs>
          <w:tab w:val="left" w:pos="567"/>
        </w:tabs>
        <w:spacing w:after="0"/>
        <w:jc w:val="both"/>
        <w:rPr>
          <w:rFonts w:ascii="Times New Roman" w:hAnsi="Times New Roman"/>
          <w:b/>
          <w:sz w:val="28"/>
          <w:lang w:val="uk-UA"/>
        </w:rPr>
      </w:pPr>
      <w:r w:rsidRPr="00A91B57">
        <w:rPr>
          <w:rFonts w:ascii="Times New Roman" w:hAnsi="Times New Roman"/>
          <w:sz w:val="28"/>
          <w:lang w:val="uk-UA"/>
        </w:rPr>
        <w:tab/>
      </w:r>
      <w:r w:rsidRPr="00B618D2">
        <w:rPr>
          <w:rFonts w:ascii="Times New Roman" w:hAnsi="Times New Roman"/>
          <w:b/>
          <w:sz w:val="28"/>
          <w:lang w:val="uk-UA"/>
        </w:rPr>
        <w:t>Головним завданням педагогіки партнерства вбачаємо:</w:t>
      </w:r>
    </w:p>
    <w:p w:rsidR="001F51A2" w:rsidRPr="00A91B57" w:rsidRDefault="001F51A2" w:rsidP="00983F87">
      <w:pPr>
        <w:numPr>
          <w:ilvl w:val="0"/>
          <w:numId w:val="23"/>
        </w:numPr>
        <w:tabs>
          <w:tab w:val="left" w:pos="567"/>
        </w:tabs>
        <w:spacing w:after="0"/>
        <w:contextualSpacing/>
        <w:jc w:val="both"/>
        <w:rPr>
          <w:rFonts w:ascii="Times New Roman" w:hAnsi="Times New Roman"/>
          <w:sz w:val="28"/>
          <w:lang w:val="uk-UA"/>
        </w:rPr>
      </w:pPr>
      <w:r w:rsidRPr="00A91B57">
        <w:rPr>
          <w:rFonts w:ascii="Times New Roman" w:hAnsi="Times New Roman"/>
          <w:sz w:val="28"/>
          <w:lang w:val="uk-UA"/>
        </w:rPr>
        <w:t xml:space="preserve">подолання інертності мислення, </w:t>
      </w:r>
    </w:p>
    <w:p w:rsidR="001F51A2" w:rsidRPr="00A91B57" w:rsidRDefault="001F51A2" w:rsidP="00983F87">
      <w:pPr>
        <w:numPr>
          <w:ilvl w:val="0"/>
          <w:numId w:val="23"/>
        </w:numPr>
        <w:tabs>
          <w:tab w:val="left" w:pos="567"/>
        </w:tabs>
        <w:spacing w:after="0"/>
        <w:contextualSpacing/>
        <w:jc w:val="both"/>
        <w:rPr>
          <w:rFonts w:ascii="Times New Roman" w:hAnsi="Times New Roman"/>
          <w:sz w:val="28"/>
          <w:lang w:val="uk-UA"/>
        </w:rPr>
      </w:pPr>
      <w:r w:rsidRPr="00A91B57">
        <w:rPr>
          <w:rFonts w:ascii="Times New Roman" w:hAnsi="Times New Roman"/>
          <w:sz w:val="28"/>
          <w:lang w:val="uk-UA"/>
        </w:rPr>
        <w:t xml:space="preserve">перехід на якісно новий рівень побудови взаємовідносин між учасниками освітнього процесу. </w:t>
      </w:r>
    </w:p>
    <w:p w:rsidR="001F51A2" w:rsidRPr="00A91B57" w:rsidRDefault="001F51A2" w:rsidP="00BF7F58">
      <w:pPr>
        <w:tabs>
          <w:tab w:val="left" w:pos="567"/>
        </w:tabs>
        <w:spacing w:after="0"/>
        <w:jc w:val="both"/>
        <w:rPr>
          <w:rFonts w:ascii="Times New Roman" w:hAnsi="Times New Roman"/>
          <w:sz w:val="28"/>
          <w:lang w:val="uk-UA"/>
        </w:rPr>
      </w:pPr>
      <w:r w:rsidRPr="00A91B57">
        <w:rPr>
          <w:rFonts w:ascii="Times New Roman" w:hAnsi="Times New Roman"/>
          <w:sz w:val="28"/>
          <w:lang w:val="uk-UA"/>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1F51A2" w:rsidRPr="00A91B57" w:rsidRDefault="001F51A2" w:rsidP="00BF7F58">
      <w:pPr>
        <w:tabs>
          <w:tab w:val="left" w:pos="567"/>
        </w:tabs>
        <w:spacing w:after="0"/>
        <w:jc w:val="both"/>
        <w:rPr>
          <w:rFonts w:ascii="Times New Roman" w:hAnsi="Times New Roman"/>
          <w:sz w:val="28"/>
          <w:lang w:val="uk-UA"/>
        </w:rPr>
      </w:pPr>
      <w:r w:rsidRPr="00A91B57">
        <w:rPr>
          <w:rFonts w:ascii="Times New Roman" w:hAnsi="Times New Roman"/>
          <w:sz w:val="28"/>
          <w:lang w:val="uk-UA"/>
        </w:rPr>
        <w:tab/>
        <w:t xml:space="preserve">Актуальними для </w:t>
      </w:r>
      <w:r w:rsidR="00B618D2">
        <w:rPr>
          <w:rFonts w:ascii="Times New Roman" w:hAnsi="Times New Roman"/>
          <w:sz w:val="28"/>
          <w:lang w:val="uk-UA"/>
        </w:rPr>
        <w:t xml:space="preserve"> організації освітнього процесу в 202</w:t>
      </w:r>
      <w:r w:rsidR="00BF7F58">
        <w:rPr>
          <w:rFonts w:ascii="Times New Roman" w:hAnsi="Times New Roman"/>
          <w:sz w:val="28"/>
          <w:lang w:val="uk-UA"/>
        </w:rPr>
        <w:t>4</w:t>
      </w:r>
      <w:r w:rsidR="00B618D2">
        <w:rPr>
          <w:rFonts w:ascii="Times New Roman" w:hAnsi="Times New Roman"/>
          <w:sz w:val="28"/>
          <w:lang w:val="uk-UA"/>
        </w:rPr>
        <w:t>-202</w:t>
      </w:r>
      <w:r w:rsidR="00BF7F58">
        <w:rPr>
          <w:rFonts w:ascii="Times New Roman" w:hAnsi="Times New Roman"/>
          <w:sz w:val="28"/>
          <w:lang w:val="uk-UA"/>
        </w:rPr>
        <w:t>5</w:t>
      </w:r>
      <w:r w:rsidR="00B618D2">
        <w:rPr>
          <w:rFonts w:ascii="Times New Roman" w:hAnsi="Times New Roman"/>
          <w:sz w:val="28"/>
          <w:lang w:val="uk-UA"/>
        </w:rPr>
        <w:t xml:space="preserve"> р. </w:t>
      </w:r>
      <w:r w:rsidRPr="00A91B57">
        <w:rPr>
          <w:rFonts w:ascii="Times New Roman" w:hAnsi="Times New Roman"/>
          <w:sz w:val="28"/>
          <w:lang w:val="uk-UA"/>
        </w:rPr>
        <w:t xml:space="preserve"> є такі ідеї дитиноцентризму:</w:t>
      </w:r>
    </w:p>
    <w:p w:rsidR="001F51A2" w:rsidRPr="00B618D2" w:rsidRDefault="001F51A2" w:rsidP="00983F87">
      <w:pPr>
        <w:pStyle w:val="a3"/>
        <w:numPr>
          <w:ilvl w:val="1"/>
          <w:numId w:val="50"/>
        </w:numPr>
        <w:tabs>
          <w:tab w:val="left" w:pos="567"/>
        </w:tabs>
        <w:spacing w:after="0"/>
        <w:ind w:left="0" w:firstLine="0"/>
        <w:jc w:val="both"/>
        <w:rPr>
          <w:rFonts w:ascii="Times New Roman" w:hAnsi="Times New Roman"/>
          <w:sz w:val="28"/>
        </w:rPr>
      </w:pPr>
      <w:r w:rsidRPr="00B618D2">
        <w:rPr>
          <w:rFonts w:ascii="Times New Roman" w:hAnsi="Times New Roman"/>
          <w:sz w:val="28"/>
        </w:rPr>
        <w:t>відсутність адміністративного контролю, який обме</w:t>
      </w:r>
      <w:r w:rsidRPr="00B618D2">
        <w:rPr>
          <w:rFonts w:ascii="Times New Roman" w:hAnsi="Times New Roman"/>
          <w:sz w:val="28"/>
        </w:rPr>
        <w:softHyphen/>
        <w:t>жує свободу педагогічної творчості;</w:t>
      </w:r>
    </w:p>
    <w:p w:rsidR="001F51A2" w:rsidRPr="00B618D2" w:rsidRDefault="001F51A2" w:rsidP="00983F87">
      <w:pPr>
        <w:pStyle w:val="a3"/>
        <w:numPr>
          <w:ilvl w:val="1"/>
          <w:numId w:val="50"/>
        </w:numPr>
        <w:tabs>
          <w:tab w:val="left" w:pos="567"/>
        </w:tabs>
        <w:spacing w:after="0"/>
        <w:ind w:left="0" w:firstLine="0"/>
        <w:jc w:val="both"/>
        <w:rPr>
          <w:rFonts w:ascii="Times New Roman" w:hAnsi="Times New Roman"/>
          <w:sz w:val="28"/>
        </w:rPr>
      </w:pPr>
      <w:r w:rsidRPr="00B618D2">
        <w:rPr>
          <w:rFonts w:ascii="Times New Roman" w:hAnsi="Times New Roman"/>
          <w:sz w:val="28"/>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1F51A2" w:rsidRPr="00B618D2" w:rsidRDefault="001F51A2" w:rsidP="00983F87">
      <w:pPr>
        <w:pStyle w:val="a3"/>
        <w:numPr>
          <w:ilvl w:val="1"/>
          <w:numId w:val="50"/>
        </w:numPr>
        <w:tabs>
          <w:tab w:val="left" w:pos="567"/>
        </w:tabs>
        <w:spacing w:after="0"/>
        <w:ind w:left="0" w:firstLine="0"/>
        <w:jc w:val="both"/>
        <w:rPr>
          <w:rFonts w:ascii="Times New Roman" w:hAnsi="Times New Roman"/>
          <w:sz w:val="28"/>
        </w:rPr>
      </w:pPr>
      <w:r w:rsidRPr="00B618D2">
        <w:rPr>
          <w:rFonts w:ascii="Times New Roman" w:hAnsi="Times New Roman"/>
          <w:sz w:val="28"/>
        </w:rPr>
        <w:t>практична спрямованість навчальної діяльності, взаємозв’язок особистого розвитку дитини з її практичним досвідом;</w:t>
      </w:r>
    </w:p>
    <w:p w:rsidR="001F51A2" w:rsidRPr="00B618D2" w:rsidRDefault="001F51A2" w:rsidP="00983F87">
      <w:pPr>
        <w:pStyle w:val="a3"/>
        <w:numPr>
          <w:ilvl w:val="1"/>
          <w:numId w:val="50"/>
        </w:numPr>
        <w:tabs>
          <w:tab w:val="left" w:pos="567"/>
        </w:tabs>
        <w:spacing w:after="0"/>
        <w:ind w:left="0" w:firstLine="0"/>
        <w:jc w:val="both"/>
        <w:rPr>
          <w:rFonts w:ascii="Times New Roman" w:hAnsi="Times New Roman"/>
          <w:sz w:val="28"/>
        </w:rPr>
      </w:pPr>
      <w:r w:rsidRPr="00B618D2">
        <w:rPr>
          <w:rFonts w:ascii="Times New Roman" w:hAnsi="Times New Roman"/>
          <w:sz w:val="28"/>
        </w:rPr>
        <w:t>відмова ві</w:t>
      </w:r>
      <w:r w:rsidR="000F463D">
        <w:rPr>
          <w:rFonts w:ascii="Times New Roman" w:hAnsi="Times New Roman"/>
          <w:sz w:val="28"/>
        </w:rPr>
        <w:t>д орієнтації освітнього</w:t>
      </w:r>
      <w:r w:rsidRPr="00B618D2">
        <w:rPr>
          <w:rFonts w:ascii="Times New Roman" w:hAnsi="Times New Roman"/>
          <w:sz w:val="28"/>
        </w:rPr>
        <w:t xml:space="preserve"> процесу на середнього школяра і обов’язкове врахування інтересів кожної дитини;</w:t>
      </w:r>
    </w:p>
    <w:p w:rsidR="001F51A2" w:rsidRPr="00B618D2" w:rsidRDefault="001F51A2" w:rsidP="00983F87">
      <w:pPr>
        <w:pStyle w:val="a3"/>
        <w:numPr>
          <w:ilvl w:val="1"/>
          <w:numId w:val="50"/>
        </w:numPr>
        <w:tabs>
          <w:tab w:val="left" w:pos="567"/>
        </w:tabs>
        <w:spacing w:after="0"/>
        <w:ind w:left="0" w:firstLine="0"/>
        <w:jc w:val="both"/>
        <w:rPr>
          <w:rFonts w:ascii="Times New Roman" w:hAnsi="Times New Roman"/>
          <w:sz w:val="28"/>
        </w:rPr>
      </w:pPr>
      <w:r w:rsidRPr="00B618D2">
        <w:rPr>
          <w:rFonts w:ascii="Times New Roman" w:hAnsi="Times New Roman"/>
          <w:sz w:val="28"/>
        </w:rPr>
        <w:t xml:space="preserve">виховання вільної незалежної особистості; </w:t>
      </w:r>
    </w:p>
    <w:p w:rsidR="001F51A2" w:rsidRPr="00B618D2" w:rsidRDefault="001F51A2" w:rsidP="00983F87">
      <w:pPr>
        <w:pStyle w:val="a3"/>
        <w:numPr>
          <w:ilvl w:val="1"/>
          <w:numId w:val="50"/>
        </w:numPr>
        <w:tabs>
          <w:tab w:val="left" w:pos="567"/>
        </w:tabs>
        <w:spacing w:after="0"/>
        <w:ind w:left="0" w:firstLine="0"/>
        <w:jc w:val="both"/>
        <w:rPr>
          <w:rFonts w:ascii="Times New Roman" w:hAnsi="Times New Roman"/>
          <w:sz w:val="28"/>
        </w:rPr>
      </w:pPr>
      <w:r w:rsidRPr="00B618D2">
        <w:rPr>
          <w:rFonts w:ascii="Times New Roman" w:hAnsi="Times New Roman"/>
          <w:sz w:val="28"/>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1F51A2" w:rsidRPr="00B618D2" w:rsidRDefault="001F51A2" w:rsidP="00983F87">
      <w:pPr>
        <w:pStyle w:val="a3"/>
        <w:numPr>
          <w:ilvl w:val="1"/>
          <w:numId w:val="50"/>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B618D2" w:rsidRDefault="001F51A2" w:rsidP="00B618D2">
      <w:pPr>
        <w:tabs>
          <w:tab w:val="left" w:pos="567"/>
        </w:tabs>
        <w:spacing w:after="0" w:line="240" w:lineRule="auto"/>
        <w:jc w:val="both"/>
        <w:rPr>
          <w:rFonts w:ascii="Times New Roman" w:hAnsi="Times New Roman"/>
          <w:sz w:val="28"/>
          <w:lang w:val="uk-UA"/>
        </w:rPr>
      </w:pPr>
      <w:r>
        <w:rPr>
          <w:rFonts w:ascii="Times New Roman" w:hAnsi="Times New Roman"/>
          <w:sz w:val="28"/>
          <w:lang w:val="uk-UA"/>
        </w:rPr>
        <w:tab/>
      </w:r>
    </w:p>
    <w:p w:rsidR="00812170" w:rsidRPr="00B618D2" w:rsidRDefault="00812170" w:rsidP="00844176">
      <w:pPr>
        <w:pStyle w:val="a3"/>
        <w:numPr>
          <w:ilvl w:val="1"/>
          <w:numId w:val="29"/>
        </w:numPr>
        <w:tabs>
          <w:tab w:val="left" w:pos="567"/>
        </w:tabs>
        <w:spacing w:after="0" w:line="240" w:lineRule="auto"/>
        <w:ind w:left="-142" w:hanging="142"/>
        <w:jc w:val="both"/>
        <w:rPr>
          <w:rFonts w:ascii="Times New Roman" w:hAnsi="Times New Roman"/>
          <w:sz w:val="28"/>
        </w:rPr>
      </w:pPr>
      <w:r w:rsidRPr="00B618D2">
        <w:rPr>
          <w:rFonts w:ascii="Times New Roman" w:eastAsia="Times New Roman" w:hAnsi="Times New Roman"/>
          <w:b/>
          <w:color w:val="0000CC"/>
          <w:sz w:val="36"/>
          <w:szCs w:val="36"/>
          <w:lang w:eastAsia="ru-RU"/>
        </w:rPr>
        <w:t xml:space="preserve">Показники (вимірники) реалізації </w:t>
      </w:r>
    </w:p>
    <w:p w:rsidR="00A82C6D" w:rsidRDefault="00A82C6D" w:rsidP="00A82C6D">
      <w:pPr>
        <w:shd w:val="clear" w:color="auto" w:fill="FFFFFF"/>
        <w:spacing w:after="0" w:line="240" w:lineRule="auto"/>
        <w:jc w:val="both"/>
        <w:rPr>
          <w:rFonts w:ascii="Times New Roman" w:eastAsia="Times New Roman" w:hAnsi="Times New Roman"/>
          <w:color w:val="000000"/>
          <w:sz w:val="28"/>
          <w:szCs w:val="28"/>
          <w:lang w:val="uk-UA" w:eastAsia="uk-UA"/>
        </w:rPr>
      </w:pPr>
    </w:p>
    <w:p w:rsidR="00812170" w:rsidRPr="00360D37" w:rsidRDefault="00812170" w:rsidP="00D60CF4">
      <w:pPr>
        <w:shd w:val="clear" w:color="auto" w:fill="FFFFFF"/>
        <w:spacing w:after="0"/>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 xml:space="preserve">На рівні </w:t>
      </w:r>
      <w:r w:rsidR="00A82C6D">
        <w:rPr>
          <w:rFonts w:ascii="Times New Roman" w:eastAsia="Times New Roman" w:hAnsi="Times New Roman"/>
          <w:color w:val="000000"/>
          <w:sz w:val="28"/>
          <w:szCs w:val="28"/>
          <w:lang w:val="uk-UA" w:eastAsia="uk-UA"/>
        </w:rPr>
        <w:t xml:space="preserve">закладу </w:t>
      </w:r>
      <w:r w:rsidRPr="00360D37">
        <w:rPr>
          <w:rFonts w:ascii="Times New Roman" w:eastAsia="Times New Roman" w:hAnsi="Times New Roman"/>
          <w:color w:val="000000"/>
          <w:sz w:val="28"/>
          <w:szCs w:val="28"/>
          <w:lang w:val="uk-UA" w:eastAsia="uk-UA"/>
        </w:rPr>
        <w:t xml:space="preserve"> розроблена система показників (внутрішній моніторинг, директорські контрольні роботи, усне опитування заздалегідь розробленими </w:t>
      </w:r>
      <w:r w:rsidRPr="00360D37">
        <w:rPr>
          <w:rFonts w:ascii="Times New Roman" w:eastAsia="Times New Roman" w:hAnsi="Times New Roman"/>
          <w:color w:val="000000"/>
          <w:sz w:val="28"/>
          <w:szCs w:val="28"/>
          <w:lang w:val="uk-UA" w:eastAsia="uk-UA"/>
        </w:rPr>
        <w:lastRenderedPageBreak/>
        <w:t>питаннями, короткотривалі самостійні роботи, анкетування), що дозволяє  судити про те, наскільки ефективно реалізується освітня програма, тобто наскільки ре</w:t>
      </w:r>
      <w:r w:rsidR="000F463D">
        <w:rPr>
          <w:rFonts w:ascii="Times New Roman" w:eastAsia="Times New Roman" w:hAnsi="Times New Roman"/>
          <w:color w:val="000000"/>
          <w:sz w:val="28"/>
          <w:szCs w:val="28"/>
          <w:lang w:val="uk-UA" w:eastAsia="uk-UA"/>
        </w:rPr>
        <w:t>альний ,,продукт” діяльності ліцею</w:t>
      </w:r>
      <w:r w:rsidRPr="00360D37">
        <w:rPr>
          <w:rFonts w:ascii="Times New Roman" w:eastAsia="Times New Roman" w:hAnsi="Times New Roman"/>
          <w:color w:val="000000"/>
          <w:sz w:val="28"/>
          <w:szCs w:val="28"/>
          <w:lang w:val="uk-UA" w:eastAsia="uk-UA"/>
        </w:rPr>
        <w:t xml:space="preserve"> відповідає ,,моделі” випускника.</w:t>
      </w:r>
      <w:r w:rsidR="00A82C6D">
        <w:rPr>
          <w:rFonts w:ascii="Times New Roman" w:eastAsia="Times New Roman" w:hAnsi="Times New Roman"/>
          <w:color w:val="000000"/>
          <w:sz w:val="28"/>
          <w:szCs w:val="28"/>
          <w:lang w:val="uk-UA" w:eastAsia="uk-UA"/>
        </w:rPr>
        <w:t xml:space="preserve"> При цьому об’єктами контролю є:</w:t>
      </w:r>
    </w:p>
    <w:p w:rsidR="00812170" w:rsidRPr="00360D37" w:rsidRDefault="00812170" w:rsidP="00983F87">
      <w:pPr>
        <w:numPr>
          <w:ilvl w:val="0"/>
          <w:numId w:val="1"/>
        </w:numPr>
        <w:shd w:val="clear" w:color="auto" w:fill="FFFFFF"/>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(2 рази на рік);</w:t>
      </w:r>
    </w:p>
    <w:p w:rsidR="00812170" w:rsidRPr="00360D37" w:rsidRDefault="00812170" w:rsidP="00983F87">
      <w:pPr>
        <w:numPr>
          <w:ilvl w:val="0"/>
          <w:numId w:val="4"/>
        </w:numPr>
        <w:shd w:val="clear" w:color="auto" w:fill="FFFFFF"/>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(2 рази на рік);</w:t>
      </w:r>
    </w:p>
    <w:p w:rsidR="00812170" w:rsidRPr="00360D37" w:rsidRDefault="00812170" w:rsidP="00983F87">
      <w:pPr>
        <w:numPr>
          <w:ilvl w:val="0"/>
          <w:numId w:val="4"/>
        </w:numPr>
        <w:shd w:val="clear" w:color="auto" w:fill="FFFFFF"/>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якість проведення навчальних занять, вивчення системи роботи педагогічних працівників (1 раз на 5 років), тематичний контроль знань, класно-узагальнюючий контроль (згідно окремого гафіка);</w:t>
      </w:r>
    </w:p>
    <w:p w:rsidR="00812170" w:rsidRPr="00360D37" w:rsidRDefault="00812170" w:rsidP="00983F87">
      <w:pPr>
        <w:numPr>
          <w:ilvl w:val="0"/>
          <w:numId w:val="4"/>
        </w:numPr>
        <w:shd w:val="clear" w:color="auto" w:fill="FFFFFF"/>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моніторинги – кожного семестра, ДПА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812170" w:rsidRPr="00360D37" w:rsidRDefault="00812170" w:rsidP="00983F87">
      <w:pPr>
        <w:numPr>
          <w:ilvl w:val="0"/>
          <w:numId w:val="4"/>
        </w:numPr>
        <w:shd w:val="clear" w:color="auto" w:fill="FFFFFF"/>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оцінювання ступеня задоволення здобувачів освіти (соціологічні (анонімні) опитування учнів і випускників – 1 раз на рік);</w:t>
      </w:r>
    </w:p>
    <w:p w:rsidR="001F51A2" w:rsidRDefault="00812170" w:rsidP="000F463D">
      <w:pPr>
        <w:numPr>
          <w:ilvl w:val="0"/>
          <w:numId w:val="4"/>
        </w:numPr>
        <w:shd w:val="clear" w:color="auto" w:fill="FFFFFF"/>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продовження навчання (аналіз продовження навчання випускниками (1 раз на рік).</w:t>
      </w:r>
    </w:p>
    <w:p w:rsidR="00DE14A0" w:rsidRDefault="00DE14A0" w:rsidP="00DE14A0">
      <w:pPr>
        <w:shd w:val="clear" w:color="auto" w:fill="FFFFFF"/>
        <w:spacing w:after="0"/>
        <w:contextualSpacing/>
        <w:jc w:val="both"/>
        <w:rPr>
          <w:rFonts w:ascii="Times New Roman" w:eastAsia="Times New Roman" w:hAnsi="Times New Roman"/>
          <w:color w:val="000000"/>
          <w:sz w:val="28"/>
          <w:szCs w:val="28"/>
          <w:lang w:val="uk-UA" w:eastAsia="uk-UA"/>
        </w:rPr>
      </w:pPr>
    </w:p>
    <w:p w:rsidR="00DE14A0" w:rsidRDefault="00DE14A0" w:rsidP="00DE14A0">
      <w:pPr>
        <w:shd w:val="clear" w:color="auto" w:fill="FFFFFF"/>
        <w:spacing w:after="0"/>
        <w:contextualSpacing/>
        <w:jc w:val="both"/>
        <w:rPr>
          <w:rFonts w:ascii="Times New Roman" w:eastAsia="Times New Roman" w:hAnsi="Times New Roman"/>
          <w:color w:val="000000"/>
          <w:sz w:val="28"/>
          <w:szCs w:val="28"/>
          <w:lang w:val="uk-UA" w:eastAsia="uk-UA"/>
        </w:rPr>
      </w:pPr>
    </w:p>
    <w:p w:rsidR="00DE14A0" w:rsidRDefault="00DE14A0" w:rsidP="00DE14A0">
      <w:pPr>
        <w:shd w:val="clear" w:color="auto" w:fill="FFFFFF"/>
        <w:spacing w:after="0"/>
        <w:contextualSpacing/>
        <w:jc w:val="both"/>
        <w:rPr>
          <w:rFonts w:ascii="Times New Roman" w:eastAsia="Times New Roman" w:hAnsi="Times New Roman"/>
          <w:color w:val="000000"/>
          <w:sz w:val="28"/>
          <w:szCs w:val="28"/>
          <w:lang w:val="uk-UA" w:eastAsia="uk-UA"/>
        </w:rPr>
      </w:pPr>
    </w:p>
    <w:p w:rsidR="00DE14A0" w:rsidRDefault="00DE14A0" w:rsidP="00DE14A0">
      <w:pPr>
        <w:shd w:val="clear" w:color="auto" w:fill="FFFFFF"/>
        <w:spacing w:after="0"/>
        <w:contextualSpacing/>
        <w:jc w:val="both"/>
        <w:rPr>
          <w:rFonts w:ascii="Times New Roman" w:eastAsia="Times New Roman" w:hAnsi="Times New Roman"/>
          <w:color w:val="000000"/>
          <w:sz w:val="28"/>
          <w:szCs w:val="28"/>
          <w:lang w:val="uk-UA" w:eastAsia="uk-UA"/>
        </w:rPr>
      </w:pPr>
    </w:p>
    <w:p w:rsidR="00DE14A0" w:rsidRDefault="00DE14A0" w:rsidP="00DE14A0">
      <w:pPr>
        <w:shd w:val="clear" w:color="auto" w:fill="FFFFFF"/>
        <w:spacing w:after="0"/>
        <w:contextualSpacing/>
        <w:jc w:val="both"/>
        <w:rPr>
          <w:rFonts w:ascii="Times New Roman" w:eastAsia="Times New Roman" w:hAnsi="Times New Roman"/>
          <w:color w:val="000000"/>
          <w:sz w:val="28"/>
          <w:szCs w:val="28"/>
          <w:lang w:val="uk-UA" w:eastAsia="uk-UA"/>
        </w:rPr>
      </w:pPr>
    </w:p>
    <w:p w:rsidR="00DE14A0" w:rsidRDefault="00DE14A0" w:rsidP="00DE14A0">
      <w:pPr>
        <w:shd w:val="clear" w:color="auto" w:fill="FFFFFF"/>
        <w:spacing w:after="0"/>
        <w:contextualSpacing/>
        <w:jc w:val="both"/>
        <w:rPr>
          <w:rFonts w:ascii="Times New Roman" w:eastAsia="Times New Roman" w:hAnsi="Times New Roman"/>
          <w:color w:val="000000"/>
          <w:sz w:val="28"/>
          <w:szCs w:val="28"/>
          <w:lang w:val="uk-UA" w:eastAsia="uk-UA"/>
        </w:rPr>
      </w:pPr>
    </w:p>
    <w:p w:rsidR="00DE14A0" w:rsidRDefault="00DE14A0" w:rsidP="00DE14A0">
      <w:pPr>
        <w:shd w:val="clear" w:color="auto" w:fill="FFFFFF"/>
        <w:spacing w:after="0"/>
        <w:contextualSpacing/>
        <w:jc w:val="both"/>
        <w:rPr>
          <w:rFonts w:ascii="Times New Roman" w:eastAsia="Times New Roman" w:hAnsi="Times New Roman"/>
          <w:color w:val="000000"/>
          <w:sz w:val="28"/>
          <w:szCs w:val="28"/>
          <w:lang w:val="uk-UA" w:eastAsia="uk-UA"/>
        </w:rPr>
      </w:pPr>
    </w:p>
    <w:p w:rsidR="00DE14A0" w:rsidRPr="000F463D" w:rsidRDefault="00DE14A0" w:rsidP="00DE14A0">
      <w:pPr>
        <w:shd w:val="clear" w:color="auto" w:fill="FFFFFF"/>
        <w:spacing w:after="0"/>
        <w:contextualSpacing/>
        <w:jc w:val="both"/>
        <w:rPr>
          <w:rFonts w:ascii="Times New Roman" w:eastAsia="Times New Roman" w:hAnsi="Times New Roman"/>
          <w:color w:val="000000"/>
          <w:sz w:val="28"/>
          <w:szCs w:val="28"/>
          <w:lang w:val="uk-UA" w:eastAsia="uk-UA"/>
        </w:rPr>
      </w:pPr>
    </w:p>
    <w:p w:rsidR="000E1F5A" w:rsidRPr="000E1F5A" w:rsidRDefault="000E1F5A" w:rsidP="00C571C6">
      <w:pPr>
        <w:spacing w:after="0" w:line="240" w:lineRule="auto"/>
        <w:rPr>
          <w:rFonts w:ascii="Times New Roman" w:hAnsi="Times New Roman"/>
          <w:b/>
          <w:color w:val="0000CC"/>
          <w:sz w:val="40"/>
          <w:szCs w:val="40"/>
          <w:lang w:val="uk-UA"/>
        </w:rPr>
      </w:pPr>
      <w:r w:rsidRPr="000E1F5A">
        <w:rPr>
          <w:rFonts w:ascii="Times New Roman" w:hAnsi="Times New Roman"/>
          <w:b/>
          <w:color w:val="0000CC"/>
          <w:sz w:val="40"/>
          <w:szCs w:val="40"/>
          <w:lang w:val="uk-UA"/>
        </w:rPr>
        <w:lastRenderedPageBreak/>
        <w:t xml:space="preserve">Розділ </w:t>
      </w:r>
      <w:r w:rsidRPr="000E1F5A">
        <w:rPr>
          <w:rFonts w:ascii="Times New Roman" w:hAnsi="Times New Roman"/>
          <w:b/>
          <w:color w:val="0000CC"/>
          <w:sz w:val="40"/>
          <w:szCs w:val="40"/>
          <w:lang w:val="en-US"/>
        </w:rPr>
        <w:t>V</w:t>
      </w:r>
      <w:r w:rsidRPr="000E1F5A">
        <w:rPr>
          <w:rFonts w:ascii="Times New Roman" w:hAnsi="Times New Roman"/>
          <w:b/>
          <w:color w:val="0000CC"/>
          <w:sz w:val="40"/>
          <w:szCs w:val="40"/>
          <w:lang w:val="uk-UA"/>
        </w:rPr>
        <w:t>І</w:t>
      </w:r>
      <w:r w:rsidRPr="000E1F5A">
        <w:rPr>
          <w:rFonts w:ascii="Times New Roman" w:hAnsi="Times New Roman"/>
          <w:b/>
          <w:color w:val="0000CC"/>
          <w:sz w:val="40"/>
          <w:szCs w:val="40"/>
          <w:lang w:val="en-US"/>
        </w:rPr>
        <w:t>I</w:t>
      </w:r>
    </w:p>
    <w:p w:rsidR="000E1F5A" w:rsidRPr="00C571C6" w:rsidRDefault="000E1F5A" w:rsidP="00983F87">
      <w:pPr>
        <w:pStyle w:val="a3"/>
        <w:numPr>
          <w:ilvl w:val="1"/>
          <w:numId w:val="45"/>
        </w:numPr>
        <w:spacing w:after="0" w:line="240" w:lineRule="auto"/>
        <w:ind w:left="0" w:firstLine="0"/>
        <w:rPr>
          <w:rFonts w:ascii="Times New Roman" w:hAnsi="Times New Roman"/>
          <w:b/>
          <w:color w:val="0000CC"/>
          <w:sz w:val="40"/>
          <w:szCs w:val="40"/>
          <w:lang w:eastAsia="ru-RU"/>
        </w:rPr>
      </w:pPr>
      <w:r w:rsidRPr="00C571C6">
        <w:rPr>
          <w:rFonts w:ascii="Times New Roman" w:hAnsi="Times New Roman"/>
          <w:b/>
          <w:color w:val="0000CC"/>
          <w:sz w:val="40"/>
          <w:szCs w:val="40"/>
          <w:lang w:eastAsia="ru-RU"/>
        </w:rPr>
        <w:t>Опис інструментарію оцінювання</w:t>
      </w:r>
    </w:p>
    <w:p w:rsidR="00C571C6" w:rsidRDefault="00C571C6" w:rsidP="00C571C6">
      <w:pPr>
        <w:pStyle w:val="ab"/>
        <w:shd w:val="clear" w:color="auto" w:fill="FFFFFF"/>
        <w:spacing w:before="0" w:beforeAutospacing="0" w:after="0" w:afterAutospacing="0" w:line="276" w:lineRule="auto"/>
        <w:ind w:left="360"/>
        <w:jc w:val="both"/>
        <w:rPr>
          <w:sz w:val="28"/>
          <w:szCs w:val="28"/>
          <w:lang w:val="uk-UA"/>
        </w:rPr>
      </w:pPr>
    </w:p>
    <w:p w:rsidR="009E7919" w:rsidRPr="00C571C6" w:rsidRDefault="009E7919" w:rsidP="00C571C6">
      <w:pPr>
        <w:pStyle w:val="ab"/>
        <w:shd w:val="clear" w:color="auto" w:fill="FFFFFF"/>
        <w:spacing w:before="0" w:beforeAutospacing="0" w:after="0" w:afterAutospacing="0" w:line="276" w:lineRule="auto"/>
        <w:ind w:left="360"/>
        <w:jc w:val="both"/>
        <w:rPr>
          <w:color w:val="000000"/>
          <w:sz w:val="28"/>
          <w:szCs w:val="28"/>
          <w:lang w:val="uk-UA"/>
        </w:rPr>
      </w:pPr>
      <w:r w:rsidRPr="00C571C6">
        <w:rPr>
          <w:sz w:val="28"/>
          <w:szCs w:val="28"/>
          <w:lang w:val="uk-UA"/>
        </w:rPr>
        <w:t>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9E7919" w:rsidRPr="00C571C6" w:rsidRDefault="009E7919" w:rsidP="00C571C6">
      <w:pPr>
        <w:spacing w:after="0"/>
        <w:ind w:left="360"/>
        <w:jc w:val="both"/>
        <w:rPr>
          <w:rFonts w:ascii="Times New Roman" w:hAnsi="Times New Roman"/>
          <w:color w:val="000000"/>
          <w:sz w:val="28"/>
          <w:szCs w:val="28"/>
          <w:lang w:val="uk-UA"/>
        </w:rPr>
      </w:pPr>
      <w:r w:rsidRPr="00C571C6">
        <w:rPr>
          <w:rFonts w:ascii="Times New Roman" w:hAnsi="Times New Roman"/>
          <w:color w:val="000000"/>
          <w:sz w:val="28"/>
          <w:szCs w:val="28"/>
          <w:lang w:val="uk-UA"/>
        </w:rPr>
        <w:t>Основні принципи оцінювання: справедливе, неупереджене, об’єктивне, незалежне, недискримінаційне та доброчесне.</w:t>
      </w:r>
    </w:p>
    <w:p w:rsidR="009E7919" w:rsidRPr="00C571C6" w:rsidRDefault="009E7919" w:rsidP="00C571C6">
      <w:pPr>
        <w:spacing w:after="0"/>
        <w:ind w:left="360"/>
        <w:jc w:val="both"/>
        <w:rPr>
          <w:rFonts w:ascii="Times New Roman" w:hAnsi="Times New Roman"/>
          <w:color w:val="000000"/>
          <w:sz w:val="28"/>
          <w:szCs w:val="28"/>
          <w:lang w:val="uk-UA"/>
        </w:rPr>
      </w:pPr>
      <w:r w:rsidRPr="00C571C6">
        <w:rPr>
          <w:rFonts w:ascii="Times New Roman" w:hAnsi="Times New Roman"/>
          <w:bCs/>
          <w:iCs/>
          <w:color w:val="000000"/>
          <w:sz w:val="28"/>
          <w:szCs w:val="28"/>
          <w:lang w:val="uk-UA" w:eastAsia="ru-RU"/>
        </w:rPr>
        <w:t>Справедливе оцінювання рівня навчальних досягнень учнів –</w:t>
      </w:r>
      <w:r w:rsidRPr="00C571C6">
        <w:rPr>
          <w:rFonts w:ascii="Times New Roman" w:hAnsi="Times New Roman"/>
          <w:bCs/>
          <w:iCs/>
          <w:color w:val="000000"/>
          <w:sz w:val="28"/>
          <w:szCs w:val="28"/>
          <w:lang w:eastAsia="ru-RU"/>
        </w:rPr>
        <w:t> </w:t>
      </w:r>
      <w:r w:rsidRPr="00C571C6">
        <w:rPr>
          <w:rFonts w:ascii="Times New Roman" w:hAnsi="Times New Roman"/>
          <w:color w:val="000000"/>
          <w:sz w:val="28"/>
          <w:szCs w:val="28"/>
          <w:lang w:val="uk-UA" w:eastAsia="ru-RU"/>
        </w:rPr>
        <w:t>це одна із найважливіших складових уроку.</w:t>
      </w:r>
      <w:r w:rsidR="00DE14A0">
        <w:rPr>
          <w:rFonts w:ascii="Times New Roman" w:hAnsi="Times New Roman"/>
          <w:color w:val="000000"/>
          <w:sz w:val="28"/>
          <w:szCs w:val="28"/>
          <w:lang w:val="uk-UA" w:eastAsia="ru-RU"/>
        </w:rPr>
        <w:t xml:space="preserve"> </w:t>
      </w:r>
      <w:r w:rsidRPr="00461BC6">
        <w:rPr>
          <w:rFonts w:ascii="Times New Roman" w:hAnsi="Times New Roman"/>
          <w:color w:val="000000"/>
          <w:sz w:val="28"/>
          <w:szCs w:val="28"/>
          <w:lang w:val="uk-UA" w:eastAsia="ru-RU"/>
        </w:rPr>
        <w:t>По-перше, кожен учитель чітко визначає</w:t>
      </w:r>
      <w:r w:rsidRPr="00C571C6">
        <w:rPr>
          <w:rFonts w:ascii="Times New Roman" w:hAnsi="Times New Roman"/>
          <w:color w:val="000000"/>
          <w:sz w:val="28"/>
          <w:szCs w:val="28"/>
          <w:lang w:eastAsia="ru-RU"/>
        </w:rPr>
        <w:t> </w:t>
      </w:r>
      <w:r w:rsidRPr="00461BC6">
        <w:rPr>
          <w:rFonts w:ascii="Times New Roman" w:hAnsi="Times New Roman"/>
          <w:bCs/>
          <w:iCs/>
          <w:color w:val="000000"/>
          <w:sz w:val="28"/>
          <w:szCs w:val="28"/>
          <w:lang w:val="uk-UA" w:eastAsia="ru-RU"/>
        </w:rPr>
        <w:t>мету</w:t>
      </w:r>
      <w:r w:rsidRPr="00C571C6">
        <w:rPr>
          <w:rFonts w:ascii="Times New Roman" w:hAnsi="Times New Roman"/>
          <w:color w:val="000000"/>
          <w:sz w:val="28"/>
          <w:szCs w:val="28"/>
          <w:lang w:eastAsia="ru-RU"/>
        </w:rPr>
        <w:t> </w:t>
      </w:r>
      <w:r w:rsidRPr="00461BC6">
        <w:rPr>
          <w:rFonts w:ascii="Times New Roman" w:hAnsi="Times New Roman"/>
          <w:color w:val="000000"/>
          <w:sz w:val="28"/>
          <w:szCs w:val="28"/>
          <w:lang w:val="uk-UA" w:eastAsia="ru-RU"/>
        </w:rPr>
        <w:t>оцінювання: навіщо потрібна оцінка.</w:t>
      </w:r>
      <w:r w:rsidR="00DE14A0">
        <w:rPr>
          <w:rFonts w:ascii="Times New Roman" w:hAnsi="Times New Roman"/>
          <w:color w:val="000000"/>
          <w:sz w:val="28"/>
          <w:szCs w:val="28"/>
          <w:lang w:val="uk-UA" w:eastAsia="ru-RU"/>
        </w:rPr>
        <w:t xml:space="preserve"> </w:t>
      </w:r>
      <w:r w:rsidRPr="00C571C6">
        <w:rPr>
          <w:rFonts w:ascii="Times New Roman" w:hAnsi="Times New Roman"/>
          <w:color w:val="000000"/>
          <w:sz w:val="28"/>
          <w:szCs w:val="28"/>
          <w:lang w:val="uk-UA" w:eastAsia="ru-RU"/>
        </w:rPr>
        <w:t>По-друге, формулює</w:t>
      </w:r>
      <w:r w:rsidRPr="00C571C6">
        <w:rPr>
          <w:rFonts w:ascii="Times New Roman" w:hAnsi="Times New Roman"/>
          <w:color w:val="000000"/>
          <w:sz w:val="28"/>
          <w:szCs w:val="28"/>
          <w:lang w:eastAsia="ru-RU"/>
        </w:rPr>
        <w:t> </w:t>
      </w:r>
      <w:r w:rsidRPr="00C571C6">
        <w:rPr>
          <w:rFonts w:ascii="Times New Roman" w:hAnsi="Times New Roman"/>
          <w:color w:val="000000"/>
          <w:sz w:val="28"/>
          <w:szCs w:val="28"/>
          <w:lang w:val="uk-UA" w:eastAsia="ru-RU"/>
        </w:rPr>
        <w:t xml:space="preserve"> для себе</w:t>
      </w:r>
      <w:r w:rsidRPr="00C571C6">
        <w:rPr>
          <w:rFonts w:ascii="Times New Roman" w:hAnsi="Times New Roman"/>
          <w:color w:val="000000"/>
          <w:sz w:val="28"/>
          <w:szCs w:val="28"/>
          <w:lang w:eastAsia="ru-RU"/>
        </w:rPr>
        <w:t> </w:t>
      </w:r>
      <w:r w:rsidRPr="00C571C6">
        <w:rPr>
          <w:rFonts w:ascii="Times New Roman" w:hAnsi="Times New Roman"/>
          <w:bCs/>
          <w:iCs/>
          <w:color w:val="000000"/>
          <w:sz w:val="28"/>
          <w:szCs w:val="28"/>
          <w:lang w:val="uk-UA" w:eastAsia="ru-RU"/>
        </w:rPr>
        <w:t>критерії та стандарти</w:t>
      </w:r>
      <w:r w:rsidRPr="00C571C6">
        <w:rPr>
          <w:rFonts w:ascii="Times New Roman" w:hAnsi="Times New Roman"/>
          <w:color w:val="000000"/>
          <w:sz w:val="28"/>
          <w:szCs w:val="28"/>
          <w:lang w:eastAsia="ru-RU"/>
        </w:rPr>
        <w:t> </w:t>
      </w:r>
      <w:r w:rsidRPr="00C571C6">
        <w:rPr>
          <w:rFonts w:ascii="Times New Roman" w:hAnsi="Times New Roman"/>
          <w:color w:val="000000"/>
          <w:sz w:val="28"/>
          <w:szCs w:val="28"/>
          <w:lang w:val="uk-UA" w:eastAsia="ru-RU"/>
        </w:rPr>
        <w:t>оцінювання</w:t>
      </w:r>
    </w:p>
    <w:p w:rsidR="00C571C6" w:rsidRPr="000112E8" w:rsidRDefault="00C571C6" w:rsidP="00C571C6">
      <w:pPr>
        <w:spacing w:after="0"/>
        <w:ind w:firstLine="709"/>
        <w:jc w:val="both"/>
        <w:rPr>
          <w:rFonts w:ascii="Times New Roman" w:hAnsi="Times New Roman"/>
          <w:sz w:val="28"/>
          <w:szCs w:val="24"/>
        </w:rPr>
      </w:pPr>
      <w:r w:rsidRPr="00C571C6">
        <w:rPr>
          <w:rFonts w:ascii="Times New Roman" w:hAnsi="Times New Roman"/>
          <w:sz w:val="28"/>
          <w:szCs w:val="24"/>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Pr="00C571C6">
        <w:rPr>
          <w:rFonts w:ascii="Times New Roman" w:hAnsi="Times New Roman"/>
          <w:sz w:val="32"/>
          <w:szCs w:val="24"/>
          <w:lang w:val="uk-UA"/>
        </w:rPr>
        <w:t>(</w:t>
      </w:r>
      <w:r w:rsidRPr="00C571C6">
        <w:rPr>
          <w:rFonts w:ascii="Times New Roman" w:hAnsi="Times New Roman"/>
          <w:sz w:val="28"/>
          <w:szCs w:val="24"/>
          <w:lang w:val="uk-UA"/>
        </w:rPr>
        <w:t xml:space="preserve">формувальне) оцінювання (оцінювання для навчання) та підсумкове оцінювання (семестрове, річне). </w:t>
      </w:r>
      <w:r w:rsidRPr="000112E8">
        <w:rPr>
          <w:rFonts w:ascii="Times New Roman" w:hAnsi="Times New Roman"/>
          <w:sz w:val="28"/>
          <w:szCs w:val="24"/>
        </w:rPr>
        <w:t xml:space="preserve">Формувальне оцінювання здійснюють з метою допомогти учням усвідомити способи досягнення кращих результатів навчання. </w:t>
      </w:r>
      <w:proofErr w:type="gramStart"/>
      <w:r w:rsidRPr="000112E8">
        <w:rPr>
          <w:rFonts w:ascii="Times New Roman" w:hAnsi="Times New Roman"/>
          <w:sz w:val="28"/>
          <w:szCs w:val="24"/>
        </w:rPr>
        <w:t>П</w:t>
      </w:r>
      <w:proofErr w:type="gramEnd"/>
      <w:r w:rsidRPr="000112E8">
        <w:rPr>
          <w:rFonts w:ascii="Times New Roman" w:hAnsi="Times New Roman"/>
          <w:sz w:val="28"/>
          <w:szCs w:val="24"/>
        </w:rPr>
        <w:t>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1C2B8E" w:rsidRDefault="001C2B8E" w:rsidP="001C2B8E">
      <w:pPr>
        <w:shd w:val="clear" w:color="auto" w:fill="FFFFFF"/>
        <w:spacing w:after="0"/>
        <w:ind w:firstLine="567"/>
        <w:jc w:val="both"/>
        <w:rPr>
          <w:rFonts w:ascii="Times New Roman" w:hAnsi="Times New Roman"/>
          <w:sz w:val="28"/>
          <w:szCs w:val="28"/>
        </w:rPr>
      </w:pPr>
      <w:r w:rsidRPr="001268A8">
        <w:rPr>
          <w:rFonts w:ascii="Times New Roman" w:hAnsi="Times New Roman"/>
          <w:b/>
          <w:bCs/>
          <w:i/>
          <w:iCs/>
          <w:sz w:val="28"/>
          <w:szCs w:val="28"/>
          <w:lang w:val="uk-UA"/>
        </w:rPr>
        <w:t>Контроль і оцінювання</w:t>
      </w:r>
      <w:r w:rsidR="00DE14A0">
        <w:rPr>
          <w:rFonts w:ascii="Times New Roman" w:hAnsi="Times New Roman"/>
          <w:b/>
          <w:bCs/>
          <w:i/>
          <w:iCs/>
          <w:sz w:val="28"/>
          <w:szCs w:val="28"/>
          <w:lang w:val="uk-UA"/>
        </w:rPr>
        <w:t xml:space="preserve"> </w:t>
      </w:r>
      <w:r w:rsidRPr="001268A8">
        <w:rPr>
          <w:rFonts w:ascii="Times New Roman" w:hAnsi="Times New Roman"/>
          <w:b/>
          <w:bCs/>
          <w:i/>
          <w:iCs/>
          <w:sz w:val="28"/>
          <w:szCs w:val="28"/>
          <w:lang w:val="uk-UA"/>
        </w:rPr>
        <w:t>навчальних досягнень</w:t>
      </w:r>
      <w:r w:rsidR="00DE14A0">
        <w:rPr>
          <w:rFonts w:ascii="Times New Roman" w:hAnsi="Times New Roman"/>
          <w:b/>
          <w:bCs/>
          <w:i/>
          <w:iCs/>
          <w:sz w:val="28"/>
          <w:szCs w:val="28"/>
          <w:lang w:val="uk-UA"/>
        </w:rPr>
        <w:t xml:space="preserve"> </w:t>
      </w:r>
      <w:r w:rsidRPr="001268A8">
        <w:rPr>
          <w:rFonts w:ascii="Times New Roman" w:hAnsi="Times New Roman"/>
          <w:b/>
          <w:bCs/>
          <w:i/>
          <w:iCs/>
          <w:sz w:val="28"/>
          <w:szCs w:val="28"/>
          <w:lang w:val="uk-UA"/>
        </w:rPr>
        <w:t>здобувачів початкової освіти</w:t>
      </w:r>
      <w:r w:rsidRPr="001268A8">
        <w:rPr>
          <w:rFonts w:ascii="Times New Roman" w:hAnsi="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w:t>
      </w:r>
      <w:r w:rsidRPr="00681CE5">
        <w:rPr>
          <w:rFonts w:ascii="Times New Roman" w:hAnsi="Times New Roman"/>
          <w:sz w:val="28"/>
          <w:szCs w:val="28"/>
        </w:rPr>
        <w:t xml:space="preserve">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w:t>
      </w:r>
      <w:proofErr w:type="gramStart"/>
      <w:r w:rsidRPr="00681CE5">
        <w:rPr>
          <w:rFonts w:ascii="Times New Roman" w:hAnsi="Times New Roman"/>
          <w:sz w:val="28"/>
          <w:szCs w:val="28"/>
        </w:rPr>
        <w:t>п</w:t>
      </w:r>
      <w:proofErr w:type="gramEnd"/>
      <w:r w:rsidRPr="00681CE5">
        <w:rPr>
          <w:rFonts w:ascii="Times New Roman" w:hAnsi="Times New Roman"/>
          <w:sz w:val="28"/>
          <w:szCs w:val="28"/>
        </w:rPr>
        <w:t xml:space="preserve">ідлягає статистичному обліку з боку адміністративних органів. </w:t>
      </w:r>
    </w:p>
    <w:p w:rsidR="001C2B8E" w:rsidRDefault="001C2B8E" w:rsidP="001C2B8E">
      <w:pPr>
        <w:shd w:val="clear" w:color="auto" w:fill="FFFFFF"/>
        <w:spacing w:after="0"/>
        <w:ind w:firstLine="567"/>
        <w:jc w:val="both"/>
        <w:rPr>
          <w:rFonts w:ascii="Times New Roman" w:hAnsi="Times New Roman"/>
          <w:sz w:val="28"/>
          <w:szCs w:val="28"/>
        </w:rPr>
      </w:pPr>
      <w:r w:rsidRPr="00681CE5">
        <w:rPr>
          <w:rFonts w:ascii="Times New Roman" w:hAnsi="Times New Roman"/>
          <w:sz w:val="28"/>
          <w:szCs w:val="28"/>
        </w:rPr>
        <w:t xml:space="preserve">Упродовж навчання </w:t>
      </w:r>
      <w:proofErr w:type="gramStart"/>
      <w:r w:rsidRPr="00681CE5">
        <w:rPr>
          <w:rFonts w:ascii="Times New Roman" w:hAnsi="Times New Roman"/>
          <w:sz w:val="28"/>
          <w:szCs w:val="28"/>
        </w:rPr>
        <w:t>в</w:t>
      </w:r>
      <w:proofErr w:type="gramEnd"/>
      <w:r w:rsidRPr="00681CE5">
        <w:rPr>
          <w:rFonts w:ascii="Times New Roman" w:hAnsi="Times New Roman"/>
          <w:sz w:val="28"/>
          <w:szCs w:val="28"/>
        </w:rPr>
        <w:t xml:space="preserve"> </w:t>
      </w:r>
      <w:proofErr w:type="gramStart"/>
      <w:r w:rsidRPr="00681CE5">
        <w:rPr>
          <w:rFonts w:ascii="Times New Roman" w:hAnsi="Times New Roman"/>
          <w:sz w:val="28"/>
          <w:szCs w:val="28"/>
        </w:rPr>
        <w:t>початков</w:t>
      </w:r>
      <w:proofErr w:type="gramEnd"/>
      <w:r w:rsidRPr="00681CE5">
        <w:rPr>
          <w:rFonts w:ascii="Times New Roman" w:hAnsi="Times New Roman"/>
          <w:sz w:val="28"/>
          <w:szCs w:val="28"/>
        </w:rPr>
        <w:t xml:space="preserve">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1C2B8E" w:rsidRPr="00DE14A0" w:rsidRDefault="001C2B8E" w:rsidP="001C2B8E">
      <w:pPr>
        <w:shd w:val="clear" w:color="auto" w:fill="FFFFFF"/>
        <w:spacing w:after="0"/>
        <w:ind w:firstLine="567"/>
        <w:jc w:val="both"/>
        <w:rPr>
          <w:rFonts w:ascii="Times New Roman" w:hAnsi="Times New Roman"/>
          <w:sz w:val="28"/>
          <w:szCs w:val="28"/>
          <w:lang w:val="uk-UA"/>
        </w:rPr>
      </w:pPr>
      <w:r w:rsidRPr="00681CE5">
        <w:rPr>
          <w:rFonts w:ascii="Times New Roman" w:hAnsi="Times New Roman"/>
          <w:sz w:val="28"/>
          <w:szCs w:val="28"/>
        </w:rPr>
        <w:lastRenderedPageBreak/>
        <w:t xml:space="preserve">Навчальні досягнення здобувачів у 1-2 класах </w:t>
      </w:r>
      <w:proofErr w:type="gramStart"/>
      <w:r w:rsidRPr="00681CE5">
        <w:rPr>
          <w:rFonts w:ascii="Times New Roman" w:hAnsi="Times New Roman"/>
          <w:sz w:val="28"/>
          <w:szCs w:val="28"/>
        </w:rPr>
        <w:t>п</w:t>
      </w:r>
      <w:proofErr w:type="gramEnd"/>
      <w:r w:rsidRPr="00681CE5">
        <w:rPr>
          <w:rFonts w:ascii="Times New Roman" w:hAnsi="Times New Roman"/>
          <w:sz w:val="28"/>
          <w:szCs w:val="28"/>
        </w:rPr>
        <w:t>ідлягають вербаль</w:t>
      </w:r>
      <w:r w:rsidR="00DE14A0">
        <w:rPr>
          <w:rFonts w:ascii="Times New Roman" w:hAnsi="Times New Roman"/>
          <w:sz w:val="28"/>
          <w:szCs w:val="28"/>
        </w:rPr>
        <w:t>ному, формувальному оцінюванню</w:t>
      </w:r>
      <w:r w:rsidR="00DE14A0">
        <w:rPr>
          <w:rFonts w:ascii="Times New Roman" w:hAnsi="Times New Roman"/>
          <w:sz w:val="28"/>
          <w:szCs w:val="28"/>
          <w:lang w:val="uk-UA"/>
        </w:rPr>
        <w:t>, а у 3-4 класах – рівневому.</w:t>
      </w:r>
    </w:p>
    <w:p w:rsidR="001C2B8E" w:rsidRDefault="001C2B8E" w:rsidP="001C2B8E">
      <w:pPr>
        <w:shd w:val="clear" w:color="auto" w:fill="FFFFFF"/>
        <w:spacing w:after="0"/>
        <w:ind w:firstLine="567"/>
        <w:jc w:val="both"/>
        <w:rPr>
          <w:rFonts w:ascii="Times New Roman" w:hAnsi="Times New Roman"/>
          <w:sz w:val="28"/>
          <w:szCs w:val="28"/>
        </w:rPr>
      </w:pPr>
      <w:r w:rsidRPr="00681CE5">
        <w:rPr>
          <w:rFonts w:ascii="Times New Roman" w:hAnsi="Times New Roman"/>
          <w:b/>
          <w:bCs/>
          <w:i/>
          <w:iCs/>
          <w:sz w:val="28"/>
          <w:szCs w:val="28"/>
        </w:rPr>
        <w:t>Формувальне оцінювання</w:t>
      </w:r>
      <w:r w:rsidRPr="00681CE5">
        <w:rPr>
          <w:rFonts w:ascii="Times New Roman" w:hAnsi="Times New Roman"/>
          <w:sz w:val="28"/>
          <w:szCs w:val="28"/>
        </w:rPr>
        <w:t xml:space="preserve"> має на меті: </w:t>
      </w:r>
      <w:proofErr w:type="gramStart"/>
      <w:r w:rsidRPr="00681CE5">
        <w:rPr>
          <w:rFonts w:ascii="Times New Roman" w:hAnsi="Times New Roman"/>
          <w:sz w:val="28"/>
          <w:szCs w:val="28"/>
        </w:rPr>
        <w:t>п</w:t>
      </w:r>
      <w:proofErr w:type="gramEnd"/>
      <w:r w:rsidRPr="00681CE5">
        <w:rPr>
          <w:rFonts w:ascii="Times New Roman" w:hAnsi="Times New Roman"/>
          <w:sz w:val="28"/>
          <w:szCs w:val="28"/>
        </w:rPr>
        <w:t xml:space="preserve">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rsidRPr="00681CE5">
        <w:rPr>
          <w:rFonts w:ascii="Times New Roman" w:hAnsi="Times New Roman"/>
          <w:sz w:val="28"/>
          <w:szCs w:val="28"/>
        </w:rPr>
        <w:t>р</w:t>
      </w:r>
      <w:proofErr w:type="gramEnd"/>
      <w:r w:rsidRPr="00681CE5">
        <w:rPr>
          <w:rFonts w:ascii="Times New Roman" w:hAnsi="Times New Roman"/>
          <w:sz w:val="28"/>
          <w:szCs w:val="28"/>
        </w:rPr>
        <w:t xml:space="preserve">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1C2B8E" w:rsidRDefault="001C2B8E" w:rsidP="001C2B8E">
      <w:pPr>
        <w:shd w:val="clear" w:color="auto" w:fill="FFFFFF"/>
        <w:spacing w:after="0"/>
        <w:ind w:firstLine="567"/>
        <w:jc w:val="both"/>
        <w:rPr>
          <w:rFonts w:ascii="Times New Roman" w:hAnsi="Times New Roman"/>
          <w:sz w:val="28"/>
          <w:szCs w:val="28"/>
        </w:rPr>
      </w:pPr>
      <w:proofErr w:type="gramStart"/>
      <w:r w:rsidRPr="00681CE5">
        <w:rPr>
          <w:rFonts w:ascii="Times New Roman" w:hAnsi="Times New Roman"/>
          <w:b/>
          <w:bCs/>
          <w:i/>
          <w:iCs/>
          <w:sz w:val="28"/>
          <w:szCs w:val="28"/>
        </w:rPr>
        <w:t>П</w:t>
      </w:r>
      <w:proofErr w:type="gramEnd"/>
      <w:r w:rsidRPr="00681CE5">
        <w:rPr>
          <w:rFonts w:ascii="Times New Roman" w:hAnsi="Times New Roman"/>
          <w:b/>
          <w:bCs/>
          <w:i/>
          <w:iCs/>
          <w:sz w:val="28"/>
          <w:szCs w:val="28"/>
        </w:rPr>
        <w:t>ідсумкове оцінювання</w:t>
      </w:r>
      <w:r w:rsidRPr="00681CE5">
        <w:rPr>
          <w:rFonts w:ascii="Times New Roman" w:hAnsi="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1C2B8E" w:rsidRDefault="001C2B8E" w:rsidP="001C2B8E">
      <w:pPr>
        <w:shd w:val="clear" w:color="auto" w:fill="FFFFFF"/>
        <w:spacing w:after="0"/>
        <w:ind w:firstLine="567"/>
        <w:jc w:val="both"/>
        <w:rPr>
          <w:rFonts w:ascii="Times New Roman" w:hAnsi="Times New Roman"/>
          <w:sz w:val="28"/>
          <w:szCs w:val="28"/>
        </w:rPr>
      </w:pPr>
      <w:r w:rsidRPr="00681CE5">
        <w:rPr>
          <w:rFonts w:ascii="Times New Roman" w:hAnsi="Times New Roman"/>
          <w:sz w:val="28"/>
          <w:szCs w:val="28"/>
        </w:rPr>
        <w:t xml:space="preserve">Здобувачі </w:t>
      </w:r>
      <w:r w:rsidRPr="00681CE5">
        <w:rPr>
          <w:rFonts w:ascii="Times New Roman" w:hAnsi="Times New Roman"/>
          <w:b/>
          <w:bCs/>
          <w:i/>
          <w:iCs/>
          <w:sz w:val="28"/>
          <w:szCs w:val="28"/>
        </w:rPr>
        <w:t>початкової освіти</w:t>
      </w:r>
      <w:r w:rsidRPr="00681CE5">
        <w:rPr>
          <w:rFonts w:ascii="Times New Roman" w:hAnsi="Times New Roman"/>
          <w:sz w:val="28"/>
          <w:szCs w:val="28"/>
        </w:rPr>
        <w:t xml:space="preserve"> проходять державну </w:t>
      </w:r>
      <w:proofErr w:type="gramStart"/>
      <w:r w:rsidRPr="00681CE5">
        <w:rPr>
          <w:rFonts w:ascii="Times New Roman" w:hAnsi="Times New Roman"/>
          <w:sz w:val="28"/>
          <w:szCs w:val="28"/>
        </w:rPr>
        <w:t>п</w:t>
      </w:r>
      <w:proofErr w:type="gramEnd"/>
      <w:r w:rsidRPr="00681CE5">
        <w:rPr>
          <w:rFonts w:ascii="Times New Roman" w:hAnsi="Times New Roman"/>
          <w:sz w:val="28"/>
          <w:szCs w:val="28"/>
        </w:rPr>
        <w:t xml:space="preserve">ідсумкову атестацію, яка здійснюється лише з метою моніторингу якості освітньої діяльності закладів освіти та (або) якості освіти. </w:t>
      </w:r>
    </w:p>
    <w:p w:rsidR="001C2B8E" w:rsidRDefault="001C2B8E" w:rsidP="001C2B8E">
      <w:pPr>
        <w:shd w:val="clear" w:color="auto" w:fill="FFFFFF"/>
        <w:spacing w:after="0"/>
        <w:ind w:firstLine="567"/>
        <w:jc w:val="both"/>
        <w:rPr>
          <w:rFonts w:ascii="Times New Roman" w:hAnsi="Times New Roman"/>
          <w:sz w:val="28"/>
          <w:szCs w:val="28"/>
        </w:rPr>
      </w:pPr>
      <w:proofErr w:type="gramStart"/>
      <w:r w:rsidRPr="00681CE5">
        <w:rPr>
          <w:rFonts w:ascii="Times New Roman" w:hAnsi="Times New Roman"/>
          <w:sz w:val="28"/>
          <w:szCs w:val="28"/>
        </w:rPr>
        <w:t>З</w:t>
      </w:r>
      <w:proofErr w:type="gramEnd"/>
      <w:r w:rsidRPr="00681CE5">
        <w:rPr>
          <w:rFonts w:ascii="Times New Roman" w:hAnsi="Times New Roman"/>
          <w:sz w:val="28"/>
          <w:szCs w:val="28"/>
        </w:rPr>
        <w:t xml:space="preserve"> метою неперервного відстеження результатів </w:t>
      </w:r>
      <w:r w:rsidRPr="00681CE5">
        <w:rPr>
          <w:rFonts w:ascii="Times New Roman" w:hAnsi="Times New Roman"/>
          <w:b/>
          <w:bCs/>
          <w:i/>
          <w:iCs/>
          <w:sz w:val="28"/>
          <w:szCs w:val="28"/>
        </w:rPr>
        <w:t>початкової освіти</w:t>
      </w:r>
      <w:r w:rsidRPr="00681CE5">
        <w:rPr>
          <w:rFonts w:ascii="Times New Roman" w:hAnsi="Times New Roman"/>
          <w:sz w:val="28"/>
          <w:szCs w:val="28"/>
        </w:rPr>
        <w:t xml:space="preserve">,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w:t>
      </w:r>
      <w:proofErr w:type="gramStart"/>
      <w:r w:rsidRPr="00681CE5">
        <w:rPr>
          <w:rFonts w:ascii="Times New Roman" w:hAnsi="Times New Roman"/>
          <w:sz w:val="28"/>
          <w:szCs w:val="28"/>
        </w:rPr>
        <w:t>р</w:t>
      </w:r>
      <w:proofErr w:type="gramEnd"/>
      <w:r w:rsidRPr="00681CE5">
        <w:rPr>
          <w:rFonts w:ascii="Times New Roman" w:hAnsi="Times New Roman"/>
          <w:sz w:val="28"/>
          <w:szCs w:val="28"/>
        </w:rPr>
        <w:t>ішення.</w:t>
      </w:r>
    </w:p>
    <w:p w:rsidR="001C2B8E" w:rsidRPr="000E549C" w:rsidRDefault="001C2B8E" w:rsidP="001C2B8E">
      <w:pPr>
        <w:shd w:val="clear" w:color="auto" w:fill="FFFFFF"/>
        <w:spacing w:after="0"/>
        <w:ind w:firstLine="567"/>
        <w:jc w:val="both"/>
        <w:rPr>
          <w:rFonts w:ascii="Times New Roman" w:hAnsi="Times New Roman"/>
          <w:sz w:val="28"/>
          <w:szCs w:val="28"/>
          <w:lang w:val="uk-UA"/>
        </w:rPr>
      </w:pPr>
      <w:r w:rsidRPr="00681CE5">
        <w:rPr>
          <w:rFonts w:ascii="Times New Roman" w:hAnsi="Times New Roman"/>
          <w:b/>
          <w:bCs/>
          <w:i/>
          <w:iCs/>
          <w:sz w:val="28"/>
          <w:szCs w:val="28"/>
        </w:rPr>
        <w:t>Оцінюванню здобувачів базової середньої освіти</w:t>
      </w:r>
      <w:r>
        <w:rPr>
          <w:rFonts w:ascii="Times New Roman" w:hAnsi="Times New Roman"/>
          <w:b/>
          <w:bCs/>
          <w:i/>
          <w:iCs/>
          <w:sz w:val="28"/>
          <w:szCs w:val="28"/>
        </w:rPr>
        <w:t xml:space="preserve"> та </w:t>
      </w:r>
      <w:proofErr w:type="gramStart"/>
      <w:r>
        <w:rPr>
          <w:rFonts w:ascii="Times New Roman" w:hAnsi="Times New Roman"/>
          <w:b/>
          <w:bCs/>
          <w:i/>
          <w:iCs/>
          <w:sz w:val="28"/>
          <w:szCs w:val="28"/>
        </w:rPr>
        <w:t>проф</w:t>
      </w:r>
      <w:proofErr w:type="gramEnd"/>
      <w:r>
        <w:rPr>
          <w:rFonts w:ascii="Times New Roman" w:hAnsi="Times New Roman"/>
          <w:b/>
          <w:bCs/>
          <w:i/>
          <w:iCs/>
          <w:sz w:val="28"/>
          <w:szCs w:val="28"/>
        </w:rPr>
        <w:t>ільної середньої освіти</w:t>
      </w:r>
      <w:r w:rsidR="00DE14A0">
        <w:rPr>
          <w:rFonts w:ascii="Times New Roman" w:hAnsi="Times New Roman"/>
          <w:b/>
          <w:bCs/>
          <w:i/>
          <w:iCs/>
          <w:sz w:val="28"/>
          <w:szCs w:val="28"/>
          <w:lang w:val="uk-UA"/>
        </w:rPr>
        <w:t xml:space="preserve"> </w:t>
      </w:r>
      <w:r w:rsidRPr="00630A4F">
        <w:rPr>
          <w:rFonts w:ascii="Times New Roman" w:hAnsi="Times New Roman"/>
          <w:sz w:val="28"/>
          <w:szCs w:val="28"/>
        </w:rPr>
        <w:t>підлягають результати навчання з навчальних предметів, інтегрованих курсів обов’язкового</w:t>
      </w:r>
      <w:r>
        <w:rPr>
          <w:rFonts w:ascii="Times New Roman" w:hAnsi="Times New Roman"/>
          <w:sz w:val="28"/>
          <w:szCs w:val="28"/>
        </w:rPr>
        <w:t xml:space="preserve"> (базового)</w:t>
      </w:r>
      <w:r w:rsidRPr="00630A4F">
        <w:rPr>
          <w:rFonts w:ascii="Times New Roman" w:hAnsi="Times New Roman"/>
          <w:sz w:val="28"/>
          <w:szCs w:val="28"/>
        </w:rPr>
        <w:t xml:space="preserve"> освітнього компонента</w:t>
      </w:r>
      <w:r>
        <w:rPr>
          <w:rFonts w:ascii="Times New Roman" w:hAnsi="Times New Roman"/>
          <w:sz w:val="28"/>
          <w:szCs w:val="28"/>
        </w:rPr>
        <w:t xml:space="preserve"> та </w:t>
      </w:r>
      <w:r w:rsidRPr="00C167B4">
        <w:rPr>
          <w:rFonts w:ascii="Times New Roman" w:hAnsi="Times New Roman"/>
          <w:sz w:val="28"/>
          <w:szCs w:val="28"/>
        </w:rPr>
        <w:t>вибірково-обов’язкові предмети</w:t>
      </w:r>
      <w:r w:rsidRPr="00630A4F">
        <w:rPr>
          <w:rFonts w:ascii="Times New Roman" w:hAnsi="Times New Roman"/>
          <w:sz w:val="28"/>
          <w:szCs w:val="28"/>
        </w:rPr>
        <w:t xml:space="preserve"> навчального плану</w:t>
      </w:r>
      <w:r>
        <w:rPr>
          <w:rFonts w:ascii="Times New Roman" w:hAnsi="Times New Roman"/>
          <w:sz w:val="28"/>
          <w:szCs w:val="28"/>
        </w:rPr>
        <w:t xml:space="preserve"> відовідного ступеня</w:t>
      </w:r>
      <w:r w:rsidR="000E549C">
        <w:rPr>
          <w:rFonts w:ascii="Times New Roman" w:hAnsi="Times New Roman"/>
          <w:sz w:val="28"/>
          <w:szCs w:val="28"/>
          <w:lang w:val="uk-UA"/>
        </w:rPr>
        <w:t>, зокрема, для учнів 5-7 класів поточне (тематичне) та підсумкове (семестрове, річне) з визначенням груп результатів у кожній галузі.</w:t>
      </w:r>
    </w:p>
    <w:p w:rsidR="001C2B8E" w:rsidRDefault="001C2B8E" w:rsidP="001C2B8E">
      <w:pPr>
        <w:shd w:val="clear" w:color="auto" w:fill="FFFFFF"/>
        <w:spacing w:after="0"/>
        <w:ind w:firstLine="567"/>
        <w:jc w:val="both"/>
        <w:rPr>
          <w:rFonts w:ascii="Times New Roman" w:hAnsi="Times New Roman"/>
          <w:sz w:val="28"/>
          <w:szCs w:val="28"/>
        </w:rPr>
      </w:pPr>
      <w:r w:rsidRPr="00630A4F">
        <w:rPr>
          <w:rFonts w:ascii="Times New Roman" w:hAnsi="Times New Roman"/>
          <w:sz w:val="28"/>
          <w:szCs w:val="28"/>
        </w:rPr>
        <w:t xml:space="preserve">Оцінювання відповідності результатів навчання учнів, які завершили </w:t>
      </w:r>
      <w:r w:rsidRPr="00681CE5">
        <w:rPr>
          <w:rFonts w:ascii="Times New Roman" w:hAnsi="Times New Roman"/>
          <w:b/>
          <w:bCs/>
          <w:i/>
          <w:iCs/>
          <w:sz w:val="28"/>
          <w:szCs w:val="28"/>
        </w:rPr>
        <w:t>здобуття базової середньої освіти</w:t>
      </w:r>
      <w:proofErr w:type="gramStart"/>
      <w:r w:rsidRPr="00630A4F">
        <w:rPr>
          <w:rFonts w:ascii="Times New Roman" w:hAnsi="Times New Roman"/>
          <w:sz w:val="28"/>
          <w:szCs w:val="28"/>
        </w:rPr>
        <w:t>,</w:t>
      </w:r>
      <w:r w:rsidRPr="00B55487">
        <w:rPr>
          <w:rFonts w:ascii="Times New Roman" w:hAnsi="Times New Roman"/>
          <w:b/>
          <w:bCs/>
          <w:i/>
          <w:iCs/>
          <w:sz w:val="28"/>
          <w:szCs w:val="28"/>
        </w:rPr>
        <w:t>а</w:t>
      </w:r>
      <w:proofErr w:type="gramEnd"/>
      <w:r>
        <w:rPr>
          <w:rFonts w:ascii="Times New Roman" w:hAnsi="Times New Roman"/>
          <w:b/>
          <w:bCs/>
          <w:i/>
          <w:iCs/>
          <w:sz w:val="28"/>
          <w:szCs w:val="28"/>
        </w:rPr>
        <w:t>боп</w:t>
      </w:r>
      <w:r w:rsidRPr="00B55487">
        <w:rPr>
          <w:rFonts w:ascii="Times New Roman" w:hAnsi="Times New Roman"/>
          <w:b/>
          <w:bCs/>
          <w:i/>
          <w:iCs/>
          <w:sz w:val="28"/>
          <w:szCs w:val="28"/>
        </w:rPr>
        <w:t>рофільної середньої освіти</w:t>
      </w:r>
      <w:r w:rsidR="00DE14A0">
        <w:rPr>
          <w:rFonts w:ascii="Times New Roman" w:hAnsi="Times New Roman"/>
          <w:b/>
          <w:bCs/>
          <w:i/>
          <w:iCs/>
          <w:sz w:val="28"/>
          <w:szCs w:val="28"/>
          <w:lang w:val="uk-UA"/>
        </w:rPr>
        <w:t xml:space="preserve"> </w:t>
      </w:r>
      <w:r>
        <w:rPr>
          <w:rFonts w:ascii="Times New Roman" w:hAnsi="Times New Roman"/>
          <w:sz w:val="28"/>
          <w:szCs w:val="28"/>
        </w:rPr>
        <w:t xml:space="preserve">відповідно до </w:t>
      </w:r>
      <w:r w:rsidRPr="00630A4F">
        <w:rPr>
          <w:rFonts w:ascii="Times New Roman" w:hAnsi="Times New Roman"/>
          <w:sz w:val="28"/>
          <w:szCs w:val="28"/>
        </w:rPr>
        <w:t xml:space="preserve">вимог Державного стандарту здійснюється шляхом </w:t>
      </w:r>
      <w:r w:rsidRPr="003E42EE">
        <w:rPr>
          <w:rFonts w:ascii="Times New Roman" w:hAnsi="Times New Roman"/>
          <w:b/>
          <w:bCs/>
          <w:i/>
          <w:iCs/>
          <w:sz w:val="28"/>
          <w:szCs w:val="28"/>
        </w:rPr>
        <w:t>державної підсумкової атестації</w:t>
      </w:r>
      <w:r w:rsidRPr="00630A4F">
        <w:rPr>
          <w:rFonts w:ascii="Times New Roman" w:hAnsi="Times New Roman"/>
          <w:sz w:val="28"/>
          <w:szCs w:val="28"/>
        </w:rPr>
        <w:t xml:space="preserve">. </w:t>
      </w:r>
    </w:p>
    <w:p w:rsidR="009579F6" w:rsidRPr="001C2B8E" w:rsidRDefault="001C2B8E" w:rsidP="009579F6">
      <w:pPr>
        <w:shd w:val="clear" w:color="auto" w:fill="FFFFFF"/>
        <w:spacing w:after="0"/>
        <w:ind w:firstLine="567"/>
        <w:jc w:val="both"/>
        <w:rPr>
          <w:rFonts w:ascii="Times New Roman" w:hAnsi="Times New Roman"/>
          <w:sz w:val="28"/>
          <w:szCs w:val="28"/>
        </w:rPr>
      </w:pPr>
      <w:r w:rsidRPr="00630A4F">
        <w:rPr>
          <w:rFonts w:ascii="Times New Roman" w:hAnsi="Times New Roman"/>
          <w:sz w:val="28"/>
          <w:szCs w:val="28"/>
        </w:rPr>
        <w:t xml:space="preserve">Оцінювання результатів навчання учнів має бути зорієнтованим на </w:t>
      </w:r>
      <w:r w:rsidRPr="003E42EE">
        <w:rPr>
          <w:rFonts w:ascii="Times New Roman" w:hAnsi="Times New Roman"/>
          <w:b/>
          <w:bCs/>
          <w:i/>
          <w:iCs/>
          <w:sz w:val="28"/>
          <w:szCs w:val="28"/>
        </w:rPr>
        <w:t>ключові компетентності і наскрізні вміння</w:t>
      </w:r>
      <w:r w:rsidRPr="00630A4F">
        <w:rPr>
          <w:rFonts w:ascii="Times New Roman" w:hAnsi="Times New Roman"/>
          <w:sz w:val="28"/>
          <w:szCs w:val="28"/>
        </w:rPr>
        <w:t xml:space="preserve"> та вимоги до обов’язкових результатів навчання </w:t>
      </w:r>
      <w:proofErr w:type="gramStart"/>
      <w:r w:rsidRPr="00630A4F">
        <w:rPr>
          <w:rFonts w:ascii="Times New Roman" w:hAnsi="Times New Roman"/>
          <w:sz w:val="28"/>
          <w:szCs w:val="28"/>
        </w:rPr>
        <w:t>у</w:t>
      </w:r>
      <w:proofErr w:type="gramEnd"/>
      <w:r w:rsidRPr="00630A4F">
        <w:rPr>
          <w:rFonts w:ascii="Times New Roman" w:hAnsi="Times New Roman"/>
          <w:sz w:val="28"/>
          <w:szCs w:val="28"/>
        </w:rPr>
        <w:t xml:space="preserve"> відповідній освітній галузі, визначені Державним</w:t>
      </w:r>
      <w:r>
        <w:rPr>
          <w:rFonts w:ascii="Times New Roman" w:hAnsi="Times New Roman"/>
          <w:sz w:val="28"/>
          <w:szCs w:val="28"/>
        </w:rPr>
        <w:t>и</w:t>
      </w:r>
      <w:r w:rsidRPr="00630A4F">
        <w:rPr>
          <w:rFonts w:ascii="Times New Roman" w:hAnsi="Times New Roman"/>
          <w:sz w:val="28"/>
          <w:szCs w:val="28"/>
        </w:rPr>
        <w:t xml:space="preserve"> стандар</w:t>
      </w:r>
      <w:r>
        <w:rPr>
          <w:rFonts w:ascii="Times New Roman" w:hAnsi="Times New Roman"/>
          <w:sz w:val="28"/>
          <w:szCs w:val="28"/>
        </w:rPr>
        <w:t>тами відповідного ступеня</w:t>
      </w:r>
      <w:r w:rsidRPr="00630A4F">
        <w:rPr>
          <w:rFonts w:ascii="Times New Roman" w:hAnsi="Times New Roman"/>
          <w:sz w:val="28"/>
          <w:szCs w:val="28"/>
        </w:rPr>
        <w:t xml:space="preserve">. </w:t>
      </w:r>
    </w:p>
    <w:p w:rsidR="00286A77" w:rsidRPr="000112E8" w:rsidRDefault="00286A77" w:rsidP="00286A77">
      <w:pPr>
        <w:spacing w:after="0"/>
        <w:ind w:firstLine="709"/>
        <w:jc w:val="both"/>
        <w:rPr>
          <w:rFonts w:ascii="Times New Roman" w:hAnsi="Times New Roman"/>
          <w:sz w:val="28"/>
          <w:szCs w:val="24"/>
        </w:rPr>
      </w:pPr>
      <w:r w:rsidRPr="009579F6">
        <w:rPr>
          <w:rFonts w:ascii="Times New Roman" w:hAnsi="Times New Roman"/>
          <w:b/>
          <w:sz w:val="28"/>
          <w:szCs w:val="24"/>
          <w:lang w:val="uk-UA"/>
        </w:rPr>
        <w:t>Семестрове оцінювання</w:t>
      </w:r>
      <w:r w:rsidRPr="009579F6">
        <w:rPr>
          <w:rFonts w:ascii="Times New Roman" w:hAnsi="Times New Roman"/>
          <w:sz w:val="28"/>
          <w:szCs w:val="24"/>
          <w:lang w:val="uk-UA"/>
        </w:rPr>
        <w:t xml:space="preserve"> здійснюють з урахуванням різних видів навчальної діяльності, які мали місце протягом семестру, та динаміки </w:t>
      </w:r>
      <w:r w:rsidRPr="009579F6">
        <w:rPr>
          <w:rFonts w:ascii="Times New Roman" w:hAnsi="Times New Roman"/>
          <w:sz w:val="28"/>
          <w:szCs w:val="24"/>
          <w:lang w:val="uk-UA"/>
        </w:rPr>
        <w:lastRenderedPageBreak/>
        <w:t xml:space="preserve">особистих навчальних досягнень учня / учениці. </w:t>
      </w:r>
      <w:r w:rsidRPr="000112E8">
        <w:rPr>
          <w:rFonts w:ascii="Times New Roman" w:hAnsi="Times New Roman"/>
          <w:sz w:val="28"/>
          <w:szCs w:val="24"/>
        </w:rPr>
        <w:t xml:space="preserve">Проведення окремої семестрової атестації не є обов’язковим і здійснюється на розсуд закладу освіти. </w:t>
      </w:r>
    </w:p>
    <w:p w:rsidR="00286A77" w:rsidRPr="000112E8" w:rsidRDefault="00286A77" w:rsidP="00286A77">
      <w:pPr>
        <w:spacing w:after="0"/>
        <w:ind w:firstLine="709"/>
        <w:jc w:val="both"/>
        <w:rPr>
          <w:rFonts w:ascii="Times New Roman" w:hAnsi="Times New Roman"/>
          <w:sz w:val="28"/>
          <w:szCs w:val="24"/>
        </w:rPr>
      </w:pPr>
      <w:proofErr w:type="gramStart"/>
      <w:r w:rsidRPr="00286A77">
        <w:rPr>
          <w:rFonts w:ascii="Times New Roman" w:hAnsi="Times New Roman"/>
          <w:b/>
          <w:sz w:val="28"/>
          <w:szCs w:val="24"/>
        </w:rPr>
        <w:t>Р</w:t>
      </w:r>
      <w:proofErr w:type="gramEnd"/>
      <w:r w:rsidRPr="00286A77">
        <w:rPr>
          <w:rFonts w:ascii="Times New Roman" w:hAnsi="Times New Roman"/>
          <w:b/>
          <w:sz w:val="28"/>
          <w:szCs w:val="24"/>
        </w:rPr>
        <w:t>ічне оцінювання</w:t>
      </w:r>
      <w:r w:rsidRPr="000112E8">
        <w:rPr>
          <w:rFonts w:ascii="Times New Roman" w:hAnsi="Times New Roman"/>
          <w:sz w:val="28"/>
          <w:szCs w:val="24"/>
        </w:rPr>
        <w:t xml:space="preserve"> здійснюють на основі семестрових або скоригованих семестрових оцінок. </w:t>
      </w:r>
      <w:proofErr w:type="gramStart"/>
      <w:r w:rsidRPr="000112E8">
        <w:rPr>
          <w:rFonts w:ascii="Times New Roman" w:hAnsi="Times New Roman"/>
          <w:sz w:val="28"/>
          <w:szCs w:val="24"/>
        </w:rPr>
        <w:t>Р</w:t>
      </w:r>
      <w:proofErr w:type="gramEnd"/>
      <w:r w:rsidRPr="000112E8">
        <w:rPr>
          <w:rFonts w:ascii="Times New Roman" w:hAnsi="Times New Roman"/>
          <w:sz w:val="28"/>
          <w:szCs w:val="24"/>
        </w:rPr>
        <w:t xml:space="preserve">ічна оцінка не обов’язково є середнім арифметичним від оцінок за І та ІІ семестри. Для визначення </w:t>
      </w:r>
      <w:proofErr w:type="gramStart"/>
      <w:r w:rsidRPr="000112E8">
        <w:rPr>
          <w:rFonts w:ascii="Times New Roman" w:hAnsi="Times New Roman"/>
          <w:sz w:val="28"/>
          <w:szCs w:val="24"/>
        </w:rPr>
        <w:t>р</w:t>
      </w:r>
      <w:proofErr w:type="gramEnd"/>
      <w:r w:rsidRPr="000112E8">
        <w:rPr>
          <w:rFonts w:ascii="Times New Roman" w:hAnsi="Times New Roman"/>
          <w:sz w:val="28"/>
          <w:szCs w:val="24"/>
        </w:rPr>
        <w:t xml:space="preserve">ічної оцінки потрібно враховувати динаміку особистих навчальних досягнень учня / учениці протягом року. </w:t>
      </w:r>
    </w:p>
    <w:p w:rsidR="00286A77" w:rsidRPr="000112E8" w:rsidRDefault="00286A77" w:rsidP="00286A77">
      <w:pPr>
        <w:spacing w:after="0"/>
        <w:ind w:firstLine="709"/>
        <w:jc w:val="both"/>
        <w:rPr>
          <w:rFonts w:ascii="Times New Roman" w:hAnsi="Times New Roman"/>
          <w:sz w:val="28"/>
          <w:szCs w:val="24"/>
        </w:rPr>
      </w:pPr>
      <w:r w:rsidRPr="000112E8">
        <w:rPr>
          <w:rFonts w:ascii="Times New Roman" w:hAnsi="Times New Roman"/>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w:t>
      </w:r>
      <w:proofErr w:type="gramStart"/>
      <w:r w:rsidRPr="000112E8">
        <w:rPr>
          <w:rFonts w:ascii="Times New Roman" w:hAnsi="Times New Roman"/>
          <w:sz w:val="28"/>
          <w:szCs w:val="24"/>
        </w:rPr>
        <w:t>п</w:t>
      </w:r>
      <w:proofErr w:type="gramEnd"/>
      <w:r w:rsidRPr="000112E8">
        <w:rPr>
          <w:rFonts w:ascii="Times New Roman" w:hAnsi="Times New Roman"/>
          <w:sz w:val="28"/>
          <w:szCs w:val="24"/>
        </w:rPr>
        <w:t xml:space="preserve">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286A77" w:rsidRPr="00286A77" w:rsidRDefault="00286A77" w:rsidP="00286A77">
      <w:pPr>
        <w:spacing w:after="0"/>
        <w:ind w:firstLine="709"/>
        <w:jc w:val="both"/>
        <w:rPr>
          <w:rFonts w:ascii="Times New Roman" w:hAnsi="Times New Roman"/>
          <w:b/>
          <w:sz w:val="28"/>
          <w:szCs w:val="24"/>
        </w:rPr>
      </w:pPr>
      <w:r w:rsidRPr="00286A77">
        <w:rPr>
          <w:rFonts w:ascii="Times New Roman" w:hAnsi="Times New Roman"/>
          <w:b/>
          <w:sz w:val="28"/>
          <w:szCs w:val="24"/>
        </w:rPr>
        <w:t>Критерії та шкала оцінювання</w:t>
      </w:r>
    </w:p>
    <w:p w:rsidR="00286A77" w:rsidRPr="000112E8" w:rsidRDefault="00286A77" w:rsidP="00286A77">
      <w:pPr>
        <w:spacing w:after="0"/>
        <w:ind w:firstLine="709"/>
        <w:jc w:val="both"/>
        <w:rPr>
          <w:rFonts w:ascii="Times New Roman" w:hAnsi="Times New Roman"/>
          <w:sz w:val="28"/>
          <w:szCs w:val="24"/>
        </w:rPr>
      </w:pPr>
      <w:r w:rsidRPr="000112E8">
        <w:rPr>
          <w:rFonts w:ascii="Times New Roman" w:hAnsi="Times New Roman"/>
          <w:sz w:val="28"/>
          <w:szCs w:val="24"/>
        </w:rPr>
        <w:t xml:space="preserve">Оцінювання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w:t>
      </w:r>
      <w:proofErr w:type="gramStart"/>
      <w:r w:rsidRPr="000112E8">
        <w:rPr>
          <w:rFonts w:ascii="Times New Roman" w:hAnsi="Times New Roman"/>
          <w:sz w:val="28"/>
          <w:szCs w:val="24"/>
        </w:rPr>
        <w:t>для</w:t>
      </w:r>
      <w:proofErr w:type="gramEnd"/>
      <w:r w:rsidRPr="000112E8">
        <w:rPr>
          <w:rFonts w:ascii="Times New Roman" w:hAnsi="Times New Roman"/>
          <w:sz w:val="28"/>
          <w:szCs w:val="24"/>
        </w:rPr>
        <w:t xml:space="preserve"> відповідного періоду освітнього процесу. Враховуючи ці вимоги, для оцінювання навчальних досягнень учнів </w:t>
      </w:r>
      <w:proofErr w:type="gramStart"/>
      <w:r w:rsidRPr="000112E8">
        <w:rPr>
          <w:rFonts w:ascii="Times New Roman" w:hAnsi="Times New Roman"/>
          <w:sz w:val="28"/>
          <w:szCs w:val="24"/>
        </w:rPr>
        <w:t>доц</w:t>
      </w:r>
      <w:proofErr w:type="gramEnd"/>
      <w:r w:rsidRPr="000112E8">
        <w:rPr>
          <w:rFonts w:ascii="Times New Roman" w:hAnsi="Times New Roman"/>
          <w:sz w:val="28"/>
          <w:szCs w:val="24"/>
        </w:rPr>
        <w:t xml:space="preserve">ільно керуватися такими категоріями критеріїв: </w:t>
      </w:r>
    </w:p>
    <w:p w:rsidR="00286A77" w:rsidRPr="000112E8" w:rsidRDefault="00286A77" w:rsidP="00286A77">
      <w:pPr>
        <w:spacing w:after="0"/>
        <w:ind w:firstLine="709"/>
        <w:jc w:val="both"/>
        <w:rPr>
          <w:rFonts w:ascii="Times New Roman" w:hAnsi="Times New Roman"/>
          <w:sz w:val="28"/>
          <w:szCs w:val="24"/>
        </w:rPr>
      </w:pPr>
      <w:r w:rsidRPr="000112E8">
        <w:rPr>
          <w:rFonts w:ascii="Times New Roman" w:hAnsi="Times New Roman"/>
          <w:sz w:val="28"/>
          <w:szCs w:val="24"/>
        </w:rPr>
        <w:t xml:space="preserve">- розв’язання проблем і виконання практичних завдань із застосуванням знань, що охоплюються навчальним </w:t>
      </w:r>
      <w:proofErr w:type="gramStart"/>
      <w:r w:rsidRPr="000112E8">
        <w:rPr>
          <w:rFonts w:ascii="Times New Roman" w:hAnsi="Times New Roman"/>
          <w:sz w:val="28"/>
          <w:szCs w:val="24"/>
        </w:rPr>
        <w:t>матер</w:t>
      </w:r>
      <w:proofErr w:type="gramEnd"/>
      <w:r w:rsidRPr="000112E8">
        <w:rPr>
          <w:rFonts w:ascii="Times New Roman" w:hAnsi="Times New Roman"/>
          <w:sz w:val="28"/>
          <w:szCs w:val="24"/>
        </w:rPr>
        <w:t>іалом;</w:t>
      </w:r>
    </w:p>
    <w:p w:rsidR="00286A77" w:rsidRPr="000112E8" w:rsidRDefault="00286A77" w:rsidP="00286A77">
      <w:pPr>
        <w:spacing w:after="0"/>
        <w:ind w:firstLine="709"/>
        <w:jc w:val="both"/>
        <w:rPr>
          <w:rFonts w:ascii="Times New Roman" w:hAnsi="Times New Roman"/>
          <w:sz w:val="28"/>
          <w:szCs w:val="24"/>
        </w:rPr>
      </w:pPr>
      <w:r w:rsidRPr="000112E8">
        <w:rPr>
          <w:rFonts w:ascii="Times New Roman" w:hAnsi="Times New Roman"/>
          <w:sz w:val="28"/>
          <w:szCs w:val="24"/>
        </w:rPr>
        <w:t>- комунікація (тому числі з використанням інформаційно-комунікаційних технологій);</w:t>
      </w:r>
    </w:p>
    <w:p w:rsidR="00286A77" w:rsidRPr="000112E8" w:rsidRDefault="00286A77" w:rsidP="00286A77">
      <w:pPr>
        <w:spacing w:after="0"/>
        <w:ind w:firstLine="709"/>
        <w:jc w:val="both"/>
        <w:rPr>
          <w:rFonts w:ascii="Times New Roman" w:hAnsi="Times New Roman"/>
          <w:sz w:val="28"/>
          <w:szCs w:val="24"/>
        </w:rPr>
      </w:pPr>
      <w:r w:rsidRPr="000112E8">
        <w:rPr>
          <w:rFonts w:ascii="Times New Roman" w:hAnsi="Times New Roman"/>
          <w:sz w:val="28"/>
          <w:szCs w:val="24"/>
        </w:rPr>
        <w:t xml:space="preserve">- планування й здійснення навчального пошуку, робота з </w:t>
      </w:r>
      <w:proofErr w:type="gramStart"/>
      <w:r w:rsidRPr="000112E8">
        <w:rPr>
          <w:rFonts w:ascii="Times New Roman" w:hAnsi="Times New Roman"/>
          <w:sz w:val="28"/>
          <w:szCs w:val="24"/>
        </w:rPr>
        <w:t>текстовою</w:t>
      </w:r>
      <w:proofErr w:type="gramEnd"/>
      <w:r w:rsidRPr="000112E8">
        <w:rPr>
          <w:rFonts w:ascii="Times New Roman" w:hAnsi="Times New Roman"/>
          <w:sz w:val="28"/>
          <w:szCs w:val="24"/>
        </w:rPr>
        <w:t xml:space="preserve"> і графічною інформацією;</w:t>
      </w:r>
    </w:p>
    <w:p w:rsidR="00286A77" w:rsidRPr="000112E8" w:rsidRDefault="00286A77" w:rsidP="00286A77">
      <w:pPr>
        <w:spacing w:after="0"/>
        <w:ind w:firstLine="709"/>
        <w:jc w:val="both"/>
        <w:rPr>
          <w:rFonts w:ascii="Times New Roman" w:hAnsi="Times New Roman"/>
          <w:sz w:val="28"/>
          <w:szCs w:val="24"/>
        </w:rPr>
      </w:pPr>
      <w:r w:rsidRPr="000112E8">
        <w:rPr>
          <w:rFonts w:ascii="Times New Roman" w:hAnsi="Times New Roman"/>
          <w:sz w:val="28"/>
          <w:szCs w:val="24"/>
        </w:rPr>
        <w:t xml:space="preserve">- рефлексія власної навчально-пізнавальної діяльності. </w:t>
      </w:r>
    </w:p>
    <w:p w:rsidR="00286A77" w:rsidRPr="000112E8" w:rsidRDefault="00286A77" w:rsidP="00286A77">
      <w:pPr>
        <w:spacing w:after="0"/>
        <w:ind w:firstLine="709"/>
        <w:jc w:val="both"/>
        <w:rPr>
          <w:rFonts w:ascii="Times New Roman" w:hAnsi="Times New Roman"/>
          <w:sz w:val="28"/>
          <w:szCs w:val="24"/>
        </w:rPr>
      </w:pPr>
      <w:r>
        <w:rPr>
          <w:rFonts w:ascii="Times New Roman" w:hAnsi="Times New Roman"/>
          <w:sz w:val="28"/>
          <w:szCs w:val="24"/>
        </w:rPr>
        <w:t xml:space="preserve"> У разі порушення учнем/</w:t>
      </w:r>
      <w:r w:rsidRPr="000112E8">
        <w:rPr>
          <w:rFonts w:ascii="Times New Roman" w:hAnsi="Times New Roman"/>
          <w:sz w:val="28"/>
          <w:szCs w:val="24"/>
        </w:rPr>
        <w:t xml:space="preserve">ученицею принципів доброчесності </w:t>
      </w:r>
      <w:proofErr w:type="gramStart"/>
      <w:r w:rsidRPr="000112E8">
        <w:rPr>
          <w:rFonts w:ascii="Times New Roman" w:hAnsi="Times New Roman"/>
          <w:sz w:val="28"/>
          <w:szCs w:val="24"/>
        </w:rPr>
        <w:t>п</w:t>
      </w:r>
      <w:proofErr w:type="gramEnd"/>
      <w:r w:rsidRPr="000112E8">
        <w:rPr>
          <w:rFonts w:ascii="Times New Roman" w:hAnsi="Times New Roman"/>
          <w:sz w:val="28"/>
          <w:szCs w:val="24"/>
        </w:rPr>
        <w:t>ід час певного виду навчальної діяльності, учитель може прийняти рішення не оцінювати результат такої навчальної діяльності.</w:t>
      </w:r>
    </w:p>
    <w:p w:rsidR="00286A77" w:rsidRPr="000E549C" w:rsidRDefault="00286A77" w:rsidP="00286A77">
      <w:pPr>
        <w:spacing w:after="0"/>
        <w:ind w:firstLine="709"/>
        <w:jc w:val="both"/>
        <w:rPr>
          <w:rFonts w:ascii="Times New Roman" w:hAnsi="Times New Roman"/>
          <w:sz w:val="28"/>
          <w:szCs w:val="24"/>
          <w:lang w:val="uk-UA"/>
        </w:rPr>
      </w:pPr>
      <w:r w:rsidRPr="000112E8">
        <w:rPr>
          <w:rFonts w:ascii="Times New Roman" w:hAnsi="Times New Roman"/>
          <w:sz w:val="28"/>
          <w:szCs w:val="24"/>
        </w:rPr>
        <w:t xml:space="preserve">Для забезпечення наступності між </w:t>
      </w:r>
      <w:proofErr w:type="gramStart"/>
      <w:r w:rsidRPr="000112E8">
        <w:rPr>
          <w:rFonts w:ascii="Times New Roman" w:hAnsi="Times New Roman"/>
          <w:sz w:val="28"/>
          <w:szCs w:val="24"/>
        </w:rPr>
        <w:t>п</w:t>
      </w:r>
      <w:proofErr w:type="gramEnd"/>
      <w:r w:rsidRPr="000112E8">
        <w:rPr>
          <w:rFonts w:ascii="Times New Roman" w:hAnsi="Times New Roman"/>
          <w:sz w:val="28"/>
          <w:szCs w:val="24"/>
        </w:rPr>
        <w:t xml:space="preserve">ідходами до оцінювання результатів навчання здобувачів початкової та базової середньої освіти, у першому місяці навчання 5-го класу підсумкове та проміжне оцінювання результатів навчання учнів </w:t>
      </w:r>
      <w:r w:rsidR="000E549C">
        <w:rPr>
          <w:rFonts w:ascii="Times New Roman" w:hAnsi="Times New Roman"/>
          <w:sz w:val="28"/>
          <w:szCs w:val="24"/>
          <w:lang w:val="uk-UA"/>
        </w:rPr>
        <w:t xml:space="preserve">з фізичної культури не </w:t>
      </w:r>
      <w:r w:rsidRPr="000112E8">
        <w:rPr>
          <w:rFonts w:ascii="Times New Roman" w:hAnsi="Times New Roman"/>
          <w:sz w:val="28"/>
          <w:szCs w:val="24"/>
        </w:rPr>
        <w:t xml:space="preserve">буде </w:t>
      </w:r>
      <w:r w:rsidR="000E549C">
        <w:rPr>
          <w:rFonts w:ascii="Times New Roman" w:hAnsi="Times New Roman"/>
          <w:sz w:val="28"/>
          <w:szCs w:val="24"/>
          <w:lang w:val="uk-UA"/>
        </w:rPr>
        <w:t xml:space="preserve">оцінюватися балами, а лише формувально. </w:t>
      </w:r>
    </w:p>
    <w:p w:rsidR="00286A77" w:rsidRPr="000112E8" w:rsidRDefault="00286A77" w:rsidP="00286A77">
      <w:pPr>
        <w:spacing w:after="0"/>
        <w:ind w:firstLine="709"/>
        <w:jc w:val="both"/>
        <w:rPr>
          <w:rFonts w:ascii="Times New Roman" w:hAnsi="Times New Roman"/>
          <w:sz w:val="28"/>
          <w:szCs w:val="24"/>
        </w:rPr>
      </w:pPr>
      <w:r w:rsidRPr="000112E8">
        <w:rPr>
          <w:rFonts w:ascii="Times New Roman" w:hAnsi="Times New Roman"/>
          <w:sz w:val="28"/>
          <w:szCs w:val="24"/>
        </w:rPr>
        <w:t xml:space="preserve">Якщо </w:t>
      </w:r>
      <w:proofErr w:type="gramStart"/>
      <w:r w:rsidRPr="000112E8">
        <w:rPr>
          <w:rFonts w:ascii="Times New Roman" w:hAnsi="Times New Roman"/>
          <w:sz w:val="28"/>
          <w:szCs w:val="24"/>
        </w:rPr>
        <w:t>р</w:t>
      </w:r>
      <w:proofErr w:type="gramEnd"/>
      <w:r w:rsidRPr="000112E8">
        <w:rPr>
          <w:rFonts w:ascii="Times New Roman" w:hAnsi="Times New Roman"/>
          <w:sz w:val="28"/>
          <w:szCs w:val="24"/>
        </w:rPr>
        <w:t xml:space="preserve">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9579F6" w:rsidRDefault="009579F6" w:rsidP="009579F6">
      <w:pPr>
        <w:shd w:val="clear" w:color="auto" w:fill="FFFFFF"/>
        <w:spacing w:after="0"/>
        <w:ind w:firstLine="567"/>
        <w:jc w:val="both"/>
        <w:rPr>
          <w:rFonts w:ascii="Times New Roman" w:hAnsi="Times New Roman"/>
          <w:sz w:val="28"/>
          <w:szCs w:val="28"/>
        </w:rPr>
      </w:pPr>
      <w:proofErr w:type="gramStart"/>
      <w:r w:rsidRPr="00630A4F">
        <w:rPr>
          <w:rFonts w:ascii="Times New Roman" w:hAnsi="Times New Roman"/>
          <w:sz w:val="28"/>
          <w:szCs w:val="28"/>
        </w:rPr>
        <w:t xml:space="preserve">Встановлення відповідності між вимогами до результатів навчання учнів, визначеними Державним стандартом, та показниками їх вимірювання </w:t>
      </w:r>
      <w:r w:rsidRPr="00630A4F">
        <w:rPr>
          <w:rFonts w:ascii="Times New Roman" w:hAnsi="Times New Roman"/>
          <w:sz w:val="28"/>
          <w:szCs w:val="28"/>
        </w:rPr>
        <w:lastRenderedPageBreak/>
        <w:t xml:space="preserve">здійснюється відповідно до системи та загальних критеріїв оцінювання результатів навчання учнів, визначених Міністерством освіти і науки України. </w:t>
      </w:r>
      <w:proofErr w:type="gramEnd"/>
    </w:p>
    <w:p w:rsidR="009579F6" w:rsidRPr="009579F6" w:rsidRDefault="009579F6" w:rsidP="009579F6">
      <w:pPr>
        <w:shd w:val="clear" w:color="auto" w:fill="FFFFFF"/>
        <w:spacing w:after="0"/>
        <w:ind w:firstLine="567"/>
        <w:jc w:val="both"/>
        <w:rPr>
          <w:rFonts w:ascii="Times New Roman" w:hAnsi="Times New Roman"/>
          <w:sz w:val="28"/>
          <w:szCs w:val="28"/>
        </w:rPr>
      </w:pPr>
      <w:r w:rsidRPr="00630A4F">
        <w:rPr>
          <w:rFonts w:ascii="Times New Roman" w:hAnsi="Times New Roman"/>
          <w:sz w:val="28"/>
          <w:szCs w:val="28"/>
        </w:rPr>
        <w:t xml:space="preserve">Основними видами оцінювання результатів навчання учнів є: </w:t>
      </w:r>
      <w:r w:rsidRPr="00681CE5">
        <w:rPr>
          <w:rFonts w:ascii="Times New Roman" w:hAnsi="Times New Roman"/>
          <w:b/>
          <w:bCs/>
          <w:i/>
          <w:iCs/>
          <w:sz w:val="28"/>
          <w:szCs w:val="28"/>
        </w:rPr>
        <w:t xml:space="preserve">поточне, </w:t>
      </w:r>
      <w:proofErr w:type="gramStart"/>
      <w:r w:rsidRPr="00681CE5">
        <w:rPr>
          <w:rFonts w:ascii="Times New Roman" w:hAnsi="Times New Roman"/>
          <w:b/>
          <w:bCs/>
          <w:i/>
          <w:iCs/>
          <w:sz w:val="28"/>
          <w:szCs w:val="28"/>
        </w:rPr>
        <w:t>п</w:t>
      </w:r>
      <w:proofErr w:type="gramEnd"/>
      <w:r w:rsidRPr="00681CE5">
        <w:rPr>
          <w:rFonts w:ascii="Times New Roman" w:hAnsi="Times New Roman"/>
          <w:b/>
          <w:bCs/>
          <w:i/>
          <w:iCs/>
          <w:sz w:val="28"/>
          <w:szCs w:val="28"/>
        </w:rPr>
        <w:t>ідсумкове (тематичне, семестрове, річне) оцінювання та державна підсумкова атестація.</w:t>
      </w:r>
    </w:p>
    <w:p w:rsidR="003F202D" w:rsidRDefault="009579F6" w:rsidP="000E549C">
      <w:pPr>
        <w:shd w:val="clear" w:color="auto" w:fill="FFFFFF"/>
        <w:spacing w:after="0"/>
        <w:ind w:firstLine="709"/>
        <w:jc w:val="both"/>
        <w:rPr>
          <w:rFonts w:ascii="Times New Roman" w:hAnsi="Times New Roman"/>
          <w:sz w:val="28"/>
          <w:szCs w:val="28"/>
          <w:lang w:val="uk-UA"/>
        </w:rPr>
      </w:pPr>
      <w:r w:rsidRPr="009579F6">
        <w:rPr>
          <w:rFonts w:ascii="Times New Roman" w:hAnsi="Times New Roman"/>
          <w:sz w:val="28"/>
          <w:szCs w:val="28"/>
          <w:lang w:val="uk-UA"/>
        </w:rPr>
        <w:t>У рамк</w:t>
      </w:r>
      <w:r>
        <w:rPr>
          <w:rFonts w:ascii="Times New Roman" w:hAnsi="Times New Roman"/>
          <w:sz w:val="28"/>
          <w:szCs w:val="28"/>
          <w:lang w:val="uk-UA"/>
        </w:rPr>
        <w:t>ах академічної свободи педагогогічні пр</w:t>
      </w:r>
      <w:r w:rsidR="003F202D">
        <w:rPr>
          <w:rFonts w:ascii="Times New Roman" w:hAnsi="Times New Roman"/>
          <w:sz w:val="28"/>
          <w:szCs w:val="28"/>
          <w:lang w:val="uk-UA"/>
        </w:rPr>
        <w:t>ацівники Дунаєвецького ліцею №3</w:t>
      </w:r>
      <w:r w:rsidR="000E549C">
        <w:rPr>
          <w:rFonts w:ascii="Times New Roman" w:hAnsi="Times New Roman"/>
          <w:sz w:val="28"/>
          <w:szCs w:val="28"/>
          <w:lang w:val="uk-UA"/>
        </w:rPr>
        <w:t xml:space="preserve"> </w:t>
      </w:r>
      <w:r w:rsidRPr="009579F6">
        <w:rPr>
          <w:rFonts w:ascii="Times New Roman" w:hAnsi="Times New Roman"/>
          <w:sz w:val="28"/>
          <w:szCs w:val="28"/>
          <w:lang w:val="uk-UA"/>
        </w:rPr>
        <w:t>здійснюють вибір форм, змісту та способу оцінюван</w:t>
      </w:r>
      <w:r w:rsidR="003F202D">
        <w:rPr>
          <w:rFonts w:ascii="Times New Roman" w:hAnsi="Times New Roman"/>
          <w:sz w:val="28"/>
          <w:szCs w:val="28"/>
          <w:lang w:val="uk-UA"/>
        </w:rPr>
        <w:t>ня залежно від дидактичної мети.</w:t>
      </w: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3F202D" w:rsidRDefault="003F202D"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Default="000E549C" w:rsidP="003F202D">
      <w:pPr>
        <w:shd w:val="clear" w:color="auto" w:fill="FFFFFF"/>
        <w:spacing w:after="0"/>
        <w:ind w:left="491"/>
        <w:jc w:val="both"/>
        <w:rPr>
          <w:rFonts w:ascii="Times New Roman" w:hAnsi="Times New Roman"/>
          <w:sz w:val="28"/>
          <w:szCs w:val="28"/>
          <w:lang w:val="uk-UA"/>
        </w:rPr>
      </w:pPr>
    </w:p>
    <w:p w:rsidR="000E549C" w:rsidRPr="003F202D" w:rsidRDefault="000E549C" w:rsidP="003F202D">
      <w:pPr>
        <w:shd w:val="clear" w:color="auto" w:fill="FFFFFF"/>
        <w:spacing w:after="0"/>
        <w:ind w:left="491"/>
        <w:jc w:val="both"/>
        <w:rPr>
          <w:rFonts w:ascii="Times New Roman" w:hAnsi="Times New Roman"/>
          <w:sz w:val="28"/>
          <w:szCs w:val="28"/>
          <w:lang w:val="uk-UA"/>
        </w:rPr>
      </w:pPr>
    </w:p>
    <w:p w:rsidR="00B3165C" w:rsidRPr="00B05B88" w:rsidRDefault="00B3165C" w:rsidP="00B05B88">
      <w:pPr>
        <w:spacing w:after="0" w:line="330" w:lineRule="atLeast"/>
        <w:rPr>
          <w:rFonts w:ascii="Times New Roman" w:hAnsi="Times New Roman"/>
          <w:b/>
          <w:color w:val="0000CC"/>
          <w:sz w:val="40"/>
          <w:szCs w:val="40"/>
          <w:lang w:val="uk-UA"/>
        </w:rPr>
      </w:pPr>
      <w:r w:rsidRPr="00B3165C">
        <w:rPr>
          <w:rFonts w:ascii="Times New Roman" w:hAnsi="Times New Roman"/>
          <w:b/>
          <w:color w:val="0000CC"/>
          <w:sz w:val="40"/>
          <w:szCs w:val="40"/>
          <w:lang w:val="uk-UA"/>
        </w:rPr>
        <w:lastRenderedPageBreak/>
        <w:t xml:space="preserve">Розділ </w:t>
      </w:r>
      <w:r w:rsidRPr="00B3165C">
        <w:rPr>
          <w:rFonts w:ascii="Times New Roman" w:hAnsi="Times New Roman"/>
          <w:b/>
          <w:color w:val="0000CC"/>
          <w:sz w:val="40"/>
          <w:szCs w:val="40"/>
          <w:lang w:val="en-US"/>
        </w:rPr>
        <w:t>V</w:t>
      </w:r>
      <w:r w:rsidRPr="00B3165C">
        <w:rPr>
          <w:rFonts w:ascii="Times New Roman" w:hAnsi="Times New Roman"/>
          <w:b/>
          <w:color w:val="0000CC"/>
          <w:sz w:val="40"/>
          <w:szCs w:val="40"/>
          <w:lang w:val="uk-UA"/>
        </w:rPr>
        <w:t>ІІІ</w:t>
      </w:r>
      <w:r w:rsidR="007D3A93">
        <w:rPr>
          <w:rFonts w:ascii="Times New Roman" w:hAnsi="Times New Roman"/>
          <w:b/>
          <w:color w:val="0000CC"/>
          <w:sz w:val="40"/>
          <w:szCs w:val="40"/>
          <w:lang w:val="uk-UA"/>
        </w:rPr>
        <w:t xml:space="preserve"> ДОДАТКИ</w:t>
      </w:r>
    </w:p>
    <w:p w:rsidR="0024503A" w:rsidRDefault="0024503A" w:rsidP="0024503A">
      <w:pPr>
        <w:shd w:val="clear" w:color="auto" w:fill="FFFFFF"/>
        <w:spacing w:after="0" w:line="240" w:lineRule="auto"/>
        <w:jc w:val="center"/>
        <w:rPr>
          <w:rFonts w:ascii="Times New Roman" w:eastAsia="Times New Roman" w:hAnsi="Times New Roman"/>
          <w:b/>
          <w:sz w:val="32"/>
          <w:szCs w:val="32"/>
          <w:lang w:val="uk-UA"/>
        </w:rPr>
      </w:pPr>
    </w:p>
    <w:p w:rsidR="00BB1C0F" w:rsidRPr="00BB1C0F" w:rsidRDefault="00BB1C0F" w:rsidP="00B3165C">
      <w:pPr>
        <w:shd w:val="clear" w:color="auto" w:fill="FFFFFF"/>
        <w:spacing w:after="0" w:line="240" w:lineRule="auto"/>
        <w:jc w:val="right"/>
        <w:rPr>
          <w:rFonts w:ascii="Times New Roman" w:eastAsia="Times New Roman" w:hAnsi="Times New Roman"/>
          <w:b/>
          <w:sz w:val="28"/>
          <w:szCs w:val="28"/>
          <w:lang w:eastAsia="ru-RU"/>
        </w:rPr>
      </w:pPr>
      <w:r w:rsidRPr="00BB1C0F">
        <w:rPr>
          <w:rFonts w:ascii="Times New Roman" w:eastAsia="Times New Roman" w:hAnsi="Times New Roman"/>
          <w:b/>
          <w:sz w:val="28"/>
          <w:szCs w:val="28"/>
          <w:lang w:eastAsia="ru-RU"/>
        </w:rPr>
        <w:t>Додаток №1</w:t>
      </w:r>
    </w:p>
    <w:p w:rsidR="00BB1C0F" w:rsidRPr="00B05B88" w:rsidRDefault="00BB1C0F" w:rsidP="00BB1C0F">
      <w:pPr>
        <w:shd w:val="clear" w:color="auto" w:fill="FFFFFF"/>
        <w:spacing w:after="0" w:line="240" w:lineRule="auto"/>
        <w:jc w:val="right"/>
        <w:rPr>
          <w:rFonts w:ascii="Times New Roman" w:eastAsia="Times New Roman" w:hAnsi="Times New Roman"/>
          <w:b/>
          <w:sz w:val="28"/>
          <w:szCs w:val="28"/>
          <w:lang w:val="uk-UA" w:eastAsia="ru-RU"/>
        </w:rPr>
      </w:pPr>
      <w:r w:rsidRPr="00BB1C0F">
        <w:rPr>
          <w:rFonts w:ascii="Times New Roman" w:eastAsia="Times New Roman" w:hAnsi="Times New Roman"/>
          <w:b/>
          <w:sz w:val="28"/>
          <w:szCs w:val="28"/>
          <w:lang w:eastAsia="ru-RU"/>
        </w:rPr>
        <w:t xml:space="preserve">До освітньої програми </w:t>
      </w:r>
      <w:r w:rsidR="00B05B88">
        <w:rPr>
          <w:rFonts w:ascii="Times New Roman" w:eastAsia="Times New Roman" w:hAnsi="Times New Roman"/>
          <w:b/>
          <w:sz w:val="28"/>
          <w:szCs w:val="28"/>
          <w:lang w:val="uk-UA" w:eastAsia="ru-RU"/>
        </w:rPr>
        <w:t>на 2024-2025 н.р.</w:t>
      </w:r>
    </w:p>
    <w:p w:rsidR="00BB1C0F" w:rsidRDefault="003F202D" w:rsidP="00BB1C0F">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Дунаєвецького ліцею №3</w:t>
      </w:r>
    </w:p>
    <w:p w:rsidR="003F202D" w:rsidRPr="00BB1C0F" w:rsidRDefault="003F202D" w:rsidP="00BB1C0F">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Дунаєвецької міської ради</w:t>
      </w:r>
    </w:p>
    <w:p w:rsidR="00BB1C0F" w:rsidRPr="0068374A" w:rsidRDefault="00BB1C0F" w:rsidP="00BB1C0F">
      <w:pPr>
        <w:shd w:val="clear" w:color="auto" w:fill="FFFFFF"/>
        <w:spacing w:after="0" w:line="240" w:lineRule="auto"/>
        <w:jc w:val="center"/>
        <w:rPr>
          <w:rFonts w:ascii="Times New Roman" w:eastAsia="Times New Roman" w:hAnsi="Times New Roman"/>
          <w:color w:val="595858"/>
          <w:sz w:val="28"/>
          <w:szCs w:val="28"/>
          <w:lang w:val="uk-UA" w:eastAsia="ru-RU"/>
        </w:rPr>
      </w:pPr>
      <w:r w:rsidRPr="008420AF">
        <w:rPr>
          <w:rFonts w:ascii="Times New Roman" w:eastAsia="Times New Roman" w:hAnsi="Times New Roman"/>
          <w:color w:val="595858"/>
          <w:sz w:val="28"/>
          <w:szCs w:val="28"/>
          <w:lang w:eastAsia="ru-RU"/>
        </w:rPr>
        <w:t> </w:t>
      </w:r>
    </w:p>
    <w:p w:rsidR="004623DD" w:rsidRPr="00461BC6" w:rsidRDefault="004623DD" w:rsidP="004623DD">
      <w:pPr>
        <w:spacing w:after="0"/>
        <w:jc w:val="center"/>
        <w:rPr>
          <w:rFonts w:ascii="Times New Roman" w:hAnsi="Times New Roman"/>
          <w:sz w:val="28"/>
          <w:szCs w:val="28"/>
          <w:lang w:val="uk-UA"/>
        </w:rPr>
      </w:pPr>
      <w:bookmarkStart w:id="4" w:name="_Hlk143502221"/>
      <w:r w:rsidRPr="0068374A">
        <w:rPr>
          <w:rFonts w:ascii="Times New Roman" w:hAnsi="Times New Roman"/>
          <w:b/>
          <w:sz w:val="32"/>
          <w:szCs w:val="40"/>
          <w:lang w:val="uk-UA"/>
        </w:rPr>
        <w:t>Структура 20</w:t>
      </w:r>
      <w:r w:rsidR="003F202D" w:rsidRPr="0068374A">
        <w:rPr>
          <w:rFonts w:ascii="Times New Roman" w:hAnsi="Times New Roman"/>
          <w:b/>
          <w:sz w:val="32"/>
          <w:szCs w:val="40"/>
          <w:lang w:val="uk-UA"/>
        </w:rPr>
        <w:t>24-</w:t>
      </w:r>
      <w:r w:rsidRPr="0068374A">
        <w:rPr>
          <w:rFonts w:ascii="Times New Roman" w:hAnsi="Times New Roman"/>
          <w:b/>
          <w:sz w:val="32"/>
          <w:szCs w:val="40"/>
          <w:lang w:val="uk-UA"/>
        </w:rPr>
        <w:t>2025 навчального року</w:t>
      </w:r>
      <w:r w:rsidR="003F202D">
        <w:rPr>
          <w:rFonts w:ascii="Times New Roman" w:hAnsi="Times New Roman"/>
          <w:b/>
          <w:i/>
          <w:sz w:val="32"/>
          <w:szCs w:val="28"/>
          <w:lang w:val="uk-UA"/>
        </w:rPr>
        <w:t>Дунаєвецького ліцею №3 Дунаєвецької міської ради</w:t>
      </w:r>
    </w:p>
    <w:p w:rsidR="00854EDC" w:rsidRDefault="00854EDC" w:rsidP="00854EDC">
      <w:pPr>
        <w:pStyle w:val="a3"/>
        <w:spacing w:after="0" w:line="240" w:lineRule="auto"/>
        <w:ind w:left="0"/>
        <w:jc w:val="both"/>
        <w:rPr>
          <w:rFonts w:ascii="Times New Roman" w:hAnsi="Times New Roman"/>
          <w:color w:val="222222"/>
          <w:sz w:val="28"/>
          <w:szCs w:val="28"/>
        </w:rPr>
      </w:pPr>
    </w:p>
    <w:p w:rsidR="004623DD" w:rsidRPr="004F5AD6" w:rsidRDefault="004623DD" w:rsidP="000E549C">
      <w:pPr>
        <w:pStyle w:val="a3"/>
        <w:spacing w:after="0" w:line="240" w:lineRule="auto"/>
        <w:ind w:left="0" w:firstLine="709"/>
        <w:jc w:val="both"/>
        <w:rPr>
          <w:rFonts w:ascii="Times New Roman" w:hAnsi="Times New Roman"/>
          <w:color w:val="222222"/>
          <w:sz w:val="28"/>
          <w:szCs w:val="28"/>
        </w:rPr>
      </w:pPr>
      <w:r w:rsidRPr="004F5AD6">
        <w:rPr>
          <w:rFonts w:ascii="Times New Roman" w:hAnsi="Times New Roman"/>
          <w:color w:val="222222"/>
          <w:sz w:val="28"/>
          <w:szCs w:val="28"/>
        </w:rPr>
        <w:t xml:space="preserve">Відповідно до статті 10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w:t>
      </w:r>
      <w:r w:rsidR="003F202D">
        <w:rPr>
          <w:rFonts w:ascii="Times New Roman" w:hAnsi="Times New Roman"/>
          <w:b/>
          <w:i/>
          <w:color w:val="222222"/>
          <w:sz w:val="28"/>
          <w:szCs w:val="28"/>
        </w:rPr>
        <w:t>День знань - 2</w:t>
      </w:r>
      <w:r w:rsidRPr="004F5AD6">
        <w:rPr>
          <w:rFonts w:ascii="Times New Roman" w:hAnsi="Times New Roman"/>
          <w:b/>
          <w:i/>
          <w:color w:val="222222"/>
          <w:sz w:val="28"/>
          <w:szCs w:val="28"/>
        </w:rPr>
        <w:t xml:space="preserve"> вересня</w:t>
      </w:r>
      <w:r w:rsidRPr="004F5AD6">
        <w:rPr>
          <w:rFonts w:ascii="Times New Roman" w:hAnsi="Times New Roman"/>
          <w:color w:val="222222"/>
          <w:sz w:val="28"/>
          <w:szCs w:val="28"/>
        </w:rPr>
        <w:t xml:space="preserve">, триває </w:t>
      </w:r>
      <w:r w:rsidRPr="004F5AD6">
        <w:rPr>
          <w:rFonts w:ascii="Times New Roman" w:hAnsi="Times New Roman"/>
          <w:b/>
          <w:i/>
          <w:color w:val="222222"/>
          <w:sz w:val="28"/>
          <w:szCs w:val="28"/>
        </w:rPr>
        <w:t>не менше 175 навчальних днів</w:t>
      </w:r>
      <w:r w:rsidRPr="004F5AD6">
        <w:rPr>
          <w:rFonts w:ascii="Times New Roman" w:hAnsi="Times New Roman"/>
          <w:color w:val="222222"/>
          <w:sz w:val="28"/>
          <w:szCs w:val="28"/>
        </w:rPr>
        <w:t>.</w:t>
      </w:r>
    </w:p>
    <w:p w:rsidR="004F5AD6" w:rsidRPr="004F5AD6" w:rsidRDefault="004F5AD6" w:rsidP="004F5AD6">
      <w:pPr>
        <w:pStyle w:val="a3"/>
        <w:spacing w:after="0" w:line="240" w:lineRule="auto"/>
        <w:ind w:left="1440"/>
        <w:jc w:val="both"/>
        <w:rPr>
          <w:rFonts w:ascii="Times New Roman" w:hAnsi="Times New Roman"/>
          <w:color w:val="222222"/>
          <w:sz w:val="28"/>
          <w:szCs w:val="28"/>
        </w:rPr>
      </w:pPr>
    </w:p>
    <w:p w:rsidR="004623DD" w:rsidRPr="00461BC6" w:rsidRDefault="004623DD" w:rsidP="004623DD">
      <w:pPr>
        <w:spacing w:after="0" w:line="240" w:lineRule="auto"/>
        <w:jc w:val="both"/>
        <w:rPr>
          <w:rFonts w:ascii="Times New Roman" w:hAnsi="Times New Roman"/>
          <w:color w:val="222222"/>
          <w:sz w:val="6"/>
          <w:szCs w:val="28"/>
          <w:lang w:val="uk-UA"/>
        </w:rPr>
      </w:pPr>
    </w:p>
    <w:p w:rsidR="004623DD" w:rsidRPr="000E549C" w:rsidRDefault="004623DD" w:rsidP="004623DD">
      <w:pPr>
        <w:spacing w:after="0" w:line="360" w:lineRule="auto"/>
        <w:rPr>
          <w:rFonts w:ascii="Times New Roman" w:hAnsi="Times New Roman"/>
          <w:sz w:val="32"/>
          <w:szCs w:val="28"/>
        </w:rPr>
      </w:pPr>
      <w:r w:rsidRPr="008F2F50">
        <w:rPr>
          <w:rFonts w:ascii="Times New Roman" w:hAnsi="Times New Roman"/>
          <w:b/>
          <w:color w:val="222222"/>
          <w:sz w:val="32"/>
          <w:szCs w:val="28"/>
        </w:rPr>
        <w:t>І семестр:</w:t>
      </w:r>
      <w:r w:rsidRPr="000E549C">
        <w:rPr>
          <w:rFonts w:ascii="Times New Roman" w:hAnsi="Times New Roman"/>
          <w:b/>
          <w:sz w:val="32"/>
          <w:szCs w:val="28"/>
          <w:u w:val="single"/>
        </w:rPr>
        <w:t>02.09.20</w:t>
      </w:r>
      <w:r w:rsidR="0024503A" w:rsidRPr="000E549C">
        <w:rPr>
          <w:rFonts w:ascii="Times New Roman" w:hAnsi="Times New Roman"/>
          <w:b/>
          <w:sz w:val="32"/>
          <w:szCs w:val="28"/>
          <w:u w:val="single"/>
        </w:rPr>
        <w:t>24 – 2</w:t>
      </w:r>
      <w:r w:rsidR="000E549C" w:rsidRPr="000E549C">
        <w:rPr>
          <w:rFonts w:ascii="Times New Roman" w:hAnsi="Times New Roman"/>
          <w:b/>
          <w:sz w:val="32"/>
          <w:szCs w:val="28"/>
          <w:u w:val="single"/>
          <w:lang w:val="uk-UA"/>
        </w:rPr>
        <w:t>7</w:t>
      </w:r>
      <w:r w:rsidRPr="000E549C">
        <w:rPr>
          <w:rFonts w:ascii="Times New Roman" w:hAnsi="Times New Roman"/>
          <w:b/>
          <w:sz w:val="32"/>
          <w:szCs w:val="28"/>
          <w:u w:val="single"/>
        </w:rPr>
        <w:t>.12.2024</w:t>
      </w:r>
    </w:p>
    <w:p w:rsidR="004623DD" w:rsidRPr="000E549C" w:rsidRDefault="004623DD" w:rsidP="004623DD">
      <w:pPr>
        <w:pStyle w:val="a3"/>
        <w:spacing w:after="0" w:line="360" w:lineRule="auto"/>
        <w:ind w:right="-427"/>
        <w:rPr>
          <w:rFonts w:ascii="Times New Roman" w:hAnsi="Times New Roman"/>
          <w:sz w:val="10"/>
          <w:szCs w:val="10"/>
          <w:lang w:val="ru-RU"/>
        </w:rPr>
      </w:pPr>
    </w:p>
    <w:p w:rsidR="004623DD" w:rsidRPr="000E549C" w:rsidRDefault="0024503A" w:rsidP="004F5AD6">
      <w:pPr>
        <w:spacing w:after="0" w:line="360" w:lineRule="auto"/>
        <w:rPr>
          <w:rFonts w:ascii="Times New Roman" w:hAnsi="Times New Roman"/>
          <w:sz w:val="28"/>
          <w:szCs w:val="28"/>
        </w:rPr>
      </w:pPr>
      <w:r w:rsidRPr="000E549C">
        <w:rPr>
          <w:rFonts w:ascii="Times New Roman" w:hAnsi="Times New Roman"/>
          <w:b/>
          <w:sz w:val="32"/>
          <w:szCs w:val="28"/>
        </w:rPr>
        <w:t xml:space="preserve">ІІ семестр: </w:t>
      </w:r>
      <w:r w:rsidR="000E549C" w:rsidRPr="000E549C">
        <w:rPr>
          <w:rFonts w:ascii="Times New Roman" w:hAnsi="Times New Roman"/>
          <w:b/>
          <w:sz w:val="32"/>
          <w:szCs w:val="28"/>
          <w:u w:val="single"/>
          <w:lang w:val="uk-UA"/>
        </w:rPr>
        <w:t>20</w:t>
      </w:r>
      <w:r w:rsidR="004623DD" w:rsidRPr="000E549C">
        <w:rPr>
          <w:rFonts w:ascii="Times New Roman" w:hAnsi="Times New Roman"/>
          <w:b/>
          <w:sz w:val="32"/>
          <w:szCs w:val="28"/>
          <w:u w:val="single"/>
        </w:rPr>
        <w:t>.01.2025 – 30.05.2025</w:t>
      </w:r>
    </w:p>
    <w:p w:rsidR="004623DD" w:rsidRDefault="004623DD" w:rsidP="004623DD">
      <w:pPr>
        <w:spacing w:after="0" w:line="240" w:lineRule="auto"/>
        <w:jc w:val="center"/>
        <w:rPr>
          <w:rFonts w:ascii="Times New Roman" w:hAnsi="Times New Roman"/>
          <w:b/>
          <w:color w:val="222222"/>
          <w:sz w:val="32"/>
          <w:szCs w:val="28"/>
        </w:rPr>
      </w:pPr>
      <w:r w:rsidRPr="008F2F50">
        <w:rPr>
          <w:rFonts w:ascii="Times New Roman" w:hAnsi="Times New Roman"/>
          <w:b/>
          <w:color w:val="222222"/>
          <w:sz w:val="32"/>
          <w:szCs w:val="28"/>
        </w:rPr>
        <w:t>Канікули</w:t>
      </w:r>
    </w:p>
    <w:p w:rsidR="004623DD" w:rsidRPr="00314D6B" w:rsidRDefault="004623DD" w:rsidP="004623DD">
      <w:pPr>
        <w:spacing w:after="0" w:line="240" w:lineRule="auto"/>
        <w:jc w:val="center"/>
        <w:rPr>
          <w:rFonts w:ascii="Times New Roman" w:hAnsi="Times New Roman"/>
          <w:b/>
          <w:color w:val="222222"/>
          <w:sz w:val="10"/>
          <w:szCs w:val="10"/>
        </w:rPr>
      </w:pPr>
    </w:p>
    <w:p w:rsidR="004623DD" w:rsidRDefault="004623DD" w:rsidP="000E549C">
      <w:pPr>
        <w:spacing w:after="0" w:line="240" w:lineRule="auto"/>
        <w:ind w:firstLine="709"/>
        <w:jc w:val="both"/>
        <w:rPr>
          <w:rFonts w:ascii="Times New Roman" w:hAnsi="Times New Roman"/>
          <w:color w:val="222222"/>
          <w:sz w:val="28"/>
          <w:szCs w:val="28"/>
        </w:rPr>
      </w:pPr>
      <w:r w:rsidRPr="00187C76">
        <w:rPr>
          <w:rFonts w:ascii="Times New Roman" w:hAnsi="Times New Roman"/>
          <w:color w:val="222222"/>
          <w:sz w:val="28"/>
          <w:szCs w:val="28"/>
        </w:rPr>
        <w:t>Відповідно до статті 10 Закону України «Про повну загальну середню осв</w:t>
      </w:r>
      <w:r w:rsidR="0024503A">
        <w:rPr>
          <w:rFonts w:ascii="Times New Roman" w:hAnsi="Times New Roman"/>
          <w:color w:val="222222"/>
          <w:sz w:val="28"/>
          <w:szCs w:val="28"/>
        </w:rPr>
        <w:t xml:space="preserve">іту» тривалість канікул </w:t>
      </w:r>
      <w:proofErr w:type="gramStart"/>
      <w:r w:rsidR="0024503A">
        <w:rPr>
          <w:rFonts w:ascii="Times New Roman" w:hAnsi="Times New Roman"/>
          <w:color w:val="222222"/>
          <w:sz w:val="28"/>
          <w:szCs w:val="28"/>
        </w:rPr>
        <w:t>у</w:t>
      </w:r>
      <w:proofErr w:type="gramEnd"/>
      <w:r w:rsidR="0024503A">
        <w:rPr>
          <w:rFonts w:ascii="Times New Roman" w:hAnsi="Times New Roman"/>
          <w:color w:val="222222"/>
          <w:sz w:val="28"/>
          <w:szCs w:val="28"/>
        </w:rPr>
        <w:t xml:space="preserve"> </w:t>
      </w:r>
      <w:r w:rsidRPr="00187C76">
        <w:rPr>
          <w:rFonts w:ascii="Times New Roman" w:hAnsi="Times New Roman"/>
          <w:color w:val="222222"/>
          <w:sz w:val="28"/>
          <w:szCs w:val="28"/>
        </w:rPr>
        <w:t>закладах освіти протягом навчального року не може становити менше 30 календарних днів.</w:t>
      </w:r>
    </w:p>
    <w:p w:rsidR="004623DD" w:rsidRDefault="004623DD" w:rsidP="004623DD">
      <w:pPr>
        <w:spacing w:after="0" w:line="360" w:lineRule="auto"/>
        <w:jc w:val="both"/>
        <w:rPr>
          <w:rFonts w:ascii="Times New Roman" w:hAnsi="Times New Roman"/>
          <w:color w:val="222222"/>
          <w:sz w:val="28"/>
          <w:szCs w:val="28"/>
        </w:rPr>
      </w:pPr>
    </w:p>
    <w:p w:rsidR="004623DD" w:rsidRPr="008F2F50" w:rsidRDefault="004623DD" w:rsidP="004623DD">
      <w:pPr>
        <w:spacing w:after="0" w:line="360" w:lineRule="auto"/>
        <w:rPr>
          <w:rFonts w:ascii="Times New Roman" w:hAnsi="Times New Roman"/>
          <w:color w:val="222222"/>
          <w:sz w:val="10"/>
          <w:szCs w:val="10"/>
        </w:rPr>
      </w:pPr>
    </w:p>
    <w:p w:rsidR="004623DD" w:rsidRPr="00473DE5" w:rsidRDefault="004623DD" w:rsidP="004623DD">
      <w:pPr>
        <w:spacing w:after="0" w:line="360" w:lineRule="auto"/>
        <w:jc w:val="center"/>
        <w:rPr>
          <w:rFonts w:ascii="Times New Roman" w:hAnsi="Times New Roman"/>
          <w:sz w:val="30"/>
          <w:szCs w:val="30"/>
        </w:rPr>
      </w:pPr>
      <w:r w:rsidRPr="003F202D">
        <w:rPr>
          <w:rFonts w:ascii="Times New Roman" w:hAnsi="Times New Roman"/>
          <w:b/>
          <w:i/>
          <w:color w:val="FF0000"/>
          <w:sz w:val="30"/>
          <w:szCs w:val="30"/>
        </w:rPr>
        <w:t xml:space="preserve">  </w:t>
      </w:r>
      <w:r w:rsidRPr="00473DE5">
        <w:rPr>
          <w:rFonts w:ascii="Times New Roman" w:hAnsi="Times New Roman"/>
          <w:b/>
          <w:i/>
          <w:sz w:val="30"/>
          <w:szCs w:val="30"/>
        </w:rPr>
        <w:t>Зимові:</w:t>
      </w:r>
      <w:r w:rsidR="000E549C" w:rsidRPr="00473DE5">
        <w:rPr>
          <w:rFonts w:ascii="Times New Roman" w:hAnsi="Times New Roman"/>
          <w:b/>
          <w:sz w:val="30"/>
          <w:szCs w:val="30"/>
          <w:u w:val="single"/>
          <w:lang w:val="uk-UA"/>
        </w:rPr>
        <w:t>30</w:t>
      </w:r>
      <w:r w:rsidRPr="00473DE5">
        <w:rPr>
          <w:rFonts w:ascii="Times New Roman" w:hAnsi="Times New Roman"/>
          <w:b/>
          <w:sz w:val="30"/>
          <w:szCs w:val="30"/>
          <w:u w:val="single"/>
        </w:rPr>
        <w:t>.12.2024 – 1</w:t>
      </w:r>
      <w:r w:rsidR="000E549C" w:rsidRPr="00473DE5">
        <w:rPr>
          <w:rFonts w:ascii="Times New Roman" w:hAnsi="Times New Roman"/>
          <w:b/>
          <w:sz w:val="30"/>
          <w:szCs w:val="30"/>
          <w:u w:val="single"/>
          <w:lang w:val="uk-UA"/>
        </w:rPr>
        <w:t>9</w:t>
      </w:r>
      <w:r w:rsidRPr="00473DE5">
        <w:rPr>
          <w:rFonts w:ascii="Times New Roman" w:hAnsi="Times New Roman"/>
          <w:b/>
          <w:sz w:val="30"/>
          <w:szCs w:val="30"/>
          <w:u w:val="single"/>
        </w:rPr>
        <w:t>.01.2025</w:t>
      </w:r>
    </w:p>
    <w:p w:rsidR="004623DD" w:rsidRPr="00473DE5" w:rsidRDefault="004623DD" w:rsidP="004623DD">
      <w:pPr>
        <w:spacing w:after="0" w:line="360" w:lineRule="auto"/>
        <w:jc w:val="center"/>
        <w:rPr>
          <w:rFonts w:ascii="Times New Roman" w:hAnsi="Times New Roman"/>
          <w:i/>
          <w:sz w:val="30"/>
          <w:szCs w:val="30"/>
        </w:rPr>
      </w:pPr>
      <w:r w:rsidRPr="00473DE5">
        <w:rPr>
          <w:rFonts w:ascii="Times New Roman" w:hAnsi="Times New Roman"/>
          <w:b/>
          <w:i/>
          <w:sz w:val="30"/>
          <w:szCs w:val="30"/>
        </w:rPr>
        <w:t>Весняні:</w:t>
      </w:r>
      <w:r w:rsidRPr="00473DE5">
        <w:rPr>
          <w:rFonts w:ascii="Times New Roman" w:hAnsi="Times New Roman"/>
          <w:b/>
          <w:sz w:val="30"/>
          <w:szCs w:val="30"/>
          <w:u w:val="single"/>
        </w:rPr>
        <w:t>24.03.2025 – 30.03.2025</w:t>
      </w:r>
    </w:p>
    <w:bookmarkEnd w:id="4"/>
    <w:p w:rsidR="004623DD" w:rsidRPr="0024503A" w:rsidRDefault="004623DD" w:rsidP="004623DD">
      <w:pPr>
        <w:pStyle w:val="ab"/>
        <w:shd w:val="clear" w:color="auto" w:fill="FFFFFF"/>
        <w:spacing w:before="0" w:beforeAutospacing="0" w:after="0" w:afterAutospacing="0"/>
        <w:ind w:left="-284"/>
        <w:jc w:val="both"/>
        <w:rPr>
          <w:sz w:val="26"/>
          <w:szCs w:val="26"/>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3F202D" w:rsidRDefault="003F202D" w:rsidP="004F5AD6">
      <w:pPr>
        <w:shd w:val="clear" w:color="auto" w:fill="FFFFFF"/>
        <w:spacing w:after="0" w:line="240" w:lineRule="auto"/>
        <w:jc w:val="right"/>
        <w:rPr>
          <w:rFonts w:ascii="Times New Roman" w:hAnsi="Times New Roman"/>
          <w:b/>
          <w:color w:val="000000"/>
          <w:sz w:val="28"/>
          <w:szCs w:val="28"/>
          <w:lang w:val="uk-UA"/>
        </w:rPr>
      </w:pPr>
    </w:p>
    <w:p w:rsidR="00473DE5" w:rsidRDefault="00473DE5" w:rsidP="004F5AD6">
      <w:pPr>
        <w:shd w:val="clear" w:color="auto" w:fill="FFFFFF"/>
        <w:spacing w:after="0" w:line="240" w:lineRule="auto"/>
        <w:jc w:val="right"/>
        <w:rPr>
          <w:rFonts w:ascii="Times New Roman" w:hAnsi="Times New Roman"/>
          <w:b/>
          <w:color w:val="000000"/>
          <w:sz w:val="28"/>
          <w:szCs w:val="28"/>
          <w:lang w:val="uk-UA"/>
        </w:rPr>
      </w:pPr>
    </w:p>
    <w:p w:rsidR="00473DE5" w:rsidRDefault="00473DE5" w:rsidP="004F5AD6">
      <w:pPr>
        <w:shd w:val="clear" w:color="auto" w:fill="FFFFFF"/>
        <w:spacing w:after="0" w:line="240" w:lineRule="auto"/>
        <w:jc w:val="right"/>
        <w:rPr>
          <w:rFonts w:ascii="Times New Roman" w:hAnsi="Times New Roman"/>
          <w:b/>
          <w:color w:val="000000"/>
          <w:sz w:val="28"/>
          <w:szCs w:val="28"/>
          <w:lang w:val="uk-UA"/>
        </w:rPr>
      </w:pPr>
    </w:p>
    <w:p w:rsidR="00473DE5" w:rsidRDefault="00473DE5" w:rsidP="004F5AD6">
      <w:pPr>
        <w:shd w:val="clear" w:color="auto" w:fill="FFFFFF"/>
        <w:spacing w:after="0" w:line="240" w:lineRule="auto"/>
        <w:jc w:val="right"/>
        <w:rPr>
          <w:rFonts w:ascii="Times New Roman" w:hAnsi="Times New Roman"/>
          <w:b/>
          <w:color w:val="000000"/>
          <w:sz w:val="28"/>
          <w:szCs w:val="28"/>
          <w:lang w:val="uk-UA"/>
        </w:rPr>
      </w:pPr>
    </w:p>
    <w:p w:rsidR="004F5AD6" w:rsidRPr="004F5AD6" w:rsidRDefault="004F5AD6" w:rsidP="004F5AD6">
      <w:pPr>
        <w:shd w:val="clear" w:color="auto" w:fill="FFFFFF"/>
        <w:spacing w:after="0" w:line="240" w:lineRule="auto"/>
        <w:jc w:val="right"/>
        <w:rPr>
          <w:rFonts w:ascii="Times New Roman" w:eastAsia="Times New Roman" w:hAnsi="Times New Roman"/>
          <w:b/>
          <w:sz w:val="28"/>
          <w:szCs w:val="28"/>
          <w:lang w:val="uk-UA" w:eastAsia="ru-RU"/>
        </w:rPr>
      </w:pPr>
      <w:r w:rsidRPr="00BB1C0F">
        <w:rPr>
          <w:rFonts w:ascii="Times New Roman" w:eastAsia="Times New Roman" w:hAnsi="Times New Roman"/>
          <w:b/>
          <w:sz w:val="28"/>
          <w:szCs w:val="28"/>
          <w:lang w:eastAsia="ru-RU"/>
        </w:rPr>
        <w:lastRenderedPageBreak/>
        <w:t>Додаток №</w:t>
      </w:r>
      <w:r>
        <w:rPr>
          <w:rFonts w:ascii="Times New Roman" w:eastAsia="Times New Roman" w:hAnsi="Times New Roman"/>
          <w:b/>
          <w:sz w:val="28"/>
          <w:szCs w:val="28"/>
          <w:lang w:val="uk-UA" w:eastAsia="ru-RU"/>
        </w:rPr>
        <w:t>2</w:t>
      </w:r>
    </w:p>
    <w:p w:rsidR="004F5AD6" w:rsidRPr="00B05B88" w:rsidRDefault="004F5AD6" w:rsidP="004F5AD6">
      <w:pPr>
        <w:shd w:val="clear" w:color="auto" w:fill="FFFFFF"/>
        <w:spacing w:after="0" w:line="240" w:lineRule="auto"/>
        <w:jc w:val="right"/>
        <w:rPr>
          <w:rFonts w:ascii="Times New Roman" w:eastAsia="Times New Roman" w:hAnsi="Times New Roman"/>
          <w:b/>
          <w:sz w:val="28"/>
          <w:szCs w:val="28"/>
          <w:lang w:val="uk-UA" w:eastAsia="ru-RU"/>
        </w:rPr>
      </w:pPr>
      <w:r w:rsidRPr="00BB1C0F">
        <w:rPr>
          <w:rFonts w:ascii="Times New Roman" w:eastAsia="Times New Roman" w:hAnsi="Times New Roman"/>
          <w:b/>
          <w:sz w:val="28"/>
          <w:szCs w:val="28"/>
          <w:lang w:eastAsia="ru-RU"/>
        </w:rPr>
        <w:t xml:space="preserve">До освітньої програми </w:t>
      </w:r>
      <w:r>
        <w:rPr>
          <w:rFonts w:ascii="Times New Roman" w:eastAsia="Times New Roman" w:hAnsi="Times New Roman"/>
          <w:b/>
          <w:sz w:val="28"/>
          <w:szCs w:val="28"/>
          <w:lang w:val="uk-UA" w:eastAsia="ru-RU"/>
        </w:rPr>
        <w:t>на 2024-2025 н.р.</w:t>
      </w:r>
    </w:p>
    <w:p w:rsidR="004F5AD6" w:rsidRDefault="000F56CA" w:rsidP="004F5AD6">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Дунаєвецького ліцею №3</w:t>
      </w:r>
    </w:p>
    <w:p w:rsidR="000F56CA" w:rsidRPr="00BB1C0F" w:rsidRDefault="000F56CA" w:rsidP="004F5AD6">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Дунаєвецької міської ради</w:t>
      </w:r>
    </w:p>
    <w:p w:rsidR="004623DD" w:rsidRPr="004F5AD6" w:rsidRDefault="004623DD" w:rsidP="004623DD">
      <w:pPr>
        <w:shd w:val="clear" w:color="auto" w:fill="FFFFFF"/>
        <w:spacing w:after="0" w:line="240" w:lineRule="auto"/>
        <w:jc w:val="right"/>
        <w:rPr>
          <w:rFonts w:ascii="Times New Roman" w:hAnsi="Times New Roman"/>
          <w:b/>
          <w:color w:val="000000"/>
          <w:sz w:val="28"/>
          <w:szCs w:val="28"/>
          <w:lang w:val="uk-UA"/>
        </w:rPr>
      </w:pPr>
    </w:p>
    <w:p w:rsidR="004623DD" w:rsidRPr="000F56CA" w:rsidRDefault="004623DD" w:rsidP="004623DD">
      <w:pPr>
        <w:spacing w:after="0" w:line="240" w:lineRule="auto"/>
        <w:jc w:val="center"/>
        <w:rPr>
          <w:rFonts w:ascii="Times New Roman" w:hAnsi="Times New Roman"/>
          <w:b/>
          <w:sz w:val="18"/>
          <w:szCs w:val="28"/>
          <w:lang w:val="uk-UA"/>
        </w:rPr>
      </w:pPr>
    </w:p>
    <w:p w:rsidR="00854EDC" w:rsidRPr="000F56CA" w:rsidRDefault="004623DD" w:rsidP="00854EDC">
      <w:pPr>
        <w:spacing w:after="0"/>
        <w:jc w:val="center"/>
        <w:rPr>
          <w:rFonts w:ascii="Times New Roman" w:hAnsi="Times New Roman"/>
          <w:sz w:val="28"/>
          <w:szCs w:val="28"/>
          <w:lang w:val="uk-UA"/>
        </w:rPr>
      </w:pPr>
      <w:r w:rsidRPr="000F56CA">
        <w:rPr>
          <w:rFonts w:ascii="Times New Roman" w:hAnsi="Times New Roman"/>
          <w:b/>
          <w:sz w:val="28"/>
          <w:szCs w:val="28"/>
          <w:lang w:val="uk-UA"/>
        </w:rPr>
        <w:t xml:space="preserve">РЕЖИМ РОБОТИ                                                                                               </w:t>
      </w:r>
      <w:r w:rsidR="000F56CA">
        <w:rPr>
          <w:rFonts w:ascii="Times New Roman" w:hAnsi="Times New Roman"/>
          <w:b/>
          <w:i/>
          <w:sz w:val="32"/>
          <w:szCs w:val="28"/>
          <w:lang w:val="uk-UA"/>
        </w:rPr>
        <w:t>Дунаєвецького ліцею №3 Дунаєвецької міської ради</w:t>
      </w:r>
    </w:p>
    <w:p w:rsidR="004623DD" w:rsidRDefault="000F56CA" w:rsidP="004623DD">
      <w:pPr>
        <w:spacing w:after="0" w:line="240" w:lineRule="auto"/>
        <w:jc w:val="center"/>
        <w:rPr>
          <w:rFonts w:ascii="Times New Roman" w:hAnsi="Times New Roman"/>
          <w:b/>
          <w:sz w:val="28"/>
          <w:szCs w:val="28"/>
        </w:rPr>
      </w:pPr>
      <w:r>
        <w:rPr>
          <w:rFonts w:ascii="Times New Roman" w:hAnsi="Times New Roman"/>
          <w:b/>
          <w:sz w:val="28"/>
          <w:szCs w:val="28"/>
        </w:rPr>
        <w:t>на 2024-</w:t>
      </w:r>
      <w:r w:rsidR="004623DD">
        <w:rPr>
          <w:rFonts w:ascii="Times New Roman" w:hAnsi="Times New Roman"/>
          <w:b/>
          <w:sz w:val="28"/>
          <w:szCs w:val="28"/>
        </w:rPr>
        <w:t>2025</w:t>
      </w:r>
      <w:r w:rsidR="004623DD" w:rsidRPr="00AC4B6D">
        <w:rPr>
          <w:rFonts w:ascii="Times New Roman" w:hAnsi="Times New Roman"/>
          <w:b/>
          <w:sz w:val="28"/>
          <w:szCs w:val="28"/>
        </w:rPr>
        <w:t xml:space="preserve"> навчальний </w:t>
      </w:r>
      <w:proofErr w:type="gramStart"/>
      <w:r w:rsidR="004623DD" w:rsidRPr="00AC4B6D">
        <w:rPr>
          <w:rFonts w:ascii="Times New Roman" w:hAnsi="Times New Roman"/>
          <w:b/>
          <w:sz w:val="28"/>
          <w:szCs w:val="28"/>
        </w:rPr>
        <w:t>р</w:t>
      </w:r>
      <w:proofErr w:type="gramEnd"/>
      <w:r w:rsidR="004623DD" w:rsidRPr="00AC4B6D">
        <w:rPr>
          <w:rFonts w:ascii="Times New Roman" w:hAnsi="Times New Roman"/>
          <w:b/>
          <w:sz w:val="28"/>
          <w:szCs w:val="28"/>
        </w:rPr>
        <w:t>ік</w:t>
      </w:r>
    </w:p>
    <w:p w:rsidR="004623DD" w:rsidRPr="00AA6BA4" w:rsidRDefault="004623DD" w:rsidP="004623DD">
      <w:pPr>
        <w:spacing w:after="0" w:line="240" w:lineRule="auto"/>
        <w:rPr>
          <w:rFonts w:ascii="Times New Roman" w:hAnsi="Times New Roman"/>
          <w:b/>
          <w:sz w:val="16"/>
          <w:szCs w:val="28"/>
        </w:rPr>
      </w:pPr>
    </w:p>
    <w:p w:rsidR="004623DD" w:rsidRPr="00337301" w:rsidRDefault="004623DD" w:rsidP="004623DD">
      <w:pPr>
        <w:tabs>
          <w:tab w:val="left" w:pos="915"/>
        </w:tabs>
        <w:spacing w:after="0" w:line="240" w:lineRule="auto"/>
        <w:contextualSpacing/>
        <w:rPr>
          <w:rFonts w:ascii="Times New Roman" w:hAnsi="Times New Roman"/>
          <w:sz w:val="28"/>
          <w:szCs w:val="28"/>
          <w:lang w:eastAsia="ru-RU"/>
        </w:rPr>
      </w:pPr>
      <w:r>
        <w:rPr>
          <w:rFonts w:ascii="Times New Roman" w:hAnsi="Times New Roman"/>
          <w:b/>
          <w:sz w:val="28"/>
          <w:szCs w:val="28"/>
          <w:lang w:eastAsia="ru-RU"/>
        </w:rPr>
        <w:t>З</w:t>
      </w:r>
      <w:r w:rsidRPr="00337301">
        <w:rPr>
          <w:rFonts w:ascii="Times New Roman" w:hAnsi="Times New Roman"/>
          <w:b/>
          <w:sz w:val="28"/>
          <w:szCs w:val="28"/>
          <w:lang w:eastAsia="ru-RU"/>
        </w:rPr>
        <w:t>аклад</w:t>
      </w:r>
      <w:r>
        <w:rPr>
          <w:rFonts w:ascii="Times New Roman" w:hAnsi="Times New Roman"/>
          <w:b/>
          <w:sz w:val="28"/>
          <w:szCs w:val="28"/>
          <w:lang w:eastAsia="ru-RU"/>
        </w:rPr>
        <w:t xml:space="preserve"> освіти</w:t>
      </w:r>
      <w:r w:rsidRPr="00337301">
        <w:rPr>
          <w:rFonts w:ascii="Times New Roman" w:hAnsi="Times New Roman"/>
          <w:b/>
          <w:sz w:val="28"/>
          <w:szCs w:val="28"/>
          <w:lang w:eastAsia="ru-RU"/>
        </w:rPr>
        <w:t xml:space="preserve"> працює</w:t>
      </w:r>
      <w:r w:rsidRPr="00337301">
        <w:rPr>
          <w:rFonts w:ascii="Times New Roman" w:hAnsi="Times New Roman"/>
          <w:sz w:val="28"/>
          <w:szCs w:val="28"/>
          <w:lang w:eastAsia="ru-RU"/>
        </w:rPr>
        <w:t xml:space="preserve"> за п’ятиденним робочим тижнем.</w:t>
      </w:r>
    </w:p>
    <w:p w:rsidR="004623DD" w:rsidRPr="00A01C2E" w:rsidRDefault="004623DD" w:rsidP="004623DD">
      <w:pPr>
        <w:tabs>
          <w:tab w:val="left" w:pos="915"/>
        </w:tabs>
        <w:spacing w:after="0"/>
        <w:rPr>
          <w:rFonts w:ascii="Times New Roman" w:hAnsi="Times New Roman"/>
          <w:sz w:val="28"/>
          <w:szCs w:val="28"/>
          <w:lang w:eastAsia="ru-RU"/>
        </w:rPr>
      </w:pPr>
      <w:r w:rsidRPr="007E60AC">
        <w:rPr>
          <w:rFonts w:ascii="Times New Roman" w:hAnsi="Times New Roman"/>
          <w:sz w:val="28"/>
          <w:szCs w:val="28"/>
          <w:lang w:eastAsia="ru-RU"/>
        </w:rPr>
        <w:t xml:space="preserve">Навчання </w:t>
      </w:r>
      <w:r w:rsidR="00854EDC">
        <w:rPr>
          <w:rFonts w:ascii="Times New Roman" w:hAnsi="Times New Roman"/>
          <w:sz w:val="28"/>
          <w:szCs w:val="28"/>
          <w:lang w:val="uk-UA" w:eastAsia="ru-RU"/>
        </w:rPr>
        <w:t xml:space="preserve">організовано в </w:t>
      </w:r>
      <w:r w:rsidRPr="007E60AC">
        <w:rPr>
          <w:rFonts w:ascii="Times New Roman" w:hAnsi="Times New Roman"/>
          <w:sz w:val="28"/>
          <w:szCs w:val="28"/>
          <w:lang w:eastAsia="ru-RU"/>
        </w:rPr>
        <w:t xml:space="preserve"> одну зміну</w:t>
      </w:r>
      <w:r>
        <w:rPr>
          <w:rFonts w:ascii="Times New Roman" w:hAnsi="Times New Roman"/>
          <w:sz w:val="28"/>
          <w:szCs w:val="28"/>
          <w:lang w:eastAsia="ru-RU"/>
        </w:rPr>
        <w:t xml:space="preserve"> за </w:t>
      </w:r>
      <w:r w:rsidR="000F56CA">
        <w:rPr>
          <w:rFonts w:ascii="Times New Roman" w:hAnsi="Times New Roman"/>
          <w:sz w:val="28"/>
          <w:szCs w:val="28"/>
          <w:lang w:val="uk-UA" w:eastAsia="ru-RU"/>
        </w:rPr>
        <w:t>очною</w:t>
      </w:r>
      <w:r w:rsidR="00473DE5">
        <w:rPr>
          <w:rFonts w:ascii="Times New Roman" w:hAnsi="Times New Roman"/>
          <w:sz w:val="28"/>
          <w:szCs w:val="28"/>
          <w:lang w:val="uk-UA" w:eastAsia="ru-RU"/>
        </w:rPr>
        <w:t xml:space="preserve"> </w:t>
      </w:r>
      <w:r>
        <w:rPr>
          <w:rFonts w:ascii="Times New Roman" w:hAnsi="Times New Roman"/>
          <w:sz w:val="28"/>
          <w:szCs w:val="28"/>
          <w:lang w:eastAsia="ru-RU"/>
        </w:rPr>
        <w:t>формою.</w:t>
      </w:r>
    </w:p>
    <w:p w:rsidR="004623DD" w:rsidRPr="00A01C2E" w:rsidRDefault="000F56CA" w:rsidP="004623DD">
      <w:pPr>
        <w:tabs>
          <w:tab w:val="left" w:pos="915"/>
        </w:tabs>
        <w:spacing w:after="0"/>
        <w:rPr>
          <w:rFonts w:ascii="Times New Roman" w:hAnsi="Times New Roman"/>
          <w:sz w:val="28"/>
          <w:szCs w:val="28"/>
          <w:lang w:eastAsia="ru-RU"/>
        </w:rPr>
      </w:pPr>
      <w:r>
        <w:rPr>
          <w:rFonts w:ascii="Times New Roman" w:hAnsi="Times New Roman"/>
          <w:sz w:val="28"/>
          <w:szCs w:val="28"/>
          <w:lang w:eastAsia="ru-RU"/>
        </w:rPr>
        <w:t>Початок занять о 08 год.</w:t>
      </w:r>
      <w:r>
        <w:rPr>
          <w:rFonts w:ascii="Times New Roman" w:hAnsi="Times New Roman"/>
          <w:sz w:val="28"/>
          <w:szCs w:val="28"/>
          <w:lang w:val="uk-UA" w:eastAsia="ru-RU"/>
        </w:rPr>
        <w:t>00</w:t>
      </w:r>
      <w:r w:rsidR="004623DD" w:rsidRPr="00A01C2E">
        <w:rPr>
          <w:rFonts w:ascii="Times New Roman" w:hAnsi="Times New Roman"/>
          <w:sz w:val="28"/>
          <w:szCs w:val="28"/>
          <w:lang w:eastAsia="ru-RU"/>
        </w:rPr>
        <w:t xml:space="preserve"> хв.</w:t>
      </w:r>
    </w:p>
    <w:p w:rsidR="004623DD" w:rsidRPr="00A01C2E" w:rsidRDefault="004623DD" w:rsidP="004623DD">
      <w:pPr>
        <w:tabs>
          <w:tab w:val="left" w:pos="915"/>
        </w:tabs>
        <w:spacing w:after="0"/>
        <w:rPr>
          <w:rFonts w:ascii="Times New Roman" w:hAnsi="Times New Roman"/>
          <w:sz w:val="28"/>
          <w:szCs w:val="28"/>
          <w:lang w:eastAsia="ru-RU"/>
        </w:rPr>
      </w:pPr>
      <w:proofErr w:type="gramStart"/>
      <w:r w:rsidRPr="00A01C2E">
        <w:rPr>
          <w:rFonts w:ascii="Times New Roman" w:hAnsi="Times New Roman"/>
          <w:sz w:val="28"/>
          <w:szCs w:val="28"/>
          <w:lang w:eastAsia="ru-RU"/>
        </w:rPr>
        <w:t>Вс</w:t>
      </w:r>
      <w:proofErr w:type="gramEnd"/>
      <w:r w:rsidRPr="00A01C2E">
        <w:rPr>
          <w:rFonts w:ascii="Times New Roman" w:hAnsi="Times New Roman"/>
          <w:sz w:val="28"/>
          <w:szCs w:val="28"/>
          <w:lang w:eastAsia="ru-RU"/>
        </w:rPr>
        <w:t xml:space="preserve">і позаурочні заходи закінчуються не пізніше 16.00 год. </w:t>
      </w:r>
    </w:p>
    <w:p w:rsidR="004623DD" w:rsidRPr="00A01C2E" w:rsidRDefault="004623DD" w:rsidP="004623D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Гурткова робота за окремим графіком.</w:t>
      </w:r>
    </w:p>
    <w:p w:rsidR="004F5AD6" w:rsidRDefault="004F5AD6" w:rsidP="004623DD">
      <w:pPr>
        <w:tabs>
          <w:tab w:val="left" w:pos="915"/>
        </w:tabs>
        <w:spacing w:after="0" w:line="240" w:lineRule="auto"/>
        <w:ind w:left="720"/>
        <w:contextualSpacing/>
        <w:jc w:val="both"/>
        <w:rPr>
          <w:rFonts w:ascii="Times New Roman" w:hAnsi="Times New Roman"/>
          <w:sz w:val="28"/>
          <w:szCs w:val="28"/>
          <w:lang w:eastAsia="ru-RU"/>
        </w:rPr>
      </w:pPr>
    </w:p>
    <w:p w:rsidR="004623DD" w:rsidRPr="00A01C2E" w:rsidRDefault="004623DD" w:rsidP="004623DD">
      <w:pPr>
        <w:tabs>
          <w:tab w:val="left" w:pos="915"/>
        </w:tabs>
        <w:spacing w:after="0" w:line="240" w:lineRule="auto"/>
        <w:ind w:left="720"/>
        <w:contextualSpacing/>
        <w:jc w:val="both"/>
        <w:rPr>
          <w:rFonts w:ascii="Times New Roman" w:hAnsi="Times New Roman"/>
          <w:b/>
          <w:sz w:val="28"/>
          <w:szCs w:val="28"/>
          <w:lang w:eastAsia="ru-RU"/>
        </w:rPr>
      </w:pPr>
      <w:r w:rsidRPr="00A01C2E">
        <w:rPr>
          <w:rFonts w:ascii="Times New Roman" w:hAnsi="Times New Roman"/>
          <w:b/>
          <w:sz w:val="28"/>
          <w:szCs w:val="28"/>
          <w:lang w:eastAsia="ru-RU"/>
        </w:rPr>
        <w:t>Тривалість урокі</w:t>
      </w:r>
      <w:proofErr w:type="gramStart"/>
      <w:r w:rsidRPr="00A01C2E">
        <w:rPr>
          <w:rFonts w:ascii="Times New Roman" w:hAnsi="Times New Roman"/>
          <w:b/>
          <w:sz w:val="28"/>
          <w:szCs w:val="28"/>
          <w:lang w:eastAsia="ru-RU"/>
        </w:rPr>
        <w:t>в</w:t>
      </w:r>
      <w:proofErr w:type="gramEnd"/>
      <w:r w:rsidRPr="00A01C2E">
        <w:rPr>
          <w:rFonts w:ascii="Times New Roman" w:hAnsi="Times New Roman"/>
          <w:b/>
          <w:sz w:val="28"/>
          <w:szCs w:val="28"/>
          <w:lang w:eastAsia="ru-RU"/>
        </w:rPr>
        <w:t>:</w:t>
      </w:r>
    </w:p>
    <w:p w:rsidR="004F5AD6" w:rsidRDefault="004F5AD6" w:rsidP="004F5AD6">
      <w:pPr>
        <w:tabs>
          <w:tab w:val="left" w:pos="915"/>
        </w:tabs>
        <w:spacing w:after="0" w:line="240" w:lineRule="auto"/>
        <w:contextualSpacing/>
        <w:jc w:val="both"/>
        <w:rPr>
          <w:rFonts w:ascii="Times New Roman" w:hAnsi="Times New Roman"/>
          <w:b/>
          <w:sz w:val="28"/>
          <w:szCs w:val="28"/>
          <w:lang w:eastAsia="ru-RU"/>
        </w:rPr>
      </w:pPr>
    </w:p>
    <w:p w:rsidR="004623DD" w:rsidRPr="00A01C2E" w:rsidRDefault="004623DD" w:rsidP="004F5AD6">
      <w:p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 xml:space="preserve">1 </w:t>
      </w:r>
      <w:r w:rsidR="00854EDC" w:rsidRPr="00A01C2E">
        <w:rPr>
          <w:rFonts w:ascii="Times New Roman" w:hAnsi="Times New Roman"/>
          <w:b/>
          <w:sz w:val="28"/>
          <w:szCs w:val="28"/>
          <w:lang w:eastAsia="ru-RU"/>
        </w:rPr>
        <w:t>клас</w:t>
      </w:r>
      <w:r w:rsidR="00854EDC" w:rsidRPr="00A01C2E">
        <w:rPr>
          <w:rFonts w:ascii="Times New Roman" w:hAnsi="Times New Roman"/>
          <w:sz w:val="28"/>
          <w:szCs w:val="28"/>
          <w:lang w:eastAsia="ru-RU"/>
        </w:rPr>
        <w:t>–</w:t>
      </w:r>
      <w:r w:rsidRPr="00A01C2E">
        <w:rPr>
          <w:rFonts w:ascii="Times New Roman" w:hAnsi="Times New Roman"/>
          <w:sz w:val="28"/>
          <w:szCs w:val="28"/>
          <w:lang w:eastAsia="ru-RU"/>
        </w:rPr>
        <w:t xml:space="preserve"> 35 хвилин;</w:t>
      </w:r>
    </w:p>
    <w:p w:rsidR="004623DD" w:rsidRPr="00A01C2E" w:rsidRDefault="004623DD" w:rsidP="004F5AD6">
      <w:p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2-4 клас</w:t>
      </w:r>
      <w:r w:rsidR="004F5AD6">
        <w:rPr>
          <w:rFonts w:ascii="Times New Roman" w:hAnsi="Times New Roman"/>
          <w:b/>
          <w:sz w:val="28"/>
          <w:szCs w:val="28"/>
          <w:lang w:val="uk-UA" w:eastAsia="ru-RU"/>
        </w:rPr>
        <w:t>и</w:t>
      </w:r>
      <w:r w:rsidRPr="00A01C2E">
        <w:rPr>
          <w:rFonts w:ascii="Times New Roman" w:hAnsi="Times New Roman"/>
          <w:sz w:val="28"/>
          <w:szCs w:val="28"/>
          <w:lang w:eastAsia="ru-RU"/>
        </w:rPr>
        <w:t xml:space="preserve"> – 40 хвилин;</w:t>
      </w:r>
    </w:p>
    <w:p w:rsidR="004623DD" w:rsidRPr="00A01C2E" w:rsidRDefault="004623DD" w:rsidP="004F5AD6">
      <w:p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5-11 клас</w:t>
      </w:r>
      <w:r w:rsidR="004F5AD6">
        <w:rPr>
          <w:rFonts w:ascii="Times New Roman" w:hAnsi="Times New Roman"/>
          <w:b/>
          <w:sz w:val="28"/>
          <w:szCs w:val="28"/>
          <w:lang w:val="uk-UA" w:eastAsia="ru-RU"/>
        </w:rPr>
        <w:t>и</w:t>
      </w:r>
      <w:r w:rsidRPr="00A01C2E">
        <w:rPr>
          <w:rFonts w:ascii="Times New Roman" w:hAnsi="Times New Roman"/>
          <w:sz w:val="28"/>
          <w:szCs w:val="28"/>
          <w:lang w:eastAsia="ru-RU"/>
        </w:rPr>
        <w:t xml:space="preserve"> - 45 хвилин.</w:t>
      </w:r>
    </w:p>
    <w:p w:rsidR="004F5AD6" w:rsidRDefault="004F5AD6" w:rsidP="004623DD">
      <w:pPr>
        <w:tabs>
          <w:tab w:val="left" w:pos="915"/>
        </w:tabs>
        <w:spacing w:after="0" w:line="240" w:lineRule="auto"/>
        <w:ind w:left="720"/>
        <w:contextualSpacing/>
        <w:jc w:val="both"/>
        <w:rPr>
          <w:rFonts w:ascii="Times New Roman" w:hAnsi="Times New Roman"/>
          <w:b/>
          <w:sz w:val="28"/>
          <w:szCs w:val="28"/>
          <w:lang w:eastAsia="ru-RU"/>
        </w:rPr>
      </w:pPr>
    </w:p>
    <w:p w:rsidR="004623DD" w:rsidRPr="00473DE5" w:rsidRDefault="004623DD" w:rsidP="004623DD">
      <w:pPr>
        <w:tabs>
          <w:tab w:val="left" w:pos="915"/>
        </w:tabs>
        <w:spacing w:after="0" w:line="240" w:lineRule="auto"/>
        <w:ind w:left="720"/>
        <w:contextualSpacing/>
        <w:jc w:val="both"/>
        <w:rPr>
          <w:rFonts w:ascii="Times New Roman" w:hAnsi="Times New Roman"/>
          <w:b/>
          <w:color w:val="FF0000"/>
          <w:sz w:val="28"/>
          <w:szCs w:val="28"/>
          <w:lang w:eastAsia="ru-RU"/>
        </w:rPr>
      </w:pPr>
      <w:r w:rsidRPr="00473DE5">
        <w:rPr>
          <w:rFonts w:ascii="Times New Roman" w:hAnsi="Times New Roman"/>
          <w:b/>
          <w:sz w:val="28"/>
          <w:szCs w:val="28"/>
          <w:lang w:eastAsia="ru-RU"/>
        </w:rPr>
        <w:t>Тривалість перерв</w:t>
      </w:r>
      <w:r w:rsidR="00473DE5" w:rsidRPr="00473DE5">
        <w:rPr>
          <w:rFonts w:ascii="Times New Roman" w:hAnsi="Times New Roman"/>
          <w:b/>
          <w:sz w:val="28"/>
          <w:szCs w:val="28"/>
          <w:lang w:val="uk-UA" w:eastAsia="ru-RU"/>
        </w:rPr>
        <w:t>:</w:t>
      </w:r>
      <w:r w:rsidRPr="00473DE5">
        <w:rPr>
          <w:rFonts w:ascii="Times New Roman" w:hAnsi="Times New Roman"/>
          <w:b/>
          <w:color w:val="FF0000"/>
          <w:sz w:val="28"/>
          <w:szCs w:val="28"/>
          <w:lang w:eastAsia="ru-RU"/>
        </w:rPr>
        <w:t xml:space="preserve"> </w:t>
      </w:r>
    </w:p>
    <w:p w:rsidR="000F56CA" w:rsidRPr="000F56CA" w:rsidRDefault="000F56CA" w:rsidP="004623DD">
      <w:pPr>
        <w:tabs>
          <w:tab w:val="left" w:pos="915"/>
        </w:tabs>
        <w:spacing w:after="0" w:line="240" w:lineRule="auto"/>
        <w:ind w:left="720"/>
        <w:contextualSpacing/>
        <w:jc w:val="both"/>
        <w:rPr>
          <w:rFonts w:ascii="Times New Roman" w:hAnsi="Times New Roman"/>
          <w:b/>
          <w:color w:val="FF0000"/>
          <w:sz w:val="28"/>
          <w:szCs w:val="28"/>
          <w:lang w:eastAsia="ru-RU"/>
        </w:rPr>
      </w:pPr>
    </w:p>
    <w:p w:rsidR="00473DE5" w:rsidRPr="00473DE5" w:rsidRDefault="000F56CA" w:rsidP="004623DD">
      <w:pPr>
        <w:tabs>
          <w:tab w:val="left" w:pos="915"/>
        </w:tabs>
        <w:spacing w:after="0"/>
        <w:jc w:val="both"/>
        <w:rPr>
          <w:rFonts w:ascii="Times New Roman" w:hAnsi="Times New Roman"/>
          <w:sz w:val="28"/>
          <w:szCs w:val="28"/>
          <w:lang w:val="uk-UA" w:eastAsia="ru-RU"/>
        </w:rPr>
      </w:pPr>
      <w:r w:rsidRPr="00473DE5">
        <w:rPr>
          <w:rFonts w:ascii="Times New Roman" w:hAnsi="Times New Roman"/>
          <w:sz w:val="28"/>
          <w:szCs w:val="28"/>
          <w:lang w:val="uk-UA" w:eastAsia="ru-RU"/>
        </w:rPr>
        <w:t>1 перерва – 10</w:t>
      </w:r>
      <w:r w:rsidR="00473DE5" w:rsidRPr="00473DE5">
        <w:rPr>
          <w:rFonts w:ascii="Times New Roman" w:hAnsi="Times New Roman"/>
          <w:sz w:val="28"/>
          <w:szCs w:val="28"/>
          <w:lang w:val="uk-UA" w:eastAsia="ru-RU"/>
        </w:rPr>
        <w:t xml:space="preserve"> хвилин;</w:t>
      </w:r>
    </w:p>
    <w:p w:rsidR="00861488" w:rsidRPr="00473DE5" w:rsidRDefault="00473DE5" w:rsidP="004623DD">
      <w:pPr>
        <w:tabs>
          <w:tab w:val="left" w:pos="915"/>
        </w:tabs>
        <w:spacing w:after="0"/>
        <w:jc w:val="both"/>
        <w:rPr>
          <w:rFonts w:ascii="Times New Roman" w:hAnsi="Times New Roman"/>
          <w:sz w:val="28"/>
          <w:szCs w:val="28"/>
          <w:lang w:val="uk-UA" w:eastAsia="ru-RU"/>
        </w:rPr>
      </w:pPr>
      <w:r w:rsidRPr="00473DE5">
        <w:rPr>
          <w:rFonts w:ascii="Times New Roman" w:hAnsi="Times New Roman"/>
          <w:sz w:val="28"/>
          <w:szCs w:val="28"/>
          <w:lang w:val="uk-UA" w:eastAsia="ru-RU"/>
        </w:rPr>
        <w:t>2 перерва - 20</w:t>
      </w:r>
      <w:r w:rsidR="000F56CA" w:rsidRPr="00473DE5">
        <w:rPr>
          <w:rFonts w:ascii="Times New Roman" w:hAnsi="Times New Roman"/>
          <w:sz w:val="28"/>
          <w:szCs w:val="28"/>
          <w:lang w:val="uk-UA" w:eastAsia="ru-RU"/>
        </w:rPr>
        <w:t xml:space="preserve"> </w:t>
      </w:r>
      <w:r w:rsidRPr="00473DE5">
        <w:rPr>
          <w:rFonts w:ascii="Times New Roman" w:hAnsi="Times New Roman"/>
          <w:sz w:val="28"/>
          <w:szCs w:val="28"/>
          <w:lang w:val="uk-UA" w:eastAsia="ru-RU"/>
        </w:rPr>
        <w:t>хвилин;</w:t>
      </w:r>
    </w:p>
    <w:p w:rsidR="00473DE5" w:rsidRPr="00473DE5" w:rsidRDefault="00473DE5" w:rsidP="004623DD">
      <w:pPr>
        <w:tabs>
          <w:tab w:val="left" w:pos="915"/>
        </w:tabs>
        <w:spacing w:after="0"/>
        <w:jc w:val="both"/>
        <w:rPr>
          <w:rFonts w:ascii="Times New Roman" w:hAnsi="Times New Roman"/>
          <w:sz w:val="28"/>
          <w:szCs w:val="28"/>
          <w:lang w:val="uk-UA" w:eastAsia="ru-RU"/>
        </w:rPr>
      </w:pPr>
      <w:r w:rsidRPr="00473DE5">
        <w:rPr>
          <w:rFonts w:ascii="Times New Roman" w:hAnsi="Times New Roman"/>
          <w:sz w:val="28"/>
          <w:szCs w:val="28"/>
          <w:lang w:val="uk-UA" w:eastAsia="ru-RU"/>
        </w:rPr>
        <w:t>3 перерва – 10 хвилин;</w:t>
      </w:r>
    </w:p>
    <w:p w:rsidR="00473DE5" w:rsidRPr="00473DE5" w:rsidRDefault="00473DE5" w:rsidP="004623DD">
      <w:pPr>
        <w:tabs>
          <w:tab w:val="left" w:pos="915"/>
        </w:tabs>
        <w:spacing w:after="0"/>
        <w:jc w:val="both"/>
        <w:rPr>
          <w:rFonts w:ascii="Times New Roman" w:hAnsi="Times New Roman"/>
          <w:sz w:val="28"/>
          <w:szCs w:val="28"/>
          <w:lang w:val="uk-UA" w:eastAsia="ru-RU"/>
        </w:rPr>
      </w:pPr>
      <w:r w:rsidRPr="00473DE5">
        <w:rPr>
          <w:rFonts w:ascii="Times New Roman" w:hAnsi="Times New Roman"/>
          <w:sz w:val="28"/>
          <w:szCs w:val="28"/>
          <w:lang w:val="uk-UA" w:eastAsia="ru-RU"/>
        </w:rPr>
        <w:t>4 перерва – 20 хвилин;</w:t>
      </w:r>
    </w:p>
    <w:p w:rsidR="00473DE5" w:rsidRPr="00473DE5" w:rsidRDefault="00473DE5" w:rsidP="004623DD">
      <w:pPr>
        <w:tabs>
          <w:tab w:val="left" w:pos="915"/>
        </w:tabs>
        <w:spacing w:after="0"/>
        <w:jc w:val="both"/>
        <w:rPr>
          <w:rFonts w:ascii="Times New Roman" w:hAnsi="Times New Roman"/>
          <w:sz w:val="28"/>
          <w:szCs w:val="28"/>
          <w:lang w:val="uk-UA" w:eastAsia="ru-RU"/>
        </w:rPr>
      </w:pPr>
      <w:r w:rsidRPr="00473DE5">
        <w:rPr>
          <w:rFonts w:ascii="Times New Roman" w:hAnsi="Times New Roman"/>
          <w:sz w:val="28"/>
          <w:szCs w:val="28"/>
          <w:lang w:val="uk-UA" w:eastAsia="ru-RU"/>
        </w:rPr>
        <w:t>5 перерва – 10 хвилин;</w:t>
      </w:r>
    </w:p>
    <w:p w:rsidR="00473DE5" w:rsidRPr="00473DE5" w:rsidRDefault="00473DE5" w:rsidP="004623DD">
      <w:pPr>
        <w:tabs>
          <w:tab w:val="left" w:pos="915"/>
        </w:tabs>
        <w:spacing w:after="0"/>
        <w:jc w:val="both"/>
        <w:rPr>
          <w:rFonts w:ascii="Times New Roman" w:hAnsi="Times New Roman"/>
          <w:sz w:val="28"/>
          <w:szCs w:val="28"/>
          <w:lang w:val="uk-UA" w:eastAsia="ru-RU"/>
        </w:rPr>
      </w:pPr>
      <w:r w:rsidRPr="00473DE5">
        <w:rPr>
          <w:rFonts w:ascii="Times New Roman" w:hAnsi="Times New Roman"/>
          <w:sz w:val="28"/>
          <w:szCs w:val="28"/>
          <w:lang w:val="uk-UA" w:eastAsia="ru-RU"/>
        </w:rPr>
        <w:t>6 перерва – 10 хвилин;</w:t>
      </w:r>
    </w:p>
    <w:p w:rsidR="00473DE5" w:rsidRPr="00473DE5" w:rsidRDefault="00473DE5" w:rsidP="004623DD">
      <w:pPr>
        <w:tabs>
          <w:tab w:val="left" w:pos="915"/>
        </w:tabs>
        <w:spacing w:after="0"/>
        <w:jc w:val="both"/>
        <w:rPr>
          <w:rFonts w:ascii="Times New Roman" w:hAnsi="Times New Roman"/>
          <w:sz w:val="28"/>
          <w:szCs w:val="28"/>
          <w:lang w:val="uk-UA" w:eastAsia="ru-RU"/>
        </w:rPr>
      </w:pPr>
      <w:r w:rsidRPr="00473DE5">
        <w:rPr>
          <w:rFonts w:ascii="Times New Roman" w:hAnsi="Times New Roman"/>
          <w:sz w:val="28"/>
          <w:szCs w:val="28"/>
          <w:lang w:val="uk-UA" w:eastAsia="ru-RU"/>
        </w:rPr>
        <w:t>7 перерва – 10 хвилин.</w:t>
      </w:r>
    </w:p>
    <w:p w:rsidR="00861488" w:rsidRDefault="000F56CA" w:rsidP="000F56CA">
      <w:pPr>
        <w:tabs>
          <w:tab w:val="left" w:pos="1305"/>
        </w:tabs>
        <w:spacing w:after="0"/>
        <w:jc w:val="both"/>
        <w:rPr>
          <w:rFonts w:ascii="Times New Roman" w:hAnsi="Times New Roman"/>
          <w:color w:val="FF0000"/>
          <w:sz w:val="24"/>
          <w:szCs w:val="24"/>
          <w:lang w:val="uk-UA" w:eastAsia="ru-RU"/>
        </w:rPr>
      </w:pPr>
      <w:r w:rsidRPr="000F56CA">
        <w:rPr>
          <w:rFonts w:ascii="Times New Roman" w:hAnsi="Times New Roman"/>
          <w:color w:val="FF0000"/>
          <w:sz w:val="24"/>
          <w:szCs w:val="24"/>
          <w:lang w:eastAsia="ru-RU"/>
        </w:rPr>
        <w:tab/>
      </w:r>
    </w:p>
    <w:p w:rsidR="00473DE5" w:rsidRPr="00473DE5" w:rsidRDefault="00473DE5" w:rsidP="000F56CA">
      <w:pPr>
        <w:tabs>
          <w:tab w:val="left" w:pos="1305"/>
        </w:tabs>
        <w:spacing w:after="0"/>
        <w:jc w:val="both"/>
        <w:rPr>
          <w:rFonts w:ascii="Times New Roman" w:hAnsi="Times New Roman"/>
          <w:b/>
          <w:sz w:val="24"/>
          <w:szCs w:val="24"/>
          <w:lang w:val="uk-UA" w:eastAsia="ru-RU"/>
        </w:rPr>
      </w:pPr>
      <w:r w:rsidRPr="00473DE5">
        <w:rPr>
          <w:rFonts w:ascii="Times New Roman" w:hAnsi="Times New Roman"/>
          <w:b/>
          <w:sz w:val="24"/>
          <w:szCs w:val="24"/>
          <w:lang w:val="uk-UA" w:eastAsia="ru-RU"/>
        </w:rPr>
        <w:t>РОЗКЛАД ДЗВІНКІВ</w:t>
      </w:r>
    </w:p>
    <w:p w:rsidR="00473DE5" w:rsidRPr="00473DE5" w:rsidRDefault="00473DE5" w:rsidP="00473DE5">
      <w:pPr>
        <w:spacing w:after="0"/>
        <w:rPr>
          <w:rFonts w:ascii="Times New Roman" w:hAnsi="Times New Roman"/>
          <w:sz w:val="28"/>
          <w:szCs w:val="28"/>
          <w:lang w:val="uk-UA"/>
        </w:rPr>
      </w:pPr>
      <w:r w:rsidRPr="00473DE5">
        <w:rPr>
          <w:rFonts w:ascii="Times New Roman" w:hAnsi="Times New Roman"/>
          <w:sz w:val="28"/>
          <w:szCs w:val="28"/>
          <w:lang w:val="uk-UA"/>
        </w:rPr>
        <w:t xml:space="preserve">1 урок -                </w:t>
      </w:r>
      <w:r w:rsidRPr="00473DE5">
        <w:rPr>
          <w:rFonts w:ascii="Times New Roman" w:hAnsi="Times New Roman"/>
          <w:sz w:val="28"/>
          <w:szCs w:val="28"/>
        </w:rPr>
        <w:t>8</w:t>
      </w:r>
      <w:r w:rsidRPr="00473DE5">
        <w:rPr>
          <w:rFonts w:ascii="Times New Roman" w:hAnsi="Times New Roman"/>
          <w:sz w:val="28"/>
          <w:szCs w:val="28"/>
          <w:lang w:val="uk-UA"/>
        </w:rPr>
        <w:t>.00-</w:t>
      </w:r>
      <w:r w:rsidRPr="00473DE5">
        <w:rPr>
          <w:rFonts w:ascii="Times New Roman" w:hAnsi="Times New Roman"/>
          <w:sz w:val="28"/>
          <w:szCs w:val="28"/>
        </w:rPr>
        <w:t>8</w:t>
      </w:r>
      <w:r w:rsidRPr="00473DE5">
        <w:rPr>
          <w:rFonts w:ascii="Times New Roman" w:hAnsi="Times New Roman"/>
          <w:sz w:val="28"/>
          <w:szCs w:val="28"/>
          <w:lang w:val="uk-UA"/>
        </w:rPr>
        <w:t>.</w:t>
      </w:r>
      <w:r w:rsidRPr="00473DE5">
        <w:rPr>
          <w:rFonts w:ascii="Times New Roman" w:hAnsi="Times New Roman"/>
          <w:sz w:val="28"/>
          <w:szCs w:val="28"/>
        </w:rPr>
        <w:t>45</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73DE5">
        <w:rPr>
          <w:rFonts w:ascii="Times New Roman" w:hAnsi="Times New Roman"/>
          <w:sz w:val="28"/>
          <w:szCs w:val="28"/>
          <w:lang w:val="uk-UA"/>
        </w:rPr>
        <w:t xml:space="preserve">5 урок -                </w:t>
      </w:r>
      <w:r w:rsidRPr="00473DE5">
        <w:rPr>
          <w:rFonts w:ascii="Times New Roman" w:hAnsi="Times New Roman"/>
          <w:sz w:val="28"/>
          <w:szCs w:val="28"/>
        </w:rPr>
        <w:t>1</w:t>
      </w:r>
      <w:r w:rsidRPr="00473DE5">
        <w:rPr>
          <w:rFonts w:ascii="Times New Roman" w:hAnsi="Times New Roman"/>
          <w:sz w:val="28"/>
          <w:szCs w:val="28"/>
          <w:lang w:val="uk-UA"/>
        </w:rPr>
        <w:t>2.00 – 12.45</w:t>
      </w:r>
    </w:p>
    <w:p w:rsidR="00473DE5" w:rsidRPr="00473DE5" w:rsidRDefault="00473DE5" w:rsidP="00473DE5">
      <w:pPr>
        <w:spacing w:after="0"/>
        <w:rPr>
          <w:rFonts w:ascii="Times New Roman" w:hAnsi="Times New Roman"/>
          <w:sz w:val="28"/>
          <w:szCs w:val="28"/>
          <w:lang w:val="uk-UA"/>
        </w:rPr>
      </w:pPr>
      <w:r w:rsidRPr="00473DE5">
        <w:rPr>
          <w:rFonts w:ascii="Times New Roman" w:hAnsi="Times New Roman"/>
          <w:sz w:val="28"/>
          <w:szCs w:val="28"/>
          <w:lang w:val="uk-UA"/>
        </w:rPr>
        <w:t>Перерва -            8.45-8.55</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73DE5">
        <w:rPr>
          <w:rFonts w:ascii="Times New Roman" w:hAnsi="Times New Roman"/>
          <w:sz w:val="28"/>
          <w:szCs w:val="28"/>
          <w:lang w:val="uk-UA"/>
        </w:rPr>
        <w:t>Перерва -             12.45-12.55</w:t>
      </w:r>
    </w:p>
    <w:p w:rsidR="00473DE5" w:rsidRPr="00473DE5" w:rsidRDefault="00473DE5" w:rsidP="00473DE5">
      <w:pPr>
        <w:spacing w:after="0"/>
        <w:rPr>
          <w:rFonts w:ascii="Times New Roman" w:hAnsi="Times New Roman"/>
          <w:sz w:val="28"/>
          <w:szCs w:val="28"/>
          <w:lang w:val="uk-UA"/>
        </w:rPr>
      </w:pPr>
      <w:r w:rsidRPr="00473DE5">
        <w:rPr>
          <w:rFonts w:ascii="Times New Roman" w:hAnsi="Times New Roman"/>
          <w:sz w:val="28"/>
          <w:szCs w:val="28"/>
          <w:lang w:val="uk-UA"/>
        </w:rPr>
        <w:t xml:space="preserve">2 урок -                </w:t>
      </w:r>
      <w:r w:rsidRPr="00473DE5">
        <w:rPr>
          <w:rFonts w:ascii="Times New Roman" w:hAnsi="Times New Roman"/>
          <w:sz w:val="28"/>
          <w:szCs w:val="28"/>
        </w:rPr>
        <w:t>8.</w:t>
      </w:r>
      <w:r w:rsidRPr="00473DE5">
        <w:rPr>
          <w:rFonts w:ascii="Times New Roman" w:hAnsi="Times New Roman"/>
          <w:sz w:val="28"/>
          <w:szCs w:val="28"/>
          <w:lang w:val="uk-UA"/>
        </w:rPr>
        <w:t>55-9.40</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73DE5">
        <w:rPr>
          <w:rFonts w:ascii="Times New Roman" w:hAnsi="Times New Roman"/>
          <w:sz w:val="28"/>
          <w:szCs w:val="28"/>
          <w:lang w:val="uk-UA"/>
        </w:rPr>
        <w:t xml:space="preserve">6 урок -                12.55 – </w:t>
      </w:r>
      <w:r w:rsidRPr="00473DE5">
        <w:rPr>
          <w:rFonts w:ascii="Times New Roman" w:hAnsi="Times New Roman"/>
          <w:sz w:val="28"/>
          <w:szCs w:val="28"/>
        </w:rPr>
        <w:t>1</w:t>
      </w:r>
      <w:r w:rsidRPr="00473DE5">
        <w:rPr>
          <w:rFonts w:ascii="Times New Roman" w:hAnsi="Times New Roman"/>
          <w:sz w:val="28"/>
          <w:szCs w:val="28"/>
          <w:lang w:val="uk-UA"/>
        </w:rPr>
        <w:t>3.40</w:t>
      </w:r>
    </w:p>
    <w:p w:rsidR="00473DE5" w:rsidRPr="00473DE5" w:rsidRDefault="00473DE5" w:rsidP="00473DE5">
      <w:pPr>
        <w:spacing w:after="0"/>
        <w:rPr>
          <w:rFonts w:ascii="Times New Roman" w:hAnsi="Times New Roman"/>
          <w:sz w:val="28"/>
          <w:szCs w:val="28"/>
          <w:lang w:val="uk-UA"/>
        </w:rPr>
      </w:pPr>
      <w:r w:rsidRPr="00473DE5">
        <w:rPr>
          <w:rFonts w:ascii="Times New Roman" w:hAnsi="Times New Roman"/>
          <w:sz w:val="28"/>
          <w:szCs w:val="28"/>
          <w:lang w:val="uk-UA"/>
        </w:rPr>
        <w:t>Перерва -            9.40-10.00</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73DE5">
        <w:rPr>
          <w:rFonts w:ascii="Times New Roman" w:hAnsi="Times New Roman"/>
          <w:sz w:val="28"/>
          <w:szCs w:val="28"/>
          <w:lang w:val="uk-UA"/>
        </w:rPr>
        <w:t>Перерва -             13.40-13.50</w:t>
      </w:r>
    </w:p>
    <w:p w:rsidR="00473DE5" w:rsidRPr="00473DE5" w:rsidRDefault="00473DE5" w:rsidP="00473DE5">
      <w:pPr>
        <w:spacing w:after="0"/>
        <w:rPr>
          <w:rFonts w:ascii="Times New Roman" w:hAnsi="Times New Roman"/>
          <w:sz w:val="28"/>
          <w:szCs w:val="28"/>
          <w:lang w:val="uk-UA"/>
        </w:rPr>
      </w:pPr>
      <w:r w:rsidRPr="00473DE5">
        <w:rPr>
          <w:rFonts w:ascii="Times New Roman" w:hAnsi="Times New Roman"/>
          <w:sz w:val="28"/>
          <w:szCs w:val="28"/>
          <w:lang w:val="uk-UA"/>
        </w:rPr>
        <w:t>3 урок -                10.0</w:t>
      </w:r>
      <w:r w:rsidRPr="00473DE5">
        <w:rPr>
          <w:rFonts w:ascii="Times New Roman" w:hAnsi="Times New Roman"/>
          <w:sz w:val="28"/>
          <w:szCs w:val="28"/>
        </w:rPr>
        <w:t>0</w:t>
      </w:r>
      <w:r w:rsidRPr="00473DE5">
        <w:rPr>
          <w:rFonts w:ascii="Times New Roman" w:hAnsi="Times New Roman"/>
          <w:sz w:val="28"/>
          <w:szCs w:val="28"/>
          <w:lang w:val="uk-UA"/>
        </w:rPr>
        <w:t>-10.45</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73DE5">
        <w:rPr>
          <w:rFonts w:ascii="Times New Roman" w:hAnsi="Times New Roman"/>
          <w:sz w:val="28"/>
          <w:szCs w:val="28"/>
          <w:lang w:val="uk-UA"/>
        </w:rPr>
        <w:t>7 урок -                 13.50 – 14.35</w:t>
      </w:r>
    </w:p>
    <w:p w:rsidR="00473DE5" w:rsidRPr="00473DE5" w:rsidRDefault="00473DE5" w:rsidP="00473DE5">
      <w:pPr>
        <w:spacing w:after="0"/>
        <w:rPr>
          <w:rFonts w:ascii="Times New Roman" w:hAnsi="Times New Roman"/>
          <w:sz w:val="28"/>
          <w:szCs w:val="28"/>
          <w:lang w:val="uk-UA"/>
        </w:rPr>
      </w:pPr>
      <w:r w:rsidRPr="00473DE5">
        <w:rPr>
          <w:rFonts w:ascii="Times New Roman" w:hAnsi="Times New Roman"/>
          <w:sz w:val="28"/>
          <w:szCs w:val="28"/>
          <w:lang w:val="uk-UA"/>
        </w:rPr>
        <w:t>Перерва -            10.45-10.55</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73DE5">
        <w:rPr>
          <w:rFonts w:ascii="Times New Roman" w:hAnsi="Times New Roman"/>
          <w:sz w:val="28"/>
          <w:szCs w:val="28"/>
          <w:lang w:val="uk-UA"/>
        </w:rPr>
        <w:t>Перерва -             14.35-14.45</w:t>
      </w:r>
    </w:p>
    <w:p w:rsidR="00473DE5" w:rsidRPr="00473DE5" w:rsidRDefault="00473DE5" w:rsidP="00473DE5">
      <w:pPr>
        <w:spacing w:after="0"/>
        <w:rPr>
          <w:rFonts w:ascii="Times New Roman" w:hAnsi="Times New Roman"/>
          <w:sz w:val="28"/>
          <w:szCs w:val="28"/>
          <w:lang w:val="uk-UA"/>
        </w:rPr>
      </w:pPr>
      <w:r w:rsidRPr="00473DE5">
        <w:rPr>
          <w:rFonts w:ascii="Times New Roman" w:hAnsi="Times New Roman"/>
          <w:sz w:val="28"/>
          <w:szCs w:val="28"/>
          <w:lang w:val="uk-UA"/>
        </w:rPr>
        <w:t>4 урок -                10.55-11.40</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73DE5">
        <w:rPr>
          <w:rFonts w:ascii="Times New Roman" w:hAnsi="Times New Roman"/>
          <w:sz w:val="28"/>
          <w:szCs w:val="28"/>
          <w:lang w:val="uk-UA"/>
        </w:rPr>
        <w:t>8 урок -                 14. 4</w:t>
      </w:r>
      <w:r w:rsidRPr="00473DE5">
        <w:rPr>
          <w:rFonts w:ascii="Times New Roman" w:hAnsi="Times New Roman"/>
          <w:sz w:val="28"/>
          <w:szCs w:val="28"/>
        </w:rPr>
        <w:t>5</w:t>
      </w:r>
      <w:r w:rsidRPr="00473DE5">
        <w:rPr>
          <w:rFonts w:ascii="Times New Roman" w:hAnsi="Times New Roman"/>
          <w:sz w:val="28"/>
          <w:szCs w:val="28"/>
          <w:lang w:val="uk-UA"/>
        </w:rPr>
        <w:t xml:space="preserve"> – 15.30</w:t>
      </w:r>
    </w:p>
    <w:p w:rsidR="00473DE5" w:rsidRPr="00473DE5" w:rsidRDefault="00473DE5" w:rsidP="00473DE5">
      <w:pPr>
        <w:spacing w:after="0"/>
        <w:rPr>
          <w:rFonts w:ascii="Times New Roman" w:hAnsi="Times New Roman"/>
          <w:sz w:val="28"/>
          <w:szCs w:val="28"/>
        </w:rPr>
      </w:pPr>
      <w:r w:rsidRPr="00473DE5">
        <w:rPr>
          <w:rFonts w:ascii="Times New Roman" w:hAnsi="Times New Roman"/>
          <w:sz w:val="28"/>
          <w:szCs w:val="28"/>
          <w:lang w:val="uk-UA"/>
        </w:rPr>
        <w:t>Перерва -             11.40-12.00</w:t>
      </w:r>
    </w:p>
    <w:p w:rsidR="004623DD" w:rsidRPr="000F56CA" w:rsidRDefault="004623DD" w:rsidP="004623DD">
      <w:pPr>
        <w:tabs>
          <w:tab w:val="left" w:pos="915"/>
        </w:tabs>
        <w:spacing w:after="0"/>
        <w:jc w:val="both"/>
        <w:rPr>
          <w:rFonts w:ascii="Times New Roman" w:hAnsi="Times New Roman"/>
          <w:i/>
          <w:color w:val="FF0000"/>
          <w:sz w:val="10"/>
          <w:szCs w:val="28"/>
          <w:lang w:val="uk-UA"/>
        </w:rPr>
      </w:pPr>
      <w:r w:rsidRPr="000F56CA">
        <w:rPr>
          <w:rFonts w:ascii="Times New Roman" w:hAnsi="Times New Roman"/>
          <w:color w:val="FF0000"/>
          <w:sz w:val="24"/>
          <w:szCs w:val="24"/>
          <w:lang w:eastAsia="ru-RU"/>
        </w:rPr>
        <w:tab/>
      </w:r>
    </w:p>
    <w:p w:rsidR="004623DD" w:rsidRPr="006419CB" w:rsidRDefault="004623DD" w:rsidP="004623DD">
      <w:pPr>
        <w:spacing w:after="0" w:line="240" w:lineRule="auto"/>
        <w:jc w:val="center"/>
        <w:rPr>
          <w:rFonts w:ascii="Times New Roman" w:hAnsi="Times New Roman"/>
          <w:b/>
          <w:sz w:val="28"/>
          <w:szCs w:val="32"/>
          <w:lang w:eastAsia="ru-RU"/>
        </w:rPr>
      </w:pPr>
    </w:p>
    <w:p w:rsidR="004623DD" w:rsidRDefault="004623DD" w:rsidP="004623DD">
      <w:pPr>
        <w:spacing w:after="0" w:line="240" w:lineRule="auto"/>
        <w:jc w:val="right"/>
        <w:rPr>
          <w:rFonts w:ascii="Times New Roman" w:hAnsi="Times New Roman"/>
          <w:b/>
          <w:sz w:val="32"/>
          <w:szCs w:val="32"/>
          <w:lang w:eastAsia="ru-RU"/>
        </w:rPr>
      </w:pPr>
    </w:p>
    <w:p w:rsidR="004623DD" w:rsidRPr="000A67F8" w:rsidRDefault="004623DD" w:rsidP="004623DD">
      <w:pPr>
        <w:spacing w:after="0" w:line="240" w:lineRule="auto"/>
        <w:jc w:val="center"/>
        <w:rPr>
          <w:rFonts w:ascii="Times New Roman" w:hAnsi="Times New Roman"/>
          <w:b/>
          <w:sz w:val="32"/>
          <w:szCs w:val="32"/>
          <w:lang w:eastAsia="ru-RU"/>
        </w:rPr>
      </w:pPr>
    </w:p>
    <w:p w:rsidR="004623DD" w:rsidRDefault="004623DD" w:rsidP="004623DD">
      <w:pPr>
        <w:spacing w:after="0" w:line="240" w:lineRule="auto"/>
        <w:jc w:val="right"/>
        <w:rPr>
          <w:rFonts w:ascii="Times New Roman" w:hAnsi="Times New Roman"/>
          <w:sz w:val="32"/>
          <w:szCs w:val="32"/>
          <w:lang w:eastAsia="ru-RU"/>
        </w:rPr>
      </w:pPr>
    </w:p>
    <w:p w:rsidR="00583AC5" w:rsidRPr="00146873" w:rsidRDefault="00583AC5" w:rsidP="00583AC5">
      <w:pPr>
        <w:pStyle w:val="af3"/>
        <w:spacing w:before="67"/>
        <w:ind w:left="5387"/>
        <w:rPr>
          <w:b/>
          <w:sz w:val="24"/>
          <w:lang w:val="uk-UA"/>
        </w:rPr>
      </w:pPr>
    </w:p>
    <w:p w:rsidR="00583AC5" w:rsidRPr="00EA751B" w:rsidRDefault="00583AC5" w:rsidP="00DC2276">
      <w:pPr>
        <w:spacing w:after="0" w:line="360" w:lineRule="auto"/>
        <w:ind w:left="360"/>
        <w:jc w:val="both"/>
        <w:rPr>
          <w:rFonts w:ascii="Times New Roman" w:hAnsi="Times New Roman"/>
          <w:b/>
          <w:sz w:val="28"/>
          <w:szCs w:val="28"/>
          <w:lang w:val="uk-UA" w:eastAsia="ru-RU"/>
        </w:rPr>
      </w:pPr>
    </w:p>
    <w:p w:rsidR="00583AC5" w:rsidRDefault="00583AC5" w:rsidP="00DC2276">
      <w:pPr>
        <w:spacing w:after="0" w:line="360" w:lineRule="auto"/>
        <w:ind w:left="360"/>
        <w:jc w:val="both"/>
        <w:rPr>
          <w:rFonts w:ascii="Times New Roman" w:hAnsi="Times New Roman"/>
          <w:b/>
          <w:sz w:val="28"/>
          <w:szCs w:val="28"/>
          <w:lang w:val="uk-UA" w:eastAsia="ru-RU"/>
        </w:rPr>
      </w:pPr>
    </w:p>
    <w:p w:rsidR="00583AC5" w:rsidRDefault="00583AC5" w:rsidP="00DC2276">
      <w:pPr>
        <w:spacing w:after="0" w:line="360" w:lineRule="auto"/>
        <w:ind w:left="360"/>
        <w:jc w:val="both"/>
        <w:rPr>
          <w:rFonts w:ascii="Times New Roman" w:hAnsi="Times New Roman"/>
          <w:b/>
          <w:sz w:val="28"/>
          <w:szCs w:val="28"/>
          <w:lang w:val="uk-UA" w:eastAsia="ru-RU"/>
        </w:rPr>
      </w:pPr>
    </w:p>
    <w:p w:rsidR="009E7919" w:rsidRDefault="009E7919" w:rsidP="00035D46">
      <w:pPr>
        <w:shd w:val="clear" w:color="auto" w:fill="FFFFFF"/>
        <w:spacing w:after="0" w:line="240" w:lineRule="auto"/>
        <w:rPr>
          <w:rFonts w:ascii="Times New Roman" w:hAnsi="Times New Roman"/>
          <w:sz w:val="24"/>
          <w:szCs w:val="28"/>
          <w:lang w:val="uk-UA" w:eastAsia="ru-RU"/>
        </w:rPr>
      </w:pPr>
    </w:p>
    <w:p w:rsidR="009E7919" w:rsidRDefault="009E7919" w:rsidP="00035D46">
      <w:pPr>
        <w:shd w:val="clear" w:color="auto" w:fill="FFFFFF"/>
        <w:spacing w:after="0" w:line="240" w:lineRule="auto"/>
        <w:rPr>
          <w:rFonts w:ascii="Times New Roman" w:hAnsi="Times New Roman"/>
          <w:sz w:val="24"/>
          <w:szCs w:val="28"/>
          <w:lang w:val="uk-UA" w:eastAsia="ru-RU"/>
        </w:rPr>
      </w:pPr>
    </w:p>
    <w:p w:rsidR="009E7919" w:rsidRDefault="009E7919" w:rsidP="00035D46">
      <w:pPr>
        <w:shd w:val="clear" w:color="auto" w:fill="FFFFFF"/>
        <w:spacing w:after="0" w:line="240" w:lineRule="auto"/>
        <w:rPr>
          <w:rFonts w:ascii="Times New Roman" w:hAnsi="Times New Roman"/>
          <w:sz w:val="24"/>
          <w:szCs w:val="28"/>
          <w:lang w:val="uk-UA" w:eastAsia="ru-RU"/>
        </w:rPr>
      </w:pPr>
    </w:p>
    <w:p w:rsidR="009E7919" w:rsidRDefault="009E7919" w:rsidP="00035D46">
      <w:pPr>
        <w:shd w:val="clear" w:color="auto" w:fill="FFFFFF"/>
        <w:spacing w:after="0" w:line="240" w:lineRule="auto"/>
        <w:rPr>
          <w:rFonts w:ascii="Times New Roman" w:hAnsi="Times New Roman"/>
          <w:sz w:val="24"/>
          <w:szCs w:val="28"/>
          <w:lang w:val="uk-UA" w:eastAsia="ru-RU"/>
        </w:rPr>
      </w:pPr>
    </w:p>
    <w:p w:rsidR="002C08D8" w:rsidRDefault="002C08D8" w:rsidP="00035D46">
      <w:pPr>
        <w:shd w:val="clear" w:color="auto" w:fill="FFFFFF"/>
        <w:spacing w:after="0" w:line="240" w:lineRule="auto"/>
        <w:rPr>
          <w:rFonts w:ascii="Times New Roman" w:hAnsi="Times New Roman"/>
          <w:sz w:val="24"/>
          <w:szCs w:val="28"/>
          <w:lang w:val="uk-UA" w:eastAsia="ru-RU"/>
        </w:rPr>
      </w:pPr>
    </w:p>
    <w:p w:rsidR="002C08D8" w:rsidRPr="002C08D8" w:rsidRDefault="002C08D8" w:rsidP="00035D46">
      <w:pPr>
        <w:shd w:val="clear" w:color="auto" w:fill="FFFFFF"/>
        <w:spacing w:after="0" w:line="240" w:lineRule="auto"/>
        <w:rPr>
          <w:rFonts w:ascii="Times New Roman" w:hAnsi="Times New Roman"/>
          <w:b/>
          <w:sz w:val="24"/>
          <w:szCs w:val="28"/>
          <w:lang w:eastAsia="ru-RU"/>
        </w:rPr>
      </w:pPr>
      <w:bookmarkStart w:id="5" w:name="_GoBack"/>
      <w:bookmarkEnd w:id="5"/>
    </w:p>
    <w:sectPr w:rsidR="002C08D8" w:rsidRPr="002C08D8" w:rsidSect="005C7A05">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DE" w:rsidRDefault="003B37DE" w:rsidP="005E406B">
      <w:pPr>
        <w:spacing w:after="0" w:line="240" w:lineRule="auto"/>
      </w:pPr>
      <w:r>
        <w:separator/>
      </w:r>
    </w:p>
  </w:endnote>
  <w:endnote w:type="continuationSeparator" w:id="1">
    <w:p w:rsidR="003B37DE" w:rsidRDefault="003B37DE" w:rsidP="005E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Antiqua">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DE" w:rsidRDefault="003B37DE" w:rsidP="005E406B">
      <w:pPr>
        <w:spacing w:after="0" w:line="240" w:lineRule="auto"/>
      </w:pPr>
      <w:r>
        <w:separator/>
      </w:r>
    </w:p>
  </w:footnote>
  <w:footnote w:type="continuationSeparator" w:id="1">
    <w:p w:rsidR="003B37DE" w:rsidRDefault="003B37DE" w:rsidP="005E40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356"/>
    <w:multiLevelType w:val="multilevel"/>
    <w:tmpl w:val="84C4D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CC"/>
        <w:sz w:val="36"/>
        <w:szCs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607FD"/>
    <w:multiLevelType w:val="hybridMultilevel"/>
    <w:tmpl w:val="2E34E96C"/>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2">
    <w:nsid w:val="037708CB"/>
    <w:multiLevelType w:val="hybridMultilevel"/>
    <w:tmpl w:val="17EAE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775FD"/>
    <w:multiLevelType w:val="multilevel"/>
    <w:tmpl w:val="34C2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20D29"/>
    <w:multiLevelType w:val="hybridMultilevel"/>
    <w:tmpl w:val="DA3829B4"/>
    <w:lvl w:ilvl="0" w:tplc="0419000D">
      <w:start w:val="1"/>
      <w:numFmt w:val="bullet"/>
      <w:lvlText w:val=""/>
      <w:lvlJc w:val="left"/>
      <w:pPr>
        <w:ind w:left="1425" w:hanging="360"/>
      </w:pPr>
      <w:rPr>
        <w:rFonts w:ascii="Wingdings" w:hAnsi="Wingdings"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5">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23DB3"/>
    <w:multiLevelType w:val="multilevel"/>
    <w:tmpl w:val="13B21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17FF7"/>
    <w:multiLevelType w:val="multilevel"/>
    <w:tmpl w:val="D0F8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0356B"/>
    <w:multiLevelType w:val="multilevel"/>
    <w:tmpl w:val="1D0C9B5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eastAsia="Times New Roman" w:hint="default"/>
        <w:b/>
        <w:color w:val="0000CC"/>
        <w:sz w:val="4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14396C"/>
    <w:multiLevelType w:val="hybridMultilevel"/>
    <w:tmpl w:val="5246B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04A23"/>
    <w:multiLevelType w:val="hybridMultilevel"/>
    <w:tmpl w:val="D51E640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2">
    <w:nsid w:val="1DF14AD4"/>
    <w:multiLevelType w:val="hybridMultilevel"/>
    <w:tmpl w:val="4E70A1AE"/>
    <w:lvl w:ilvl="0" w:tplc="8580EC28">
      <w:start w:val="2"/>
      <w:numFmt w:val="bullet"/>
      <w:lvlText w:val="-"/>
      <w:lvlJc w:val="left"/>
      <w:pPr>
        <w:ind w:left="720" w:hanging="360"/>
      </w:pPr>
      <w:rPr>
        <w:rFonts w:ascii="Times New Roman" w:eastAsia="Calibri" w:hAnsi="Times New Roman" w:cs="Times New Roman" w:hint="default"/>
        <w:color w:val="auto"/>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C1443"/>
    <w:multiLevelType w:val="hybridMultilevel"/>
    <w:tmpl w:val="F2F09CC2"/>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nsid w:val="23535469"/>
    <w:multiLevelType w:val="multilevel"/>
    <w:tmpl w:val="1E8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743A36"/>
    <w:multiLevelType w:val="multilevel"/>
    <w:tmpl w:val="F8F20A02"/>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2A5AA1"/>
    <w:multiLevelType w:val="hybridMultilevel"/>
    <w:tmpl w:val="E7787902"/>
    <w:lvl w:ilvl="0" w:tplc="BAF62184">
      <w:start w:val="1"/>
      <w:numFmt w:val="decimal"/>
      <w:lvlText w:val="%1."/>
      <w:lvlJc w:val="left"/>
      <w:pPr>
        <w:ind w:left="72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C3408C"/>
    <w:multiLevelType w:val="hybridMultilevel"/>
    <w:tmpl w:val="687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256D07"/>
    <w:multiLevelType w:val="multilevel"/>
    <w:tmpl w:val="FC5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3D2B66"/>
    <w:multiLevelType w:val="hybridMultilevel"/>
    <w:tmpl w:val="5A1AEB34"/>
    <w:lvl w:ilvl="0" w:tplc="DB8035D4">
      <w:start w:val="1"/>
      <w:numFmt w:val="decimal"/>
      <w:lvlText w:val="%1."/>
      <w:lvlJc w:val="left"/>
      <w:pPr>
        <w:ind w:left="786" w:hanging="360"/>
      </w:pPr>
      <w:rPr>
        <w:rFonts w:eastAsia="Calibri" w:hint="default"/>
        <w:b/>
        <w:color w:val="0000CC"/>
        <w:sz w:val="28"/>
        <w:szCs w:val="28"/>
      </w:rPr>
    </w:lvl>
    <w:lvl w:ilvl="1" w:tplc="0419000D">
      <w:start w:val="1"/>
      <w:numFmt w:val="bullet"/>
      <w:lvlText w:val=""/>
      <w:lvlJc w:val="left"/>
      <w:pPr>
        <w:ind w:left="1506" w:hanging="360"/>
      </w:pPr>
      <w:rPr>
        <w:rFonts w:ascii="Wingdings" w:hAnsi="Wingding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F773776"/>
    <w:multiLevelType w:val="hybridMultilevel"/>
    <w:tmpl w:val="05CE02D4"/>
    <w:lvl w:ilvl="0" w:tplc="7CC88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ED77DD"/>
    <w:multiLevelType w:val="hybridMultilevel"/>
    <w:tmpl w:val="FFFFFFFF"/>
    <w:lvl w:ilvl="0" w:tplc="3518205E">
      <w:start w:val="1"/>
      <w:numFmt w:val="bullet"/>
      <w:lvlText w:val=""/>
      <w:lvlJc w:val="left"/>
      <w:pPr>
        <w:ind w:left="720" w:hanging="360"/>
      </w:pPr>
      <w:rPr>
        <w:rFonts w:ascii="Symbol" w:hAnsi="Symbol"/>
      </w:rPr>
    </w:lvl>
    <w:lvl w:ilvl="1" w:tplc="206AF48A">
      <w:start w:val="1"/>
      <w:numFmt w:val="bullet"/>
      <w:lvlText w:val="o"/>
      <w:lvlJc w:val="left"/>
      <w:pPr>
        <w:ind w:left="1440" w:hanging="360"/>
      </w:pPr>
      <w:rPr>
        <w:rFonts w:ascii="Courier New" w:hAnsi="Courier New" w:cs="Courier New"/>
      </w:rPr>
    </w:lvl>
    <w:lvl w:ilvl="2" w:tplc="F514C0C6">
      <w:start w:val="1"/>
      <w:numFmt w:val="bullet"/>
      <w:lvlText w:val=""/>
      <w:lvlJc w:val="left"/>
      <w:pPr>
        <w:ind w:left="2160" w:hanging="360"/>
      </w:pPr>
      <w:rPr>
        <w:rFonts w:ascii="Wingdings" w:hAnsi="Wingdings"/>
      </w:rPr>
    </w:lvl>
    <w:lvl w:ilvl="3" w:tplc="06589D8C">
      <w:start w:val="1"/>
      <w:numFmt w:val="bullet"/>
      <w:lvlText w:val=""/>
      <w:lvlJc w:val="left"/>
      <w:pPr>
        <w:ind w:left="2880" w:hanging="360"/>
      </w:pPr>
      <w:rPr>
        <w:rFonts w:ascii="Symbol" w:hAnsi="Symbol"/>
      </w:rPr>
    </w:lvl>
    <w:lvl w:ilvl="4" w:tplc="6982FF70">
      <w:start w:val="1"/>
      <w:numFmt w:val="bullet"/>
      <w:lvlText w:val="o"/>
      <w:lvlJc w:val="left"/>
      <w:pPr>
        <w:ind w:left="3600" w:hanging="360"/>
      </w:pPr>
      <w:rPr>
        <w:rFonts w:ascii="Courier New" w:hAnsi="Courier New" w:cs="Courier New"/>
      </w:rPr>
    </w:lvl>
    <w:lvl w:ilvl="5" w:tplc="F7BC8FDC">
      <w:start w:val="1"/>
      <w:numFmt w:val="bullet"/>
      <w:lvlText w:val=""/>
      <w:lvlJc w:val="left"/>
      <w:pPr>
        <w:ind w:left="4320" w:hanging="360"/>
      </w:pPr>
      <w:rPr>
        <w:rFonts w:ascii="Wingdings" w:hAnsi="Wingdings"/>
      </w:rPr>
    </w:lvl>
    <w:lvl w:ilvl="6" w:tplc="6CE62AC8">
      <w:start w:val="1"/>
      <w:numFmt w:val="bullet"/>
      <w:lvlText w:val=""/>
      <w:lvlJc w:val="left"/>
      <w:pPr>
        <w:ind w:left="5040" w:hanging="360"/>
      </w:pPr>
      <w:rPr>
        <w:rFonts w:ascii="Symbol" w:hAnsi="Symbol"/>
      </w:rPr>
    </w:lvl>
    <w:lvl w:ilvl="7" w:tplc="865608F8">
      <w:start w:val="1"/>
      <w:numFmt w:val="bullet"/>
      <w:lvlText w:val="o"/>
      <w:lvlJc w:val="left"/>
      <w:pPr>
        <w:ind w:left="5760" w:hanging="360"/>
      </w:pPr>
      <w:rPr>
        <w:rFonts w:ascii="Courier New" w:hAnsi="Courier New" w:cs="Courier New"/>
      </w:rPr>
    </w:lvl>
    <w:lvl w:ilvl="8" w:tplc="7CEE5B18">
      <w:start w:val="1"/>
      <w:numFmt w:val="bullet"/>
      <w:lvlText w:val=""/>
      <w:lvlJc w:val="left"/>
      <w:pPr>
        <w:ind w:left="6480" w:hanging="360"/>
      </w:pPr>
      <w:rPr>
        <w:rFonts w:ascii="Wingdings" w:hAnsi="Wingdings"/>
      </w:rPr>
    </w:lvl>
  </w:abstractNum>
  <w:abstractNum w:abstractNumId="22">
    <w:nsid w:val="34CE0775"/>
    <w:multiLevelType w:val="hybridMultilevel"/>
    <w:tmpl w:val="27C2CA0E"/>
    <w:lvl w:ilvl="0" w:tplc="DB8035D4">
      <w:start w:val="1"/>
      <w:numFmt w:val="decimal"/>
      <w:lvlText w:val="%1."/>
      <w:lvlJc w:val="left"/>
      <w:pPr>
        <w:ind w:left="786" w:hanging="360"/>
      </w:pPr>
      <w:rPr>
        <w:rFonts w:eastAsia="Calibri" w:hint="default"/>
        <w:b/>
        <w:color w:val="0000CC"/>
        <w:sz w:val="28"/>
        <w:szCs w:val="28"/>
      </w:rPr>
    </w:lvl>
    <w:lvl w:ilvl="1" w:tplc="BF968AB0">
      <w:numFmt w:val="bullet"/>
      <w:lvlText w:val="•"/>
      <w:lvlJc w:val="left"/>
      <w:pPr>
        <w:ind w:left="1506" w:hanging="360"/>
      </w:pPr>
      <w:rPr>
        <w:rFonts w:ascii="Times New Roman" w:eastAsia="Calibri"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57638EC"/>
    <w:multiLevelType w:val="hybridMultilevel"/>
    <w:tmpl w:val="42B0CEE0"/>
    <w:lvl w:ilvl="0" w:tplc="14FA307E">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79D4D5B"/>
    <w:multiLevelType w:val="multilevel"/>
    <w:tmpl w:val="B2B0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5407DF"/>
    <w:multiLevelType w:val="hybridMultilevel"/>
    <w:tmpl w:val="FFFFFFFF"/>
    <w:lvl w:ilvl="0" w:tplc="27C074EA">
      <w:start w:val="1"/>
      <w:numFmt w:val="bullet"/>
      <w:lvlText w:val=""/>
      <w:lvlJc w:val="left"/>
      <w:pPr>
        <w:ind w:left="720" w:hanging="360"/>
      </w:pPr>
      <w:rPr>
        <w:rFonts w:ascii="Symbol" w:hAnsi="Symbol"/>
      </w:rPr>
    </w:lvl>
    <w:lvl w:ilvl="1" w:tplc="AF6429AA">
      <w:start w:val="1"/>
      <w:numFmt w:val="bullet"/>
      <w:lvlText w:val="o"/>
      <w:lvlJc w:val="left"/>
      <w:pPr>
        <w:ind w:left="1440" w:hanging="360"/>
      </w:pPr>
      <w:rPr>
        <w:rFonts w:ascii="Courier New" w:hAnsi="Courier New" w:cs="Courier New"/>
      </w:rPr>
    </w:lvl>
    <w:lvl w:ilvl="2" w:tplc="C76869CC">
      <w:start w:val="1"/>
      <w:numFmt w:val="bullet"/>
      <w:lvlText w:val=""/>
      <w:lvlJc w:val="left"/>
      <w:pPr>
        <w:ind w:left="2160" w:hanging="360"/>
      </w:pPr>
      <w:rPr>
        <w:rFonts w:ascii="Wingdings" w:hAnsi="Wingdings"/>
      </w:rPr>
    </w:lvl>
    <w:lvl w:ilvl="3" w:tplc="2B305B56">
      <w:start w:val="1"/>
      <w:numFmt w:val="bullet"/>
      <w:lvlText w:val=""/>
      <w:lvlJc w:val="left"/>
      <w:pPr>
        <w:ind w:left="2880" w:hanging="360"/>
      </w:pPr>
      <w:rPr>
        <w:rFonts w:ascii="Symbol" w:hAnsi="Symbol"/>
      </w:rPr>
    </w:lvl>
    <w:lvl w:ilvl="4" w:tplc="45D68880">
      <w:start w:val="1"/>
      <w:numFmt w:val="bullet"/>
      <w:lvlText w:val="o"/>
      <w:lvlJc w:val="left"/>
      <w:pPr>
        <w:ind w:left="3600" w:hanging="360"/>
      </w:pPr>
      <w:rPr>
        <w:rFonts w:ascii="Courier New" w:hAnsi="Courier New" w:cs="Courier New"/>
      </w:rPr>
    </w:lvl>
    <w:lvl w:ilvl="5" w:tplc="FF1C6D7A">
      <w:start w:val="1"/>
      <w:numFmt w:val="bullet"/>
      <w:lvlText w:val=""/>
      <w:lvlJc w:val="left"/>
      <w:pPr>
        <w:ind w:left="4320" w:hanging="360"/>
      </w:pPr>
      <w:rPr>
        <w:rFonts w:ascii="Wingdings" w:hAnsi="Wingdings"/>
      </w:rPr>
    </w:lvl>
    <w:lvl w:ilvl="6" w:tplc="7E864342">
      <w:start w:val="1"/>
      <w:numFmt w:val="bullet"/>
      <w:lvlText w:val=""/>
      <w:lvlJc w:val="left"/>
      <w:pPr>
        <w:ind w:left="5040" w:hanging="360"/>
      </w:pPr>
      <w:rPr>
        <w:rFonts w:ascii="Symbol" w:hAnsi="Symbol"/>
      </w:rPr>
    </w:lvl>
    <w:lvl w:ilvl="7" w:tplc="98C068C2">
      <w:start w:val="1"/>
      <w:numFmt w:val="bullet"/>
      <w:lvlText w:val="o"/>
      <w:lvlJc w:val="left"/>
      <w:pPr>
        <w:ind w:left="5760" w:hanging="360"/>
      </w:pPr>
      <w:rPr>
        <w:rFonts w:ascii="Courier New" w:hAnsi="Courier New" w:cs="Courier New"/>
      </w:rPr>
    </w:lvl>
    <w:lvl w:ilvl="8" w:tplc="3C305F00">
      <w:start w:val="1"/>
      <w:numFmt w:val="bullet"/>
      <w:lvlText w:val=""/>
      <w:lvlJc w:val="left"/>
      <w:pPr>
        <w:ind w:left="6480" w:hanging="360"/>
      </w:pPr>
      <w:rPr>
        <w:rFonts w:ascii="Wingdings" w:hAnsi="Wingdings"/>
      </w:rPr>
    </w:lvl>
  </w:abstractNum>
  <w:abstractNum w:abstractNumId="26">
    <w:nsid w:val="40A71667"/>
    <w:multiLevelType w:val="hybridMultilevel"/>
    <w:tmpl w:val="0732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2F2E03"/>
    <w:multiLevelType w:val="multilevel"/>
    <w:tmpl w:val="CB1A194A"/>
    <w:lvl w:ilvl="0">
      <w:start w:val="1"/>
      <w:numFmt w:val="decimal"/>
      <w:lvlText w:val="%1."/>
      <w:lvlJc w:val="left"/>
      <w:pPr>
        <w:ind w:left="720" w:hanging="360"/>
      </w:pPr>
      <w:rPr>
        <w:rFonts w:hint="default"/>
        <w:b w:val="0"/>
        <w:color w:val="auto"/>
        <w:sz w:val="40"/>
        <w:szCs w:val="40"/>
        <w:u w:val="none"/>
      </w:rPr>
    </w:lvl>
    <w:lvl w:ilvl="1">
      <w:start w:val="1"/>
      <w:numFmt w:val="decimal"/>
      <w:isLgl/>
      <w:lvlText w:val="%1.%2."/>
      <w:lvlJc w:val="left"/>
      <w:pPr>
        <w:ind w:left="1080" w:hanging="720"/>
      </w:pPr>
      <w:rPr>
        <w:rFonts w:hint="default"/>
        <w:b/>
        <w:color w:val="0000CC"/>
      </w:rPr>
    </w:lvl>
    <w:lvl w:ilvl="2">
      <w:start w:val="1"/>
      <w:numFmt w:val="decimal"/>
      <w:isLgl/>
      <w:lvlText w:val="%1.%2.%3."/>
      <w:lvlJc w:val="left"/>
      <w:pPr>
        <w:ind w:left="1440" w:hanging="1080"/>
      </w:pPr>
      <w:rPr>
        <w:rFonts w:hint="default"/>
        <w:b/>
        <w:color w:val="0000CC"/>
      </w:rPr>
    </w:lvl>
    <w:lvl w:ilvl="3">
      <w:start w:val="1"/>
      <w:numFmt w:val="decimal"/>
      <w:isLgl/>
      <w:lvlText w:val="%1.%2.%3.%4."/>
      <w:lvlJc w:val="left"/>
      <w:pPr>
        <w:ind w:left="1440" w:hanging="1080"/>
      </w:pPr>
      <w:rPr>
        <w:rFonts w:hint="default"/>
        <w:b/>
        <w:color w:val="0000CC"/>
      </w:rPr>
    </w:lvl>
    <w:lvl w:ilvl="4">
      <w:start w:val="1"/>
      <w:numFmt w:val="decimal"/>
      <w:isLgl/>
      <w:lvlText w:val="%1.%2.%3.%4.%5."/>
      <w:lvlJc w:val="left"/>
      <w:pPr>
        <w:ind w:left="1800" w:hanging="1440"/>
      </w:pPr>
      <w:rPr>
        <w:rFonts w:hint="default"/>
        <w:b/>
        <w:color w:val="0000CC"/>
      </w:rPr>
    </w:lvl>
    <w:lvl w:ilvl="5">
      <w:start w:val="1"/>
      <w:numFmt w:val="decimal"/>
      <w:isLgl/>
      <w:lvlText w:val="%1.%2.%3.%4.%5.%6."/>
      <w:lvlJc w:val="left"/>
      <w:pPr>
        <w:ind w:left="2160" w:hanging="1800"/>
      </w:pPr>
      <w:rPr>
        <w:rFonts w:hint="default"/>
        <w:b/>
        <w:color w:val="0000CC"/>
      </w:rPr>
    </w:lvl>
    <w:lvl w:ilvl="6">
      <w:start w:val="1"/>
      <w:numFmt w:val="decimal"/>
      <w:isLgl/>
      <w:lvlText w:val="%1.%2.%3.%4.%5.%6.%7."/>
      <w:lvlJc w:val="left"/>
      <w:pPr>
        <w:ind w:left="2520" w:hanging="2160"/>
      </w:pPr>
      <w:rPr>
        <w:rFonts w:hint="default"/>
        <w:b/>
        <w:color w:val="0000CC"/>
      </w:rPr>
    </w:lvl>
    <w:lvl w:ilvl="7">
      <w:start w:val="1"/>
      <w:numFmt w:val="decimal"/>
      <w:isLgl/>
      <w:lvlText w:val="%1.%2.%3.%4.%5.%6.%7.%8."/>
      <w:lvlJc w:val="left"/>
      <w:pPr>
        <w:ind w:left="2520" w:hanging="2160"/>
      </w:pPr>
      <w:rPr>
        <w:rFonts w:hint="default"/>
        <w:b/>
        <w:color w:val="0000CC"/>
      </w:rPr>
    </w:lvl>
    <w:lvl w:ilvl="8">
      <w:start w:val="1"/>
      <w:numFmt w:val="decimal"/>
      <w:isLgl/>
      <w:lvlText w:val="%1.%2.%3.%4.%5.%6.%7.%8.%9."/>
      <w:lvlJc w:val="left"/>
      <w:pPr>
        <w:ind w:left="2880" w:hanging="2520"/>
      </w:pPr>
      <w:rPr>
        <w:rFonts w:hint="default"/>
        <w:b/>
        <w:color w:val="0000CC"/>
      </w:rPr>
    </w:lvl>
  </w:abstractNum>
  <w:abstractNum w:abstractNumId="28">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53958B0"/>
    <w:multiLevelType w:val="hybridMultilevel"/>
    <w:tmpl w:val="568CB89E"/>
    <w:lvl w:ilvl="0" w:tplc="04190001">
      <w:start w:val="1"/>
      <w:numFmt w:val="bullet"/>
      <w:lvlText w:val=""/>
      <w:lvlJc w:val="left"/>
      <w:pPr>
        <w:ind w:left="720" w:hanging="360"/>
      </w:pPr>
      <w:rPr>
        <w:rFonts w:ascii="Symbol" w:hAnsi="Symbol"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61E33FB"/>
    <w:multiLevelType w:val="hybridMultilevel"/>
    <w:tmpl w:val="FFFFFFFF"/>
    <w:lvl w:ilvl="0" w:tplc="DC068BC6">
      <w:start w:val="1"/>
      <w:numFmt w:val="bullet"/>
      <w:lvlText w:val=""/>
      <w:lvlJc w:val="left"/>
      <w:pPr>
        <w:ind w:left="735" w:hanging="360"/>
      </w:pPr>
      <w:rPr>
        <w:rFonts w:ascii="Symbol" w:hAnsi="Symbol"/>
      </w:rPr>
    </w:lvl>
    <w:lvl w:ilvl="1" w:tplc="8FE6D6D6">
      <w:start w:val="1"/>
      <w:numFmt w:val="bullet"/>
      <w:lvlText w:val="o"/>
      <w:lvlJc w:val="left"/>
      <w:pPr>
        <w:ind w:left="1455" w:hanging="360"/>
      </w:pPr>
      <w:rPr>
        <w:rFonts w:ascii="Courier New" w:hAnsi="Courier New" w:cs="Courier New"/>
      </w:rPr>
    </w:lvl>
    <w:lvl w:ilvl="2" w:tplc="8446FD28">
      <w:start w:val="1"/>
      <w:numFmt w:val="bullet"/>
      <w:lvlText w:val=""/>
      <w:lvlJc w:val="left"/>
      <w:pPr>
        <w:ind w:left="2175" w:hanging="360"/>
      </w:pPr>
      <w:rPr>
        <w:rFonts w:ascii="Wingdings" w:hAnsi="Wingdings"/>
      </w:rPr>
    </w:lvl>
    <w:lvl w:ilvl="3" w:tplc="76369BD6">
      <w:start w:val="1"/>
      <w:numFmt w:val="bullet"/>
      <w:lvlText w:val=""/>
      <w:lvlJc w:val="left"/>
      <w:pPr>
        <w:ind w:left="2895" w:hanging="360"/>
      </w:pPr>
      <w:rPr>
        <w:rFonts w:ascii="Symbol" w:hAnsi="Symbol"/>
      </w:rPr>
    </w:lvl>
    <w:lvl w:ilvl="4" w:tplc="ED963534">
      <w:start w:val="1"/>
      <w:numFmt w:val="bullet"/>
      <w:lvlText w:val="o"/>
      <w:lvlJc w:val="left"/>
      <w:pPr>
        <w:ind w:left="3615" w:hanging="360"/>
      </w:pPr>
      <w:rPr>
        <w:rFonts w:ascii="Courier New" w:hAnsi="Courier New" w:cs="Courier New"/>
      </w:rPr>
    </w:lvl>
    <w:lvl w:ilvl="5" w:tplc="6F56B7CC">
      <w:start w:val="1"/>
      <w:numFmt w:val="bullet"/>
      <w:lvlText w:val=""/>
      <w:lvlJc w:val="left"/>
      <w:pPr>
        <w:ind w:left="4335" w:hanging="360"/>
      </w:pPr>
      <w:rPr>
        <w:rFonts w:ascii="Wingdings" w:hAnsi="Wingdings"/>
      </w:rPr>
    </w:lvl>
    <w:lvl w:ilvl="6" w:tplc="8F0E71AA">
      <w:start w:val="1"/>
      <w:numFmt w:val="bullet"/>
      <w:lvlText w:val=""/>
      <w:lvlJc w:val="left"/>
      <w:pPr>
        <w:ind w:left="5055" w:hanging="360"/>
      </w:pPr>
      <w:rPr>
        <w:rFonts w:ascii="Symbol" w:hAnsi="Symbol"/>
      </w:rPr>
    </w:lvl>
    <w:lvl w:ilvl="7" w:tplc="0FE2D3A8">
      <w:start w:val="1"/>
      <w:numFmt w:val="bullet"/>
      <w:lvlText w:val="o"/>
      <w:lvlJc w:val="left"/>
      <w:pPr>
        <w:ind w:left="5775" w:hanging="360"/>
      </w:pPr>
      <w:rPr>
        <w:rFonts w:ascii="Courier New" w:hAnsi="Courier New" w:cs="Courier New"/>
      </w:rPr>
    </w:lvl>
    <w:lvl w:ilvl="8" w:tplc="5622E796">
      <w:start w:val="1"/>
      <w:numFmt w:val="bullet"/>
      <w:lvlText w:val=""/>
      <w:lvlJc w:val="left"/>
      <w:pPr>
        <w:ind w:left="6495" w:hanging="360"/>
      </w:pPr>
      <w:rPr>
        <w:rFonts w:ascii="Wingdings" w:hAnsi="Wingdings"/>
      </w:rPr>
    </w:lvl>
  </w:abstractNum>
  <w:abstractNum w:abstractNumId="31">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2">
    <w:nsid w:val="4BB36A09"/>
    <w:multiLevelType w:val="multilevel"/>
    <w:tmpl w:val="4F6E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04787E"/>
    <w:multiLevelType w:val="hybridMultilevel"/>
    <w:tmpl w:val="63C25D7A"/>
    <w:lvl w:ilvl="0" w:tplc="18829836">
      <w:start w:val="1"/>
      <w:numFmt w:val="decimal"/>
      <w:lvlText w:val="%1."/>
      <w:lvlJc w:val="left"/>
      <w:pPr>
        <w:ind w:left="1069" w:hanging="360"/>
      </w:pPr>
      <w:rPr>
        <w:rFonts w:ascii="Times New Roman" w:hAnsi="Times New Roman" w:cs="Times New Roman"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CB203FA"/>
    <w:multiLevelType w:val="hybridMultilevel"/>
    <w:tmpl w:val="5EA8D22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4C2A0B"/>
    <w:multiLevelType w:val="hybridMultilevel"/>
    <w:tmpl w:val="3496ABF0"/>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7">
    <w:nsid w:val="4E2D5050"/>
    <w:multiLevelType w:val="multilevel"/>
    <w:tmpl w:val="AC24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E8E62CB"/>
    <w:multiLevelType w:val="multilevel"/>
    <w:tmpl w:val="1F263AB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EB77D21"/>
    <w:multiLevelType w:val="hybridMultilevel"/>
    <w:tmpl w:val="6CE407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1577D0"/>
    <w:multiLevelType w:val="multilevel"/>
    <w:tmpl w:val="736EA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CC"/>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B6C06A2"/>
    <w:multiLevelType w:val="multilevel"/>
    <w:tmpl w:val="45C2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18610E0"/>
    <w:multiLevelType w:val="hybridMultilevel"/>
    <w:tmpl w:val="A4F85D0E"/>
    <w:lvl w:ilvl="0" w:tplc="6A5E211A">
      <w:start w:val="1"/>
      <w:numFmt w:val="decimal"/>
      <w:lvlText w:val="%1."/>
      <w:lvlJc w:val="left"/>
      <w:pPr>
        <w:ind w:left="720" w:hanging="360"/>
      </w:pPr>
      <w:rPr>
        <w:rFonts w:ascii="Times New Roman" w:hAnsi="Times New Roman" w:cs="Times New Roman"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466A01"/>
    <w:multiLevelType w:val="hybridMultilevel"/>
    <w:tmpl w:val="DE96C71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3B0AED"/>
    <w:multiLevelType w:val="multilevel"/>
    <w:tmpl w:val="B088C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F9629B"/>
    <w:multiLevelType w:val="hybridMultilevel"/>
    <w:tmpl w:val="D9B804CE"/>
    <w:lvl w:ilvl="0" w:tplc="B47C7222">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48">
    <w:nsid w:val="6BC2327D"/>
    <w:multiLevelType w:val="multilevel"/>
    <w:tmpl w:val="BACCA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color w:val="0000CC"/>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50669E"/>
    <w:multiLevelType w:val="hybridMultilevel"/>
    <w:tmpl w:val="FFFFFFFF"/>
    <w:lvl w:ilvl="0" w:tplc="08EA3512">
      <w:start w:val="1"/>
      <w:numFmt w:val="bullet"/>
      <w:lvlText w:val=""/>
      <w:lvlJc w:val="left"/>
      <w:pPr>
        <w:ind w:left="1571" w:hanging="360"/>
      </w:pPr>
      <w:rPr>
        <w:rFonts w:ascii="Symbol" w:hAnsi="Symbol"/>
      </w:rPr>
    </w:lvl>
    <w:lvl w:ilvl="1" w:tplc="72F80F88">
      <w:start w:val="1"/>
      <w:numFmt w:val="bullet"/>
      <w:lvlText w:val="o"/>
      <w:lvlJc w:val="left"/>
      <w:pPr>
        <w:ind w:left="2291" w:hanging="360"/>
      </w:pPr>
      <w:rPr>
        <w:rFonts w:ascii="Courier New" w:hAnsi="Courier New" w:cs="Courier New"/>
      </w:rPr>
    </w:lvl>
    <w:lvl w:ilvl="2" w:tplc="4C90901A">
      <w:start w:val="1"/>
      <w:numFmt w:val="bullet"/>
      <w:lvlText w:val=""/>
      <w:lvlJc w:val="left"/>
      <w:pPr>
        <w:ind w:left="3011" w:hanging="360"/>
      </w:pPr>
      <w:rPr>
        <w:rFonts w:ascii="Wingdings" w:hAnsi="Wingdings"/>
      </w:rPr>
    </w:lvl>
    <w:lvl w:ilvl="3" w:tplc="C296806C">
      <w:start w:val="1"/>
      <w:numFmt w:val="bullet"/>
      <w:lvlText w:val=""/>
      <w:lvlJc w:val="left"/>
      <w:pPr>
        <w:ind w:left="3731" w:hanging="360"/>
      </w:pPr>
      <w:rPr>
        <w:rFonts w:ascii="Symbol" w:hAnsi="Symbol"/>
      </w:rPr>
    </w:lvl>
    <w:lvl w:ilvl="4" w:tplc="27F2C7E8">
      <w:start w:val="1"/>
      <w:numFmt w:val="bullet"/>
      <w:lvlText w:val="o"/>
      <w:lvlJc w:val="left"/>
      <w:pPr>
        <w:ind w:left="4451" w:hanging="360"/>
      </w:pPr>
      <w:rPr>
        <w:rFonts w:ascii="Courier New" w:hAnsi="Courier New" w:cs="Courier New"/>
      </w:rPr>
    </w:lvl>
    <w:lvl w:ilvl="5" w:tplc="A4A6FAEE">
      <w:start w:val="1"/>
      <w:numFmt w:val="bullet"/>
      <w:lvlText w:val=""/>
      <w:lvlJc w:val="left"/>
      <w:pPr>
        <w:ind w:left="5171" w:hanging="360"/>
      </w:pPr>
      <w:rPr>
        <w:rFonts w:ascii="Wingdings" w:hAnsi="Wingdings"/>
      </w:rPr>
    </w:lvl>
    <w:lvl w:ilvl="6" w:tplc="0064648C">
      <w:start w:val="1"/>
      <w:numFmt w:val="bullet"/>
      <w:lvlText w:val=""/>
      <w:lvlJc w:val="left"/>
      <w:pPr>
        <w:ind w:left="5891" w:hanging="360"/>
      </w:pPr>
      <w:rPr>
        <w:rFonts w:ascii="Symbol" w:hAnsi="Symbol"/>
      </w:rPr>
    </w:lvl>
    <w:lvl w:ilvl="7" w:tplc="C7BAB520">
      <w:start w:val="1"/>
      <w:numFmt w:val="bullet"/>
      <w:lvlText w:val="o"/>
      <w:lvlJc w:val="left"/>
      <w:pPr>
        <w:ind w:left="6611" w:hanging="360"/>
      </w:pPr>
      <w:rPr>
        <w:rFonts w:ascii="Courier New" w:hAnsi="Courier New" w:cs="Courier New"/>
      </w:rPr>
    </w:lvl>
    <w:lvl w:ilvl="8" w:tplc="258E0BDC">
      <w:start w:val="1"/>
      <w:numFmt w:val="bullet"/>
      <w:lvlText w:val=""/>
      <w:lvlJc w:val="left"/>
      <w:pPr>
        <w:ind w:left="7331" w:hanging="360"/>
      </w:pPr>
      <w:rPr>
        <w:rFonts w:ascii="Wingdings" w:hAnsi="Wingdings"/>
      </w:rPr>
    </w:lvl>
  </w:abstractNum>
  <w:abstractNum w:abstractNumId="50">
    <w:nsid w:val="74B0430A"/>
    <w:multiLevelType w:val="hybridMultilevel"/>
    <w:tmpl w:val="FFFFFFFF"/>
    <w:lvl w:ilvl="0" w:tplc="484E5BA4">
      <w:start w:val="1"/>
      <w:numFmt w:val="bullet"/>
      <w:lvlText w:val=""/>
      <w:lvlJc w:val="left"/>
      <w:pPr>
        <w:ind w:left="1571" w:hanging="360"/>
      </w:pPr>
      <w:rPr>
        <w:rFonts w:ascii="Symbol" w:hAnsi="Symbol"/>
      </w:rPr>
    </w:lvl>
    <w:lvl w:ilvl="1" w:tplc="26ACD9BE">
      <w:start w:val="1"/>
      <w:numFmt w:val="bullet"/>
      <w:lvlText w:val="o"/>
      <w:lvlJc w:val="left"/>
      <w:pPr>
        <w:ind w:left="2291" w:hanging="360"/>
      </w:pPr>
      <w:rPr>
        <w:rFonts w:ascii="Courier New" w:hAnsi="Courier New" w:cs="Courier New"/>
      </w:rPr>
    </w:lvl>
    <w:lvl w:ilvl="2" w:tplc="F0569F76">
      <w:start w:val="1"/>
      <w:numFmt w:val="bullet"/>
      <w:lvlText w:val=""/>
      <w:lvlJc w:val="left"/>
      <w:pPr>
        <w:ind w:left="3011" w:hanging="360"/>
      </w:pPr>
      <w:rPr>
        <w:rFonts w:ascii="Wingdings" w:hAnsi="Wingdings"/>
      </w:rPr>
    </w:lvl>
    <w:lvl w:ilvl="3" w:tplc="1480D0E4">
      <w:start w:val="1"/>
      <w:numFmt w:val="bullet"/>
      <w:lvlText w:val=""/>
      <w:lvlJc w:val="left"/>
      <w:pPr>
        <w:ind w:left="3731" w:hanging="360"/>
      </w:pPr>
      <w:rPr>
        <w:rFonts w:ascii="Symbol" w:hAnsi="Symbol"/>
      </w:rPr>
    </w:lvl>
    <w:lvl w:ilvl="4" w:tplc="71C632AA">
      <w:start w:val="1"/>
      <w:numFmt w:val="bullet"/>
      <w:lvlText w:val="o"/>
      <w:lvlJc w:val="left"/>
      <w:pPr>
        <w:ind w:left="4451" w:hanging="360"/>
      </w:pPr>
      <w:rPr>
        <w:rFonts w:ascii="Courier New" w:hAnsi="Courier New" w:cs="Courier New"/>
      </w:rPr>
    </w:lvl>
    <w:lvl w:ilvl="5" w:tplc="EB3E3842">
      <w:start w:val="1"/>
      <w:numFmt w:val="bullet"/>
      <w:lvlText w:val=""/>
      <w:lvlJc w:val="left"/>
      <w:pPr>
        <w:ind w:left="5171" w:hanging="360"/>
      </w:pPr>
      <w:rPr>
        <w:rFonts w:ascii="Wingdings" w:hAnsi="Wingdings"/>
      </w:rPr>
    </w:lvl>
    <w:lvl w:ilvl="6" w:tplc="87822316">
      <w:start w:val="1"/>
      <w:numFmt w:val="bullet"/>
      <w:lvlText w:val=""/>
      <w:lvlJc w:val="left"/>
      <w:pPr>
        <w:ind w:left="5891" w:hanging="360"/>
      </w:pPr>
      <w:rPr>
        <w:rFonts w:ascii="Symbol" w:hAnsi="Symbol"/>
      </w:rPr>
    </w:lvl>
    <w:lvl w:ilvl="7" w:tplc="577A690C">
      <w:start w:val="1"/>
      <w:numFmt w:val="bullet"/>
      <w:lvlText w:val="o"/>
      <w:lvlJc w:val="left"/>
      <w:pPr>
        <w:ind w:left="6611" w:hanging="360"/>
      </w:pPr>
      <w:rPr>
        <w:rFonts w:ascii="Courier New" w:hAnsi="Courier New" w:cs="Courier New"/>
      </w:rPr>
    </w:lvl>
    <w:lvl w:ilvl="8" w:tplc="5B4E4068">
      <w:start w:val="1"/>
      <w:numFmt w:val="bullet"/>
      <w:lvlText w:val=""/>
      <w:lvlJc w:val="left"/>
      <w:pPr>
        <w:ind w:left="7331" w:hanging="360"/>
      </w:pPr>
      <w:rPr>
        <w:rFonts w:ascii="Wingdings" w:hAnsi="Wingdings"/>
      </w:rPr>
    </w:lvl>
  </w:abstractNum>
  <w:abstractNum w:abstractNumId="51">
    <w:nsid w:val="778C7888"/>
    <w:multiLevelType w:val="hybridMultilevel"/>
    <w:tmpl w:val="9452BC6E"/>
    <w:lvl w:ilvl="0" w:tplc="3FCA7B72">
      <w:start w:val="1"/>
      <w:numFmt w:val="decimal"/>
      <w:lvlText w:val="%1."/>
      <w:lvlJc w:val="left"/>
      <w:pPr>
        <w:ind w:left="720" w:hanging="360"/>
      </w:pPr>
      <w:rPr>
        <w:rFonts w:ascii="Times New Roman" w:eastAsia="Calibri" w:hAnsi="Times New Roman" w:cs="Times New Roman"/>
        <w:color w:val="auto"/>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8D1467E"/>
    <w:multiLevelType w:val="multilevel"/>
    <w:tmpl w:val="73724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CC"/>
        <w:sz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E1147D"/>
    <w:multiLevelType w:val="hybridMultilevel"/>
    <w:tmpl w:val="8B2C8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B468BC"/>
    <w:multiLevelType w:val="hybridMultilevel"/>
    <w:tmpl w:val="7236EA2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25"/>
  </w:num>
  <w:num w:numId="2">
    <w:abstractNumId w:val="50"/>
  </w:num>
  <w:num w:numId="3">
    <w:abstractNumId w:val="49"/>
  </w:num>
  <w:num w:numId="4">
    <w:abstractNumId w:val="30"/>
  </w:num>
  <w:num w:numId="5">
    <w:abstractNumId w:val="21"/>
  </w:num>
  <w:num w:numId="6">
    <w:abstractNumId w:val="33"/>
  </w:num>
  <w:num w:numId="7">
    <w:abstractNumId w:val="12"/>
  </w:num>
  <w:num w:numId="8">
    <w:abstractNumId w:val="23"/>
  </w:num>
  <w:num w:numId="9">
    <w:abstractNumId w:val="35"/>
  </w:num>
  <w:num w:numId="10">
    <w:abstractNumId w:val="42"/>
  </w:num>
  <w:num w:numId="11">
    <w:abstractNumId w:val="40"/>
  </w:num>
  <w:num w:numId="12">
    <w:abstractNumId w:val="48"/>
  </w:num>
  <w:num w:numId="13">
    <w:abstractNumId w:val="5"/>
  </w:num>
  <w:num w:numId="14">
    <w:abstractNumId w:val="44"/>
  </w:num>
  <w:num w:numId="15">
    <w:abstractNumId w:val="28"/>
  </w:num>
  <w:num w:numId="16">
    <w:abstractNumId w:val="24"/>
  </w:num>
  <w:num w:numId="17">
    <w:abstractNumId w:val="37"/>
    <w:lvlOverride w:ilvl="0">
      <w:startOverride w:val="2"/>
    </w:lvlOverride>
  </w:num>
  <w:num w:numId="18">
    <w:abstractNumId w:val="38"/>
    <w:lvlOverride w:ilvl="0">
      <w:startOverride w:val="3"/>
    </w:lvlOverride>
  </w:num>
  <w:num w:numId="19">
    <w:abstractNumId w:val="15"/>
    <w:lvlOverride w:ilvl="0">
      <w:startOverride w:val="4"/>
    </w:lvlOverride>
  </w:num>
  <w:num w:numId="20">
    <w:abstractNumId w:val="43"/>
    <w:lvlOverride w:ilvl="0">
      <w:startOverride w:val="5"/>
    </w:lvlOverride>
  </w:num>
  <w:num w:numId="21">
    <w:abstractNumId w:val="32"/>
    <w:lvlOverride w:ilvl="0">
      <w:startOverride w:val="6"/>
    </w:lvlOverride>
  </w:num>
  <w:num w:numId="22">
    <w:abstractNumId w:val="31"/>
  </w:num>
  <w:num w:numId="23">
    <w:abstractNumId w:val="55"/>
  </w:num>
  <w:num w:numId="24">
    <w:abstractNumId w:val="26"/>
  </w:num>
  <w:num w:numId="25">
    <w:abstractNumId w:val="22"/>
  </w:num>
  <w:num w:numId="26">
    <w:abstractNumId w:val="27"/>
  </w:num>
  <w:num w:numId="27">
    <w:abstractNumId w:val="17"/>
  </w:num>
  <w:num w:numId="28">
    <w:abstractNumId w:val="0"/>
  </w:num>
  <w:num w:numId="29">
    <w:abstractNumId w:val="41"/>
  </w:num>
  <w:num w:numId="30">
    <w:abstractNumId w:val="52"/>
  </w:num>
  <w:num w:numId="31">
    <w:abstractNumId w:val="18"/>
  </w:num>
  <w:num w:numId="32">
    <w:abstractNumId w:val="7"/>
  </w:num>
  <w:num w:numId="33">
    <w:abstractNumId w:val="14"/>
  </w:num>
  <w:num w:numId="34">
    <w:abstractNumId w:val="6"/>
  </w:num>
  <w:num w:numId="35">
    <w:abstractNumId w:val="8"/>
  </w:num>
  <w:num w:numId="36">
    <w:abstractNumId w:val="46"/>
  </w:num>
  <w:num w:numId="37">
    <w:abstractNumId w:val="54"/>
  </w:num>
  <w:num w:numId="38">
    <w:abstractNumId w:val="2"/>
  </w:num>
  <w:num w:numId="39">
    <w:abstractNumId w:val="9"/>
  </w:num>
  <w:num w:numId="40">
    <w:abstractNumId w:val="11"/>
  </w:num>
  <w:num w:numId="41">
    <w:abstractNumId w:val="13"/>
  </w:num>
  <w:num w:numId="42">
    <w:abstractNumId w:val="36"/>
  </w:num>
  <w:num w:numId="43">
    <w:abstractNumId w:val="4"/>
  </w:num>
  <w:num w:numId="44">
    <w:abstractNumId w:val="19"/>
  </w:num>
  <w:num w:numId="45">
    <w:abstractNumId w:val="3"/>
  </w:num>
  <w:num w:numId="46">
    <w:abstractNumId w:val="34"/>
  </w:num>
  <w:num w:numId="47">
    <w:abstractNumId w:val="45"/>
  </w:num>
  <w:num w:numId="48">
    <w:abstractNumId w:val="53"/>
  </w:num>
  <w:num w:numId="49">
    <w:abstractNumId w:val="29"/>
  </w:num>
  <w:num w:numId="50">
    <w:abstractNumId w:val="10"/>
  </w:num>
  <w:num w:numId="51">
    <w:abstractNumId w:val="16"/>
  </w:num>
  <w:num w:numId="52">
    <w:abstractNumId w:val="20"/>
  </w:num>
  <w:num w:numId="53">
    <w:abstractNumId w:val="51"/>
  </w:num>
  <w:num w:numId="54">
    <w:abstractNumId w:val="1"/>
  </w:num>
  <w:num w:numId="55">
    <w:abstractNumId w:val="39"/>
  </w:num>
  <w:num w:numId="56">
    <w:abstractNumId w:val="4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0"/>
    <w:footnote w:id="1"/>
  </w:footnotePr>
  <w:endnotePr>
    <w:endnote w:id="0"/>
    <w:endnote w:id="1"/>
  </w:endnotePr>
  <w:compat/>
  <w:rsids>
    <w:rsidRoot w:val="00AC556E"/>
    <w:rsid w:val="00002711"/>
    <w:rsid w:val="00005161"/>
    <w:rsid w:val="00005D0D"/>
    <w:rsid w:val="00007E53"/>
    <w:rsid w:val="00011598"/>
    <w:rsid w:val="00011D2E"/>
    <w:rsid w:val="00014544"/>
    <w:rsid w:val="000161DE"/>
    <w:rsid w:val="00017432"/>
    <w:rsid w:val="00020D42"/>
    <w:rsid w:val="00021395"/>
    <w:rsid w:val="0002383A"/>
    <w:rsid w:val="00031E3C"/>
    <w:rsid w:val="00035D46"/>
    <w:rsid w:val="00037A7D"/>
    <w:rsid w:val="00045C88"/>
    <w:rsid w:val="000469A9"/>
    <w:rsid w:val="00055711"/>
    <w:rsid w:val="00056316"/>
    <w:rsid w:val="00062D84"/>
    <w:rsid w:val="000645BF"/>
    <w:rsid w:val="000753AD"/>
    <w:rsid w:val="00077223"/>
    <w:rsid w:val="000777C9"/>
    <w:rsid w:val="00080DA0"/>
    <w:rsid w:val="00082794"/>
    <w:rsid w:val="00083759"/>
    <w:rsid w:val="00085763"/>
    <w:rsid w:val="00090E3F"/>
    <w:rsid w:val="00093C62"/>
    <w:rsid w:val="00097522"/>
    <w:rsid w:val="000977C6"/>
    <w:rsid w:val="00097ED4"/>
    <w:rsid w:val="000A03DE"/>
    <w:rsid w:val="000A166A"/>
    <w:rsid w:val="000A36D2"/>
    <w:rsid w:val="000A59B2"/>
    <w:rsid w:val="000A60C6"/>
    <w:rsid w:val="000B4574"/>
    <w:rsid w:val="000B6251"/>
    <w:rsid w:val="000B6FBA"/>
    <w:rsid w:val="000C23EF"/>
    <w:rsid w:val="000C360D"/>
    <w:rsid w:val="000C4493"/>
    <w:rsid w:val="000D060E"/>
    <w:rsid w:val="000D2484"/>
    <w:rsid w:val="000D3DFC"/>
    <w:rsid w:val="000D5E79"/>
    <w:rsid w:val="000D6C7A"/>
    <w:rsid w:val="000D7137"/>
    <w:rsid w:val="000E1F5A"/>
    <w:rsid w:val="000E2069"/>
    <w:rsid w:val="000E3173"/>
    <w:rsid w:val="000E549C"/>
    <w:rsid w:val="000E6797"/>
    <w:rsid w:val="000E7DEA"/>
    <w:rsid w:val="000F0683"/>
    <w:rsid w:val="000F1E0F"/>
    <w:rsid w:val="000F2EF4"/>
    <w:rsid w:val="000F4404"/>
    <w:rsid w:val="000F463D"/>
    <w:rsid w:val="000F56CA"/>
    <w:rsid w:val="000F78D2"/>
    <w:rsid w:val="000F7961"/>
    <w:rsid w:val="00101001"/>
    <w:rsid w:val="001010D7"/>
    <w:rsid w:val="001063E8"/>
    <w:rsid w:val="00106949"/>
    <w:rsid w:val="00113D01"/>
    <w:rsid w:val="00121366"/>
    <w:rsid w:val="00121D90"/>
    <w:rsid w:val="0012287A"/>
    <w:rsid w:val="001236BB"/>
    <w:rsid w:val="001268A8"/>
    <w:rsid w:val="00127188"/>
    <w:rsid w:val="00131D2A"/>
    <w:rsid w:val="00133880"/>
    <w:rsid w:val="001402CF"/>
    <w:rsid w:val="001431A1"/>
    <w:rsid w:val="00146286"/>
    <w:rsid w:val="001465AE"/>
    <w:rsid w:val="00146873"/>
    <w:rsid w:val="00153426"/>
    <w:rsid w:val="00155652"/>
    <w:rsid w:val="001559AC"/>
    <w:rsid w:val="00155F6E"/>
    <w:rsid w:val="00161AAD"/>
    <w:rsid w:val="00162351"/>
    <w:rsid w:val="001632F7"/>
    <w:rsid w:val="00166483"/>
    <w:rsid w:val="00167E8E"/>
    <w:rsid w:val="00170154"/>
    <w:rsid w:val="0017069E"/>
    <w:rsid w:val="0017567E"/>
    <w:rsid w:val="00175DE6"/>
    <w:rsid w:val="001832EF"/>
    <w:rsid w:val="00184ABA"/>
    <w:rsid w:val="00190123"/>
    <w:rsid w:val="00190EDF"/>
    <w:rsid w:val="001929CA"/>
    <w:rsid w:val="00194E82"/>
    <w:rsid w:val="00195C23"/>
    <w:rsid w:val="00196CAC"/>
    <w:rsid w:val="00197342"/>
    <w:rsid w:val="001A1950"/>
    <w:rsid w:val="001A3789"/>
    <w:rsid w:val="001A5BB8"/>
    <w:rsid w:val="001A5D8F"/>
    <w:rsid w:val="001A62F3"/>
    <w:rsid w:val="001B4E58"/>
    <w:rsid w:val="001B6482"/>
    <w:rsid w:val="001B6F68"/>
    <w:rsid w:val="001C2B8E"/>
    <w:rsid w:val="001C2ED8"/>
    <w:rsid w:val="001C3519"/>
    <w:rsid w:val="001C69C9"/>
    <w:rsid w:val="001D1593"/>
    <w:rsid w:val="001D6512"/>
    <w:rsid w:val="001E0CC7"/>
    <w:rsid w:val="001E3549"/>
    <w:rsid w:val="001E500D"/>
    <w:rsid w:val="001E6682"/>
    <w:rsid w:val="001F1180"/>
    <w:rsid w:val="001F414D"/>
    <w:rsid w:val="001F51A2"/>
    <w:rsid w:val="001F5C18"/>
    <w:rsid w:val="001F69FA"/>
    <w:rsid w:val="001F75CB"/>
    <w:rsid w:val="00200AF9"/>
    <w:rsid w:val="002018DF"/>
    <w:rsid w:val="00201D96"/>
    <w:rsid w:val="00202E57"/>
    <w:rsid w:val="00203AFA"/>
    <w:rsid w:val="002142A2"/>
    <w:rsid w:val="00216462"/>
    <w:rsid w:val="00225DEC"/>
    <w:rsid w:val="00225E42"/>
    <w:rsid w:val="00230A25"/>
    <w:rsid w:val="00230A9E"/>
    <w:rsid w:val="00233F49"/>
    <w:rsid w:val="00236791"/>
    <w:rsid w:val="0023731E"/>
    <w:rsid w:val="0024503A"/>
    <w:rsid w:val="002456FE"/>
    <w:rsid w:val="00245D39"/>
    <w:rsid w:val="00247E2A"/>
    <w:rsid w:val="00253023"/>
    <w:rsid w:val="00253A3B"/>
    <w:rsid w:val="00255652"/>
    <w:rsid w:val="00256B7A"/>
    <w:rsid w:val="00256BF7"/>
    <w:rsid w:val="00260200"/>
    <w:rsid w:val="00261F7E"/>
    <w:rsid w:val="00263C5A"/>
    <w:rsid w:val="00265B57"/>
    <w:rsid w:val="002674E3"/>
    <w:rsid w:val="0027321E"/>
    <w:rsid w:val="00275076"/>
    <w:rsid w:val="002775E0"/>
    <w:rsid w:val="0028168A"/>
    <w:rsid w:val="00283B07"/>
    <w:rsid w:val="00286A77"/>
    <w:rsid w:val="00287000"/>
    <w:rsid w:val="0028766F"/>
    <w:rsid w:val="00296D6C"/>
    <w:rsid w:val="002A3AEC"/>
    <w:rsid w:val="002B2CEC"/>
    <w:rsid w:val="002B7FC8"/>
    <w:rsid w:val="002C08D8"/>
    <w:rsid w:val="002C0F04"/>
    <w:rsid w:val="002C1BDA"/>
    <w:rsid w:val="002C2CA8"/>
    <w:rsid w:val="002C2E62"/>
    <w:rsid w:val="002C3D38"/>
    <w:rsid w:val="002C5637"/>
    <w:rsid w:val="002C5DDB"/>
    <w:rsid w:val="002D2B08"/>
    <w:rsid w:val="002D3113"/>
    <w:rsid w:val="002D3E5E"/>
    <w:rsid w:val="002D4808"/>
    <w:rsid w:val="002D6851"/>
    <w:rsid w:val="002D7220"/>
    <w:rsid w:val="002E4F20"/>
    <w:rsid w:val="002E50E8"/>
    <w:rsid w:val="002F45AD"/>
    <w:rsid w:val="002F74DE"/>
    <w:rsid w:val="002F76B2"/>
    <w:rsid w:val="00301A43"/>
    <w:rsid w:val="00303820"/>
    <w:rsid w:val="0030457F"/>
    <w:rsid w:val="0030481D"/>
    <w:rsid w:val="00304CC9"/>
    <w:rsid w:val="00305275"/>
    <w:rsid w:val="0030613B"/>
    <w:rsid w:val="003113BD"/>
    <w:rsid w:val="0031531B"/>
    <w:rsid w:val="00316142"/>
    <w:rsid w:val="00316CC8"/>
    <w:rsid w:val="00320456"/>
    <w:rsid w:val="003209B8"/>
    <w:rsid w:val="00320F78"/>
    <w:rsid w:val="00321701"/>
    <w:rsid w:val="00324EBC"/>
    <w:rsid w:val="0032577E"/>
    <w:rsid w:val="003258C1"/>
    <w:rsid w:val="0032654D"/>
    <w:rsid w:val="00332C15"/>
    <w:rsid w:val="00332D06"/>
    <w:rsid w:val="00333654"/>
    <w:rsid w:val="003349EE"/>
    <w:rsid w:val="00335749"/>
    <w:rsid w:val="00337BF4"/>
    <w:rsid w:val="00337C20"/>
    <w:rsid w:val="00337DCA"/>
    <w:rsid w:val="00345FD6"/>
    <w:rsid w:val="00350F97"/>
    <w:rsid w:val="003524A6"/>
    <w:rsid w:val="00357B38"/>
    <w:rsid w:val="00360D37"/>
    <w:rsid w:val="003630A8"/>
    <w:rsid w:val="00365AF6"/>
    <w:rsid w:val="00365B6C"/>
    <w:rsid w:val="00365D8E"/>
    <w:rsid w:val="00375167"/>
    <w:rsid w:val="00381334"/>
    <w:rsid w:val="003858C3"/>
    <w:rsid w:val="0039053F"/>
    <w:rsid w:val="00393601"/>
    <w:rsid w:val="00396FEB"/>
    <w:rsid w:val="003A04C5"/>
    <w:rsid w:val="003A4F3B"/>
    <w:rsid w:val="003A626D"/>
    <w:rsid w:val="003B15B1"/>
    <w:rsid w:val="003B2071"/>
    <w:rsid w:val="003B37DE"/>
    <w:rsid w:val="003B46DB"/>
    <w:rsid w:val="003B630A"/>
    <w:rsid w:val="003C0070"/>
    <w:rsid w:val="003C0F20"/>
    <w:rsid w:val="003C4A36"/>
    <w:rsid w:val="003C6292"/>
    <w:rsid w:val="003C7151"/>
    <w:rsid w:val="003D1C8E"/>
    <w:rsid w:val="003E14A1"/>
    <w:rsid w:val="003E1E56"/>
    <w:rsid w:val="003E1F9F"/>
    <w:rsid w:val="003E2D19"/>
    <w:rsid w:val="003E36E5"/>
    <w:rsid w:val="003E3C5C"/>
    <w:rsid w:val="003E6DCC"/>
    <w:rsid w:val="003F0FED"/>
    <w:rsid w:val="003F113B"/>
    <w:rsid w:val="003F126F"/>
    <w:rsid w:val="003F202D"/>
    <w:rsid w:val="003F29E7"/>
    <w:rsid w:val="003F415D"/>
    <w:rsid w:val="003F6573"/>
    <w:rsid w:val="00401F9C"/>
    <w:rsid w:val="00406440"/>
    <w:rsid w:val="00407698"/>
    <w:rsid w:val="00410200"/>
    <w:rsid w:val="004106C4"/>
    <w:rsid w:val="004126C4"/>
    <w:rsid w:val="00415630"/>
    <w:rsid w:val="00421584"/>
    <w:rsid w:val="00423637"/>
    <w:rsid w:val="00424CB8"/>
    <w:rsid w:val="00424E34"/>
    <w:rsid w:val="0042592C"/>
    <w:rsid w:val="00425991"/>
    <w:rsid w:val="00425A04"/>
    <w:rsid w:val="0042760C"/>
    <w:rsid w:val="004322F3"/>
    <w:rsid w:val="00435610"/>
    <w:rsid w:val="00446779"/>
    <w:rsid w:val="004543E2"/>
    <w:rsid w:val="00454431"/>
    <w:rsid w:val="004567C0"/>
    <w:rsid w:val="00456A5F"/>
    <w:rsid w:val="00457072"/>
    <w:rsid w:val="0046114E"/>
    <w:rsid w:val="00461BC6"/>
    <w:rsid w:val="004623DD"/>
    <w:rsid w:val="00465B3A"/>
    <w:rsid w:val="00466384"/>
    <w:rsid w:val="00471672"/>
    <w:rsid w:val="00473DE5"/>
    <w:rsid w:val="00474962"/>
    <w:rsid w:val="0047511F"/>
    <w:rsid w:val="00476F6F"/>
    <w:rsid w:val="00482495"/>
    <w:rsid w:val="00482E35"/>
    <w:rsid w:val="004865B4"/>
    <w:rsid w:val="004910FF"/>
    <w:rsid w:val="0049436D"/>
    <w:rsid w:val="00495D6A"/>
    <w:rsid w:val="0049706C"/>
    <w:rsid w:val="0049743A"/>
    <w:rsid w:val="004A2843"/>
    <w:rsid w:val="004A2B91"/>
    <w:rsid w:val="004A3EB9"/>
    <w:rsid w:val="004A3F74"/>
    <w:rsid w:val="004A4E7F"/>
    <w:rsid w:val="004A630D"/>
    <w:rsid w:val="004A7350"/>
    <w:rsid w:val="004A79CC"/>
    <w:rsid w:val="004A7A77"/>
    <w:rsid w:val="004B14E2"/>
    <w:rsid w:val="004B1F7B"/>
    <w:rsid w:val="004B380B"/>
    <w:rsid w:val="004B5BC8"/>
    <w:rsid w:val="004B6D01"/>
    <w:rsid w:val="004C111D"/>
    <w:rsid w:val="004C1549"/>
    <w:rsid w:val="004C73A3"/>
    <w:rsid w:val="004D17B3"/>
    <w:rsid w:val="004D66DD"/>
    <w:rsid w:val="004E27C9"/>
    <w:rsid w:val="004E4255"/>
    <w:rsid w:val="004F0914"/>
    <w:rsid w:val="004F0F93"/>
    <w:rsid w:val="004F17CA"/>
    <w:rsid w:val="004F5AD6"/>
    <w:rsid w:val="0050212F"/>
    <w:rsid w:val="00503C33"/>
    <w:rsid w:val="00505F63"/>
    <w:rsid w:val="00507B24"/>
    <w:rsid w:val="00510B0D"/>
    <w:rsid w:val="00515104"/>
    <w:rsid w:val="005170C6"/>
    <w:rsid w:val="0051759D"/>
    <w:rsid w:val="00521454"/>
    <w:rsid w:val="00521C14"/>
    <w:rsid w:val="00523D1A"/>
    <w:rsid w:val="00531700"/>
    <w:rsid w:val="0053272C"/>
    <w:rsid w:val="00533B6C"/>
    <w:rsid w:val="005353EF"/>
    <w:rsid w:val="00535FF9"/>
    <w:rsid w:val="00541926"/>
    <w:rsid w:val="00543F1D"/>
    <w:rsid w:val="0054757B"/>
    <w:rsid w:val="00547EA7"/>
    <w:rsid w:val="0055006B"/>
    <w:rsid w:val="005572F0"/>
    <w:rsid w:val="00563745"/>
    <w:rsid w:val="00563819"/>
    <w:rsid w:val="0056485C"/>
    <w:rsid w:val="00571A21"/>
    <w:rsid w:val="00574238"/>
    <w:rsid w:val="005746FE"/>
    <w:rsid w:val="00574FCC"/>
    <w:rsid w:val="00583AC5"/>
    <w:rsid w:val="005854B8"/>
    <w:rsid w:val="005865D9"/>
    <w:rsid w:val="00586D8A"/>
    <w:rsid w:val="005930B4"/>
    <w:rsid w:val="005951DE"/>
    <w:rsid w:val="005A1C74"/>
    <w:rsid w:val="005A3C9C"/>
    <w:rsid w:val="005A452A"/>
    <w:rsid w:val="005A53AF"/>
    <w:rsid w:val="005A6B08"/>
    <w:rsid w:val="005B12F6"/>
    <w:rsid w:val="005B14A6"/>
    <w:rsid w:val="005B2F43"/>
    <w:rsid w:val="005B59F6"/>
    <w:rsid w:val="005B6E28"/>
    <w:rsid w:val="005C06DA"/>
    <w:rsid w:val="005C14D1"/>
    <w:rsid w:val="005C33BC"/>
    <w:rsid w:val="005C7A05"/>
    <w:rsid w:val="005D0640"/>
    <w:rsid w:val="005D0CA5"/>
    <w:rsid w:val="005D2DE8"/>
    <w:rsid w:val="005D49E2"/>
    <w:rsid w:val="005D61F4"/>
    <w:rsid w:val="005D6CF1"/>
    <w:rsid w:val="005D75BA"/>
    <w:rsid w:val="005E406B"/>
    <w:rsid w:val="005E7D4A"/>
    <w:rsid w:val="005F0719"/>
    <w:rsid w:val="005F0D6B"/>
    <w:rsid w:val="005F7A18"/>
    <w:rsid w:val="00602FD9"/>
    <w:rsid w:val="0060653B"/>
    <w:rsid w:val="00612D63"/>
    <w:rsid w:val="006144D2"/>
    <w:rsid w:val="006179AA"/>
    <w:rsid w:val="00617C8F"/>
    <w:rsid w:val="00620F75"/>
    <w:rsid w:val="00623643"/>
    <w:rsid w:val="0062456B"/>
    <w:rsid w:val="006252CD"/>
    <w:rsid w:val="0062677F"/>
    <w:rsid w:val="00626B90"/>
    <w:rsid w:val="00627142"/>
    <w:rsid w:val="00635C35"/>
    <w:rsid w:val="0063646B"/>
    <w:rsid w:val="00636D2C"/>
    <w:rsid w:val="00641B02"/>
    <w:rsid w:val="006466A0"/>
    <w:rsid w:val="00654CCA"/>
    <w:rsid w:val="006630D7"/>
    <w:rsid w:val="00671A07"/>
    <w:rsid w:val="00674E7F"/>
    <w:rsid w:val="006753A5"/>
    <w:rsid w:val="006823A9"/>
    <w:rsid w:val="0068255B"/>
    <w:rsid w:val="0068374A"/>
    <w:rsid w:val="00691AB3"/>
    <w:rsid w:val="00691E63"/>
    <w:rsid w:val="0069287B"/>
    <w:rsid w:val="006950F6"/>
    <w:rsid w:val="00695758"/>
    <w:rsid w:val="006A22EA"/>
    <w:rsid w:val="006B5B23"/>
    <w:rsid w:val="006B72E5"/>
    <w:rsid w:val="006C311E"/>
    <w:rsid w:val="006C351A"/>
    <w:rsid w:val="006C4039"/>
    <w:rsid w:val="006C4AB3"/>
    <w:rsid w:val="006C4EA5"/>
    <w:rsid w:val="006C5440"/>
    <w:rsid w:val="006D2891"/>
    <w:rsid w:val="006D5195"/>
    <w:rsid w:val="006E1292"/>
    <w:rsid w:val="006E3D64"/>
    <w:rsid w:val="006E556C"/>
    <w:rsid w:val="006E6E44"/>
    <w:rsid w:val="006E7AC0"/>
    <w:rsid w:val="006F161A"/>
    <w:rsid w:val="006F78C1"/>
    <w:rsid w:val="0070009C"/>
    <w:rsid w:val="0070087F"/>
    <w:rsid w:val="007043C6"/>
    <w:rsid w:val="007049BD"/>
    <w:rsid w:val="00711DC7"/>
    <w:rsid w:val="00722238"/>
    <w:rsid w:val="00724002"/>
    <w:rsid w:val="007254CB"/>
    <w:rsid w:val="007302BB"/>
    <w:rsid w:val="00732763"/>
    <w:rsid w:val="00732B53"/>
    <w:rsid w:val="007377F9"/>
    <w:rsid w:val="00740559"/>
    <w:rsid w:val="00744C2D"/>
    <w:rsid w:val="007475D4"/>
    <w:rsid w:val="00747DD0"/>
    <w:rsid w:val="00765C4E"/>
    <w:rsid w:val="00767F6C"/>
    <w:rsid w:val="00770435"/>
    <w:rsid w:val="007732FA"/>
    <w:rsid w:val="00775CF5"/>
    <w:rsid w:val="0077731A"/>
    <w:rsid w:val="00780F24"/>
    <w:rsid w:val="00790E46"/>
    <w:rsid w:val="007A0A82"/>
    <w:rsid w:val="007A1956"/>
    <w:rsid w:val="007A3A13"/>
    <w:rsid w:val="007A6DC2"/>
    <w:rsid w:val="007A74DB"/>
    <w:rsid w:val="007A7602"/>
    <w:rsid w:val="007B15AC"/>
    <w:rsid w:val="007B2204"/>
    <w:rsid w:val="007B2F64"/>
    <w:rsid w:val="007B7F1A"/>
    <w:rsid w:val="007C1C4D"/>
    <w:rsid w:val="007C2B4C"/>
    <w:rsid w:val="007C4281"/>
    <w:rsid w:val="007C4E8F"/>
    <w:rsid w:val="007C7631"/>
    <w:rsid w:val="007C7C56"/>
    <w:rsid w:val="007D0384"/>
    <w:rsid w:val="007D1221"/>
    <w:rsid w:val="007D3A93"/>
    <w:rsid w:val="007D43FE"/>
    <w:rsid w:val="007D5B67"/>
    <w:rsid w:val="007D6B9E"/>
    <w:rsid w:val="007E0A8D"/>
    <w:rsid w:val="007E0C26"/>
    <w:rsid w:val="007E2078"/>
    <w:rsid w:val="007E6A54"/>
    <w:rsid w:val="007F1518"/>
    <w:rsid w:val="007F2AFA"/>
    <w:rsid w:val="007F3F85"/>
    <w:rsid w:val="007F6147"/>
    <w:rsid w:val="007F7656"/>
    <w:rsid w:val="00800B74"/>
    <w:rsid w:val="00810B16"/>
    <w:rsid w:val="00812170"/>
    <w:rsid w:val="0081365C"/>
    <w:rsid w:val="00814040"/>
    <w:rsid w:val="00816D19"/>
    <w:rsid w:val="00817FF6"/>
    <w:rsid w:val="008210DD"/>
    <w:rsid w:val="00822932"/>
    <w:rsid w:val="00822ECF"/>
    <w:rsid w:val="0082310E"/>
    <w:rsid w:val="008231AA"/>
    <w:rsid w:val="00825FC9"/>
    <w:rsid w:val="00827937"/>
    <w:rsid w:val="0083058E"/>
    <w:rsid w:val="00830760"/>
    <w:rsid w:val="00830DF0"/>
    <w:rsid w:val="00837CAF"/>
    <w:rsid w:val="00841408"/>
    <w:rsid w:val="00841A55"/>
    <w:rsid w:val="00842CF0"/>
    <w:rsid w:val="00842E60"/>
    <w:rsid w:val="00844176"/>
    <w:rsid w:val="00844328"/>
    <w:rsid w:val="008452DD"/>
    <w:rsid w:val="008478E4"/>
    <w:rsid w:val="008479FD"/>
    <w:rsid w:val="00852589"/>
    <w:rsid w:val="00854EDC"/>
    <w:rsid w:val="00855F17"/>
    <w:rsid w:val="008605F7"/>
    <w:rsid w:val="00860C29"/>
    <w:rsid w:val="00861488"/>
    <w:rsid w:val="00861751"/>
    <w:rsid w:val="00863F04"/>
    <w:rsid w:val="0086514C"/>
    <w:rsid w:val="008652E6"/>
    <w:rsid w:val="008654B5"/>
    <w:rsid w:val="00867AB1"/>
    <w:rsid w:val="008737BA"/>
    <w:rsid w:val="0087642E"/>
    <w:rsid w:val="0087710D"/>
    <w:rsid w:val="008771E8"/>
    <w:rsid w:val="00883139"/>
    <w:rsid w:val="008840A1"/>
    <w:rsid w:val="00885B5C"/>
    <w:rsid w:val="008869A3"/>
    <w:rsid w:val="0089145D"/>
    <w:rsid w:val="00891867"/>
    <w:rsid w:val="00893900"/>
    <w:rsid w:val="0089410F"/>
    <w:rsid w:val="00894564"/>
    <w:rsid w:val="00896126"/>
    <w:rsid w:val="008A0096"/>
    <w:rsid w:val="008A0D75"/>
    <w:rsid w:val="008A3E52"/>
    <w:rsid w:val="008A49A1"/>
    <w:rsid w:val="008A50FB"/>
    <w:rsid w:val="008A6E00"/>
    <w:rsid w:val="008B3812"/>
    <w:rsid w:val="008C0917"/>
    <w:rsid w:val="008C14F1"/>
    <w:rsid w:val="008C58EE"/>
    <w:rsid w:val="008C623F"/>
    <w:rsid w:val="008C7640"/>
    <w:rsid w:val="008D0CDD"/>
    <w:rsid w:val="008D14E5"/>
    <w:rsid w:val="008D43CE"/>
    <w:rsid w:val="008D5506"/>
    <w:rsid w:val="008D60A8"/>
    <w:rsid w:val="008D6BDE"/>
    <w:rsid w:val="008D72F8"/>
    <w:rsid w:val="008D7471"/>
    <w:rsid w:val="008E3B00"/>
    <w:rsid w:val="008E6427"/>
    <w:rsid w:val="008F00DE"/>
    <w:rsid w:val="008F3869"/>
    <w:rsid w:val="008F3969"/>
    <w:rsid w:val="008F3EDC"/>
    <w:rsid w:val="008F4D6E"/>
    <w:rsid w:val="008F5297"/>
    <w:rsid w:val="008F59F6"/>
    <w:rsid w:val="008F63C5"/>
    <w:rsid w:val="008F692F"/>
    <w:rsid w:val="008F6A0A"/>
    <w:rsid w:val="008F796C"/>
    <w:rsid w:val="00900304"/>
    <w:rsid w:val="00900438"/>
    <w:rsid w:val="00901B95"/>
    <w:rsid w:val="00905BE9"/>
    <w:rsid w:val="00912EDD"/>
    <w:rsid w:val="00916ADC"/>
    <w:rsid w:val="00920251"/>
    <w:rsid w:val="00922AD6"/>
    <w:rsid w:val="00931C0B"/>
    <w:rsid w:val="00932464"/>
    <w:rsid w:val="00933429"/>
    <w:rsid w:val="0093581C"/>
    <w:rsid w:val="0093611D"/>
    <w:rsid w:val="009401C3"/>
    <w:rsid w:val="009401D6"/>
    <w:rsid w:val="009417A5"/>
    <w:rsid w:val="00944498"/>
    <w:rsid w:val="0094573B"/>
    <w:rsid w:val="009471F8"/>
    <w:rsid w:val="0094797D"/>
    <w:rsid w:val="00950166"/>
    <w:rsid w:val="009505A3"/>
    <w:rsid w:val="00951D05"/>
    <w:rsid w:val="009579F6"/>
    <w:rsid w:val="00957DAD"/>
    <w:rsid w:val="00961683"/>
    <w:rsid w:val="009625F3"/>
    <w:rsid w:val="00962690"/>
    <w:rsid w:val="00964809"/>
    <w:rsid w:val="00966037"/>
    <w:rsid w:val="00966593"/>
    <w:rsid w:val="0096799E"/>
    <w:rsid w:val="0097266F"/>
    <w:rsid w:val="009731DC"/>
    <w:rsid w:val="009737FA"/>
    <w:rsid w:val="009764AA"/>
    <w:rsid w:val="009827D1"/>
    <w:rsid w:val="00983F87"/>
    <w:rsid w:val="009846BF"/>
    <w:rsid w:val="00987357"/>
    <w:rsid w:val="00992823"/>
    <w:rsid w:val="00994474"/>
    <w:rsid w:val="00995E6F"/>
    <w:rsid w:val="00996782"/>
    <w:rsid w:val="00997ADF"/>
    <w:rsid w:val="00997FAB"/>
    <w:rsid w:val="009A2996"/>
    <w:rsid w:val="009A3B0D"/>
    <w:rsid w:val="009A51C8"/>
    <w:rsid w:val="009A6E6E"/>
    <w:rsid w:val="009B079C"/>
    <w:rsid w:val="009B27CD"/>
    <w:rsid w:val="009B2EEA"/>
    <w:rsid w:val="009B571A"/>
    <w:rsid w:val="009B5962"/>
    <w:rsid w:val="009C36F3"/>
    <w:rsid w:val="009C7EDA"/>
    <w:rsid w:val="009D069C"/>
    <w:rsid w:val="009D1650"/>
    <w:rsid w:val="009D2CF6"/>
    <w:rsid w:val="009D474C"/>
    <w:rsid w:val="009D50E4"/>
    <w:rsid w:val="009D5F73"/>
    <w:rsid w:val="009D7356"/>
    <w:rsid w:val="009E0798"/>
    <w:rsid w:val="009E1ED9"/>
    <w:rsid w:val="009E20F6"/>
    <w:rsid w:val="009E5D95"/>
    <w:rsid w:val="009E6306"/>
    <w:rsid w:val="009E7919"/>
    <w:rsid w:val="009F2279"/>
    <w:rsid w:val="009F2AC7"/>
    <w:rsid w:val="009F451B"/>
    <w:rsid w:val="00A01268"/>
    <w:rsid w:val="00A01C96"/>
    <w:rsid w:val="00A0228F"/>
    <w:rsid w:val="00A05EEC"/>
    <w:rsid w:val="00A070B0"/>
    <w:rsid w:val="00A10A6F"/>
    <w:rsid w:val="00A10BE6"/>
    <w:rsid w:val="00A11D4B"/>
    <w:rsid w:val="00A121C8"/>
    <w:rsid w:val="00A123C9"/>
    <w:rsid w:val="00A12C0C"/>
    <w:rsid w:val="00A22C6A"/>
    <w:rsid w:val="00A232DF"/>
    <w:rsid w:val="00A243E2"/>
    <w:rsid w:val="00A25146"/>
    <w:rsid w:val="00A266BB"/>
    <w:rsid w:val="00A2723C"/>
    <w:rsid w:val="00A27F86"/>
    <w:rsid w:val="00A3758B"/>
    <w:rsid w:val="00A401E6"/>
    <w:rsid w:val="00A42A65"/>
    <w:rsid w:val="00A43E97"/>
    <w:rsid w:val="00A46988"/>
    <w:rsid w:val="00A516F8"/>
    <w:rsid w:val="00A52804"/>
    <w:rsid w:val="00A53428"/>
    <w:rsid w:val="00A53716"/>
    <w:rsid w:val="00A54FC8"/>
    <w:rsid w:val="00A569A3"/>
    <w:rsid w:val="00A57D53"/>
    <w:rsid w:val="00A62260"/>
    <w:rsid w:val="00A622E3"/>
    <w:rsid w:val="00A6274C"/>
    <w:rsid w:val="00A63D4F"/>
    <w:rsid w:val="00A64ECC"/>
    <w:rsid w:val="00A6657F"/>
    <w:rsid w:val="00A66686"/>
    <w:rsid w:val="00A726EB"/>
    <w:rsid w:val="00A76A64"/>
    <w:rsid w:val="00A80FDC"/>
    <w:rsid w:val="00A82C6D"/>
    <w:rsid w:val="00A85C22"/>
    <w:rsid w:val="00A90AF2"/>
    <w:rsid w:val="00A90D62"/>
    <w:rsid w:val="00A922DF"/>
    <w:rsid w:val="00A93F85"/>
    <w:rsid w:val="00A97137"/>
    <w:rsid w:val="00AA64DA"/>
    <w:rsid w:val="00AA7AE7"/>
    <w:rsid w:val="00AB06E0"/>
    <w:rsid w:val="00AB4378"/>
    <w:rsid w:val="00AC1231"/>
    <w:rsid w:val="00AC556E"/>
    <w:rsid w:val="00AC6A36"/>
    <w:rsid w:val="00AD1D50"/>
    <w:rsid w:val="00AE2764"/>
    <w:rsid w:val="00AE393E"/>
    <w:rsid w:val="00AE4C1A"/>
    <w:rsid w:val="00AE6FE3"/>
    <w:rsid w:val="00AE7874"/>
    <w:rsid w:val="00AF2ABA"/>
    <w:rsid w:val="00AF66A8"/>
    <w:rsid w:val="00AF777B"/>
    <w:rsid w:val="00B05800"/>
    <w:rsid w:val="00B05B88"/>
    <w:rsid w:val="00B07CFD"/>
    <w:rsid w:val="00B120C9"/>
    <w:rsid w:val="00B14792"/>
    <w:rsid w:val="00B147FE"/>
    <w:rsid w:val="00B17462"/>
    <w:rsid w:val="00B3165C"/>
    <w:rsid w:val="00B33ECA"/>
    <w:rsid w:val="00B36473"/>
    <w:rsid w:val="00B40D72"/>
    <w:rsid w:val="00B425E8"/>
    <w:rsid w:val="00B429AA"/>
    <w:rsid w:val="00B43D56"/>
    <w:rsid w:val="00B502CA"/>
    <w:rsid w:val="00B5428C"/>
    <w:rsid w:val="00B56516"/>
    <w:rsid w:val="00B567F4"/>
    <w:rsid w:val="00B5775E"/>
    <w:rsid w:val="00B618D2"/>
    <w:rsid w:val="00B62F16"/>
    <w:rsid w:val="00B66C2B"/>
    <w:rsid w:val="00B71C07"/>
    <w:rsid w:val="00B773D8"/>
    <w:rsid w:val="00B779F7"/>
    <w:rsid w:val="00B825BC"/>
    <w:rsid w:val="00B86C32"/>
    <w:rsid w:val="00B90B22"/>
    <w:rsid w:val="00B929BF"/>
    <w:rsid w:val="00B92A86"/>
    <w:rsid w:val="00B93B86"/>
    <w:rsid w:val="00B974AF"/>
    <w:rsid w:val="00B9789C"/>
    <w:rsid w:val="00BA0950"/>
    <w:rsid w:val="00BA1342"/>
    <w:rsid w:val="00BA17BB"/>
    <w:rsid w:val="00BA553E"/>
    <w:rsid w:val="00BA58AF"/>
    <w:rsid w:val="00BB0985"/>
    <w:rsid w:val="00BB0AEF"/>
    <w:rsid w:val="00BB19AB"/>
    <w:rsid w:val="00BB1C0F"/>
    <w:rsid w:val="00BB2088"/>
    <w:rsid w:val="00BB53DB"/>
    <w:rsid w:val="00BB7786"/>
    <w:rsid w:val="00BB7EA2"/>
    <w:rsid w:val="00BC3902"/>
    <w:rsid w:val="00BC3EB0"/>
    <w:rsid w:val="00BC3F9C"/>
    <w:rsid w:val="00BC53C6"/>
    <w:rsid w:val="00BD1342"/>
    <w:rsid w:val="00BD475F"/>
    <w:rsid w:val="00BD4B85"/>
    <w:rsid w:val="00BD75FC"/>
    <w:rsid w:val="00BE313A"/>
    <w:rsid w:val="00BE7D15"/>
    <w:rsid w:val="00BF0B39"/>
    <w:rsid w:val="00BF1B31"/>
    <w:rsid w:val="00BF3B1A"/>
    <w:rsid w:val="00BF40E2"/>
    <w:rsid w:val="00BF5867"/>
    <w:rsid w:val="00BF7994"/>
    <w:rsid w:val="00BF7F58"/>
    <w:rsid w:val="00C068E5"/>
    <w:rsid w:val="00C115B5"/>
    <w:rsid w:val="00C1254E"/>
    <w:rsid w:val="00C12FDA"/>
    <w:rsid w:val="00C15CF2"/>
    <w:rsid w:val="00C20654"/>
    <w:rsid w:val="00C20E19"/>
    <w:rsid w:val="00C21C70"/>
    <w:rsid w:val="00C24B5D"/>
    <w:rsid w:val="00C26DA3"/>
    <w:rsid w:val="00C31084"/>
    <w:rsid w:val="00C32279"/>
    <w:rsid w:val="00C32D1A"/>
    <w:rsid w:val="00C4145A"/>
    <w:rsid w:val="00C41638"/>
    <w:rsid w:val="00C449E2"/>
    <w:rsid w:val="00C47002"/>
    <w:rsid w:val="00C50688"/>
    <w:rsid w:val="00C51281"/>
    <w:rsid w:val="00C54B13"/>
    <w:rsid w:val="00C56144"/>
    <w:rsid w:val="00C571C6"/>
    <w:rsid w:val="00C571E8"/>
    <w:rsid w:val="00C57FE6"/>
    <w:rsid w:val="00C60D9B"/>
    <w:rsid w:val="00C702AA"/>
    <w:rsid w:val="00C70E9D"/>
    <w:rsid w:val="00C72F73"/>
    <w:rsid w:val="00C72FA9"/>
    <w:rsid w:val="00C74179"/>
    <w:rsid w:val="00C82F39"/>
    <w:rsid w:val="00C83BD5"/>
    <w:rsid w:val="00C844D5"/>
    <w:rsid w:val="00C870AA"/>
    <w:rsid w:val="00C8778E"/>
    <w:rsid w:val="00C87BD7"/>
    <w:rsid w:val="00C913D2"/>
    <w:rsid w:val="00C916D4"/>
    <w:rsid w:val="00C92113"/>
    <w:rsid w:val="00C958C5"/>
    <w:rsid w:val="00C96328"/>
    <w:rsid w:val="00CA0575"/>
    <w:rsid w:val="00CA17F4"/>
    <w:rsid w:val="00CA1CD5"/>
    <w:rsid w:val="00CA5A16"/>
    <w:rsid w:val="00CB1688"/>
    <w:rsid w:val="00CB2DB5"/>
    <w:rsid w:val="00CB3F1C"/>
    <w:rsid w:val="00CB4BBA"/>
    <w:rsid w:val="00CC4C06"/>
    <w:rsid w:val="00CC5891"/>
    <w:rsid w:val="00CC7824"/>
    <w:rsid w:val="00CD70C7"/>
    <w:rsid w:val="00CF0573"/>
    <w:rsid w:val="00CF0C6C"/>
    <w:rsid w:val="00CF2A10"/>
    <w:rsid w:val="00CF58D1"/>
    <w:rsid w:val="00CF70C1"/>
    <w:rsid w:val="00CF76C6"/>
    <w:rsid w:val="00D0026E"/>
    <w:rsid w:val="00D021E7"/>
    <w:rsid w:val="00D06676"/>
    <w:rsid w:val="00D06A8A"/>
    <w:rsid w:val="00D1256E"/>
    <w:rsid w:val="00D155F8"/>
    <w:rsid w:val="00D1727F"/>
    <w:rsid w:val="00D2075A"/>
    <w:rsid w:val="00D215EF"/>
    <w:rsid w:val="00D24440"/>
    <w:rsid w:val="00D27F77"/>
    <w:rsid w:val="00D368AC"/>
    <w:rsid w:val="00D36F9B"/>
    <w:rsid w:val="00D463B2"/>
    <w:rsid w:val="00D5456A"/>
    <w:rsid w:val="00D5546E"/>
    <w:rsid w:val="00D55A76"/>
    <w:rsid w:val="00D568CC"/>
    <w:rsid w:val="00D569C3"/>
    <w:rsid w:val="00D60CF4"/>
    <w:rsid w:val="00D626A0"/>
    <w:rsid w:val="00D627E7"/>
    <w:rsid w:val="00D64110"/>
    <w:rsid w:val="00D70913"/>
    <w:rsid w:val="00D7343D"/>
    <w:rsid w:val="00D76ECD"/>
    <w:rsid w:val="00D83B97"/>
    <w:rsid w:val="00D84DBD"/>
    <w:rsid w:val="00D8632B"/>
    <w:rsid w:val="00D87E89"/>
    <w:rsid w:val="00D92A57"/>
    <w:rsid w:val="00D93211"/>
    <w:rsid w:val="00D946DE"/>
    <w:rsid w:val="00DA43FC"/>
    <w:rsid w:val="00DA5190"/>
    <w:rsid w:val="00DA5339"/>
    <w:rsid w:val="00DA7112"/>
    <w:rsid w:val="00DA7C55"/>
    <w:rsid w:val="00DB47BF"/>
    <w:rsid w:val="00DB7457"/>
    <w:rsid w:val="00DC0F29"/>
    <w:rsid w:val="00DC1265"/>
    <w:rsid w:val="00DC2276"/>
    <w:rsid w:val="00DC4BCA"/>
    <w:rsid w:val="00DC4C0E"/>
    <w:rsid w:val="00DC5F25"/>
    <w:rsid w:val="00DD0A51"/>
    <w:rsid w:val="00DD0B72"/>
    <w:rsid w:val="00DD2F08"/>
    <w:rsid w:val="00DD7002"/>
    <w:rsid w:val="00DE14A0"/>
    <w:rsid w:val="00DE3811"/>
    <w:rsid w:val="00DE434B"/>
    <w:rsid w:val="00DE64FF"/>
    <w:rsid w:val="00DF26B8"/>
    <w:rsid w:val="00DF456C"/>
    <w:rsid w:val="00DF49EC"/>
    <w:rsid w:val="00DF4AD2"/>
    <w:rsid w:val="00DF6613"/>
    <w:rsid w:val="00DF6B00"/>
    <w:rsid w:val="00E017F0"/>
    <w:rsid w:val="00E01EC4"/>
    <w:rsid w:val="00E066B2"/>
    <w:rsid w:val="00E07FCD"/>
    <w:rsid w:val="00E106F1"/>
    <w:rsid w:val="00E12B42"/>
    <w:rsid w:val="00E131D4"/>
    <w:rsid w:val="00E14005"/>
    <w:rsid w:val="00E3094B"/>
    <w:rsid w:val="00E32A3D"/>
    <w:rsid w:val="00E32CF1"/>
    <w:rsid w:val="00E340C6"/>
    <w:rsid w:val="00E359B4"/>
    <w:rsid w:val="00E45C29"/>
    <w:rsid w:val="00E504B8"/>
    <w:rsid w:val="00E50BFE"/>
    <w:rsid w:val="00E51248"/>
    <w:rsid w:val="00E528A7"/>
    <w:rsid w:val="00E5351C"/>
    <w:rsid w:val="00E55F1A"/>
    <w:rsid w:val="00E60691"/>
    <w:rsid w:val="00E608A6"/>
    <w:rsid w:val="00E61F85"/>
    <w:rsid w:val="00E64172"/>
    <w:rsid w:val="00E66387"/>
    <w:rsid w:val="00E71C23"/>
    <w:rsid w:val="00E73C64"/>
    <w:rsid w:val="00E7695D"/>
    <w:rsid w:val="00E76C9A"/>
    <w:rsid w:val="00E809C5"/>
    <w:rsid w:val="00E80BE5"/>
    <w:rsid w:val="00E83607"/>
    <w:rsid w:val="00E84503"/>
    <w:rsid w:val="00E858BE"/>
    <w:rsid w:val="00E85C19"/>
    <w:rsid w:val="00E8690F"/>
    <w:rsid w:val="00E8717B"/>
    <w:rsid w:val="00E91C64"/>
    <w:rsid w:val="00E944D1"/>
    <w:rsid w:val="00E94ECD"/>
    <w:rsid w:val="00E95634"/>
    <w:rsid w:val="00E964D3"/>
    <w:rsid w:val="00E97FA9"/>
    <w:rsid w:val="00EA2A9D"/>
    <w:rsid w:val="00EA3256"/>
    <w:rsid w:val="00EA42BD"/>
    <w:rsid w:val="00EA4651"/>
    <w:rsid w:val="00EA4DB8"/>
    <w:rsid w:val="00EA57FB"/>
    <w:rsid w:val="00EA751B"/>
    <w:rsid w:val="00EB0D95"/>
    <w:rsid w:val="00EB2720"/>
    <w:rsid w:val="00EB28B7"/>
    <w:rsid w:val="00EB557E"/>
    <w:rsid w:val="00EB654F"/>
    <w:rsid w:val="00EB6F1B"/>
    <w:rsid w:val="00EB6FE4"/>
    <w:rsid w:val="00EB7B2B"/>
    <w:rsid w:val="00EC0EB1"/>
    <w:rsid w:val="00EC2620"/>
    <w:rsid w:val="00EC276A"/>
    <w:rsid w:val="00EC3E3E"/>
    <w:rsid w:val="00EC5D18"/>
    <w:rsid w:val="00EC5D24"/>
    <w:rsid w:val="00EC6591"/>
    <w:rsid w:val="00EC662D"/>
    <w:rsid w:val="00ED79CB"/>
    <w:rsid w:val="00EE0504"/>
    <w:rsid w:val="00EE4552"/>
    <w:rsid w:val="00EF26BD"/>
    <w:rsid w:val="00EF34DE"/>
    <w:rsid w:val="00EF3ED3"/>
    <w:rsid w:val="00EF47DB"/>
    <w:rsid w:val="00EF4CC1"/>
    <w:rsid w:val="00EF61C8"/>
    <w:rsid w:val="00F04449"/>
    <w:rsid w:val="00F04E89"/>
    <w:rsid w:val="00F0536F"/>
    <w:rsid w:val="00F14406"/>
    <w:rsid w:val="00F1561F"/>
    <w:rsid w:val="00F179CA"/>
    <w:rsid w:val="00F202CD"/>
    <w:rsid w:val="00F26245"/>
    <w:rsid w:val="00F26F11"/>
    <w:rsid w:val="00F273BE"/>
    <w:rsid w:val="00F342BE"/>
    <w:rsid w:val="00F34591"/>
    <w:rsid w:val="00F37690"/>
    <w:rsid w:val="00F4338F"/>
    <w:rsid w:val="00F54A33"/>
    <w:rsid w:val="00F561C8"/>
    <w:rsid w:val="00F65F28"/>
    <w:rsid w:val="00F70D9B"/>
    <w:rsid w:val="00F74BF9"/>
    <w:rsid w:val="00F75272"/>
    <w:rsid w:val="00F764E4"/>
    <w:rsid w:val="00F818F4"/>
    <w:rsid w:val="00F847E8"/>
    <w:rsid w:val="00F861F8"/>
    <w:rsid w:val="00F90FC4"/>
    <w:rsid w:val="00F9129C"/>
    <w:rsid w:val="00F92093"/>
    <w:rsid w:val="00F9233F"/>
    <w:rsid w:val="00F92E0B"/>
    <w:rsid w:val="00F94840"/>
    <w:rsid w:val="00F94ADA"/>
    <w:rsid w:val="00F95ADE"/>
    <w:rsid w:val="00F95D80"/>
    <w:rsid w:val="00F96A6D"/>
    <w:rsid w:val="00F96B1F"/>
    <w:rsid w:val="00F97A3D"/>
    <w:rsid w:val="00FA101B"/>
    <w:rsid w:val="00FA2460"/>
    <w:rsid w:val="00FA3247"/>
    <w:rsid w:val="00FA46C4"/>
    <w:rsid w:val="00FA76AF"/>
    <w:rsid w:val="00FA7E3B"/>
    <w:rsid w:val="00FB4D6C"/>
    <w:rsid w:val="00FB66EA"/>
    <w:rsid w:val="00FB6E0D"/>
    <w:rsid w:val="00FB7792"/>
    <w:rsid w:val="00FC15D2"/>
    <w:rsid w:val="00FC1628"/>
    <w:rsid w:val="00FC66C6"/>
    <w:rsid w:val="00FC6E03"/>
    <w:rsid w:val="00FD1DB3"/>
    <w:rsid w:val="00FD1EB6"/>
    <w:rsid w:val="00FD2085"/>
    <w:rsid w:val="00FD2663"/>
    <w:rsid w:val="00FD272D"/>
    <w:rsid w:val="00FD2CF3"/>
    <w:rsid w:val="00FD36EB"/>
    <w:rsid w:val="00FD4FB1"/>
    <w:rsid w:val="00FD53FF"/>
    <w:rsid w:val="00FE30FD"/>
    <w:rsid w:val="00FE38FD"/>
    <w:rsid w:val="00FE5FF1"/>
    <w:rsid w:val="00FE6390"/>
    <w:rsid w:val="00FE6A69"/>
    <w:rsid w:val="00FE72E5"/>
    <w:rsid w:val="00FE7300"/>
    <w:rsid w:val="00FF0371"/>
    <w:rsid w:val="00FF106C"/>
    <w:rsid w:val="00FF6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uiPriority w:val="9"/>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E76C9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7FE6"/>
    <w:rPr>
      <w:rFonts w:ascii="Courier New" w:hAnsi="Courier New" w:cs="Times New Roman"/>
      <w:sz w:val="20"/>
      <w:lang w:eastAsia="en-US"/>
    </w:rPr>
  </w:style>
  <w:style w:type="character" w:styleId="ac">
    <w:name w:val="Emphasis"/>
    <w:basedOn w:val="a0"/>
    <w:uiPriority w:val="20"/>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5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character" w:customStyle="1" w:styleId="10">
    <w:name w:val="Заголовок 1 Знак"/>
    <w:basedOn w:val="a0"/>
    <w:link w:val="1"/>
    <w:uiPriority w:val="9"/>
    <w:rsid w:val="00951D05"/>
    <w:rPr>
      <w:rFonts w:asciiTheme="majorHAnsi" w:eastAsiaTheme="majorEastAsia" w:hAnsiTheme="majorHAnsi" w:cstheme="majorBidi"/>
      <w:b/>
      <w:bCs/>
      <w:color w:val="365F91" w:themeColor="accent1" w:themeShade="BF"/>
      <w:sz w:val="28"/>
      <w:szCs w:val="28"/>
      <w:lang w:eastAsia="en-US"/>
    </w:rPr>
  </w:style>
  <w:style w:type="paragraph" w:customStyle="1" w:styleId="af2">
    <w:name w:val="Нормальный"/>
    <w:rsid w:val="00894564"/>
    <w:pPr>
      <w:autoSpaceDE w:val="0"/>
      <w:autoSpaceDN w:val="0"/>
      <w:adjustRightInd w:val="0"/>
      <w:jc w:val="both"/>
    </w:pPr>
    <w:rPr>
      <w:rFonts w:ascii="Times New Roman" w:eastAsia="Times New Roman" w:hAnsi="Times New Roman"/>
      <w:sz w:val="28"/>
      <w:szCs w:val="28"/>
    </w:rPr>
  </w:style>
  <w:style w:type="paragraph" w:styleId="af3">
    <w:name w:val="Body Text"/>
    <w:basedOn w:val="a"/>
    <w:link w:val="af4"/>
    <w:uiPriority w:val="1"/>
    <w:qFormat/>
    <w:rsid w:val="003349EE"/>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f4">
    <w:name w:val="Основной текст Знак"/>
    <w:basedOn w:val="a0"/>
    <w:link w:val="af3"/>
    <w:uiPriority w:val="1"/>
    <w:rsid w:val="003349EE"/>
    <w:rPr>
      <w:rFonts w:ascii="Times New Roman" w:eastAsia="Times New Roman" w:hAnsi="Times New Roman"/>
      <w:sz w:val="28"/>
      <w:szCs w:val="28"/>
      <w:lang w:bidi="ru-RU"/>
    </w:rPr>
  </w:style>
  <w:style w:type="character" w:styleId="af5">
    <w:name w:val="FollowedHyperlink"/>
    <w:basedOn w:val="a0"/>
    <w:uiPriority w:val="99"/>
    <w:semiHidden/>
    <w:unhideWhenUsed/>
    <w:rsid w:val="007F1518"/>
    <w:rPr>
      <w:color w:val="800080"/>
      <w:u w:val="single"/>
    </w:rPr>
  </w:style>
  <w:style w:type="table" w:customStyle="1" w:styleId="GridTable5DarkAccent3">
    <w:name w:val="Grid Table 5 Dark Accent 3"/>
    <w:basedOn w:val="a1"/>
    <w:uiPriority w:val="50"/>
    <w:rsid w:val="007F151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bleParagraph">
    <w:name w:val="Table Paragraph"/>
    <w:basedOn w:val="a"/>
    <w:uiPriority w:val="1"/>
    <w:qFormat/>
    <w:rsid w:val="00583AC5"/>
    <w:pPr>
      <w:widowControl w:val="0"/>
      <w:autoSpaceDE w:val="0"/>
      <w:autoSpaceDN w:val="0"/>
      <w:spacing w:after="0" w:line="240" w:lineRule="auto"/>
    </w:pPr>
    <w:rPr>
      <w:rFonts w:ascii="Times New Roman" w:eastAsia="Times New Roman" w:hAnsi="Times New Roman"/>
      <w:lang w:val="uk-UA"/>
    </w:rPr>
  </w:style>
  <w:style w:type="table" w:customStyle="1" w:styleId="GridTable4Accent5">
    <w:name w:val="Grid Table 4 Accent 5"/>
    <w:basedOn w:val="a1"/>
    <w:uiPriority w:val="49"/>
    <w:rsid w:val="00583AC5"/>
    <w:rPr>
      <w:rFonts w:asciiTheme="minorHAnsi" w:eastAsiaTheme="minorEastAsia" w:hAnsiTheme="minorHAnsi" w:cstheme="minorBidi"/>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
    <w:name w:val="Grid Table 4 Accent 3"/>
    <w:basedOn w:val="a1"/>
    <w:uiPriority w:val="49"/>
    <w:rsid w:val="002D6851"/>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
    <w:name w:val="Plain Table 1"/>
    <w:basedOn w:val="a1"/>
    <w:uiPriority w:val="41"/>
    <w:rsid w:val="0089145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9145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6ColorfulAccent3">
    <w:name w:val="Grid Table 6 Colorful Accent 3"/>
    <w:basedOn w:val="a1"/>
    <w:uiPriority w:val="51"/>
    <w:rsid w:val="00E51248"/>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f6">
    <w:name w:val="Нормальний текст"/>
    <w:basedOn w:val="a"/>
    <w:rsid w:val="00393601"/>
    <w:pPr>
      <w:spacing w:before="120" w:after="0" w:line="240" w:lineRule="auto"/>
      <w:ind w:firstLine="567"/>
    </w:pPr>
    <w:rPr>
      <w:rFonts w:ascii="Antiqua" w:eastAsia="Times New Roman" w:hAnsi="Antiqua"/>
      <w:sz w:val="26"/>
      <w:szCs w:val="20"/>
      <w:lang w:val="uk-UA" w:eastAsia="ru-RU"/>
    </w:rPr>
  </w:style>
  <w:style w:type="character" w:customStyle="1" w:styleId="40">
    <w:name w:val="Заголовок 4 Знак"/>
    <w:basedOn w:val="a0"/>
    <w:link w:val="4"/>
    <w:semiHidden/>
    <w:rsid w:val="00E76C9A"/>
    <w:rPr>
      <w:rFonts w:asciiTheme="majorHAnsi" w:eastAsiaTheme="majorEastAsia" w:hAnsiTheme="majorHAnsi" w:cstheme="majorBidi"/>
      <w:i/>
      <w:iCs/>
      <w:color w:val="365F91" w:themeColor="accent1" w:themeShade="BF"/>
      <w:lang w:eastAsia="en-US"/>
    </w:rPr>
  </w:style>
  <w:style w:type="character" w:customStyle="1" w:styleId="21">
    <w:name w:val="Основной шрифт абзаца2"/>
    <w:rsid w:val="00D5546E"/>
    <w:rPr>
      <w:sz w:val="20"/>
    </w:rPr>
  </w:style>
  <w:style w:type="character" w:customStyle="1" w:styleId="12">
    <w:name w:val="Основной шрифт абзаца1"/>
    <w:rsid w:val="00D5546E"/>
  </w:style>
</w:styles>
</file>

<file path=word/webSettings.xml><?xml version="1.0" encoding="utf-8"?>
<w:webSettings xmlns:r="http://schemas.openxmlformats.org/officeDocument/2006/relationships" xmlns:w="http://schemas.openxmlformats.org/wordprocessingml/2006/main">
  <w:divs>
    <w:div w:id="122697001">
      <w:bodyDiv w:val="1"/>
      <w:marLeft w:val="0"/>
      <w:marRight w:val="0"/>
      <w:marTop w:val="0"/>
      <w:marBottom w:val="0"/>
      <w:divBdr>
        <w:top w:val="none" w:sz="0" w:space="0" w:color="auto"/>
        <w:left w:val="none" w:sz="0" w:space="0" w:color="auto"/>
        <w:bottom w:val="none" w:sz="0" w:space="0" w:color="auto"/>
        <w:right w:val="none" w:sz="0" w:space="0" w:color="auto"/>
      </w:divBdr>
    </w:div>
    <w:div w:id="625890676">
      <w:bodyDiv w:val="1"/>
      <w:marLeft w:val="0"/>
      <w:marRight w:val="0"/>
      <w:marTop w:val="0"/>
      <w:marBottom w:val="0"/>
      <w:divBdr>
        <w:top w:val="none" w:sz="0" w:space="0" w:color="auto"/>
        <w:left w:val="none" w:sz="0" w:space="0" w:color="auto"/>
        <w:bottom w:val="none" w:sz="0" w:space="0" w:color="auto"/>
        <w:right w:val="none" w:sz="0" w:space="0" w:color="auto"/>
      </w:divBdr>
    </w:div>
    <w:div w:id="654189660">
      <w:bodyDiv w:val="1"/>
      <w:marLeft w:val="0"/>
      <w:marRight w:val="0"/>
      <w:marTop w:val="0"/>
      <w:marBottom w:val="0"/>
      <w:divBdr>
        <w:top w:val="none" w:sz="0" w:space="0" w:color="auto"/>
        <w:left w:val="none" w:sz="0" w:space="0" w:color="auto"/>
        <w:bottom w:val="none" w:sz="0" w:space="0" w:color="auto"/>
        <w:right w:val="none" w:sz="0" w:space="0" w:color="auto"/>
      </w:divBdr>
    </w:div>
    <w:div w:id="1138112641">
      <w:bodyDiv w:val="1"/>
      <w:marLeft w:val="0"/>
      <w:marRight w:val="0"/>
      <w:marTop w:val="0"/>
      <w:marBottom w:val="0"/>
      <w:divBdr>
        <w:top w:val="none" w:sz="0" w:space="0" w:color="auto"/>
        <w:left w:val="none" w:sz="0" w:space="0" w:color="auto"/>
        <w:bottom w:val="none" w:sz="0" w:space="0" w:color="auto"/>
        <w:right w:val="none" w:sz="0" w:space="0" w:color="auto"/>
      </w:divBdr>
    </w:div>
    <w:div w:id="1166213363">
      <w:bodyDiv w:val="1"/>
      <w:marLeft w:val="0"/>
      <w:marRight w:val="0"/>
      <w:marTop w:val="0"/>
      <w:marBottom w:val="0"/>
      <w:divBdr>
        <w:top w:val="none" w:sz="0" w:space="0" w:color="auto"/>
        <w:left w:val="none" w:sz="0" w:space="0" w:color="auto"/>
        <w:bottom w:val="none" w:sz="0" w:space="0" w:color="auto"/>
        <w:right w:val="none" w:sz="0" w:space="0" w:color="auto"/>
      </w:divBdr>
    </w:div>
    <w:div w:id="1468743960">
      <w:bodyDiv w:val="1"/>
      <w:marLeft w:val="0"/>
      <w:marRight w:val="0"/>
      <w:marTop w:val="0"/>
      <w:marBottom w:val="0"/>
      <w:divBdr>
        <w:top w:val="none" w:sz="0" w:space="0" w:color="auto"/>
        <w:left w:val="none" w:sz="0" w:space="0" w:color="auto"/>
        <w:bottom w:val="none" w:sz="0" w:space="0" w:color="auto"/>
        <w:right w:val="none" w:sz="0" w:space="0" w:color="auto"/>
      </w:divBdr>
    </w:div>
    <w:div w:id="1553301352">
      <w:bodyDiv w:val="1"/>
      <w:marLeft w:val="0"/>
      <w:marRight w:val="0"/>
      <w:marTop w:val="0"/>
      <w:marBottom w:val="0"/>
      <w:divBdr>
        <w:top w:val="none" w:sz="0" w:space="0" w:color="auto"/>
        <w:left w:val="none" w:sz="0" w:space="0" w:color="auto"/>
        <w:bottom w:val="none" w:sz="0" w:space="0" w:color="auto"/>
        <w:right w:val="none" w:sz="0" w:space="0" w:color="auto"/>
      </w:divBdr>
    </w:div>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 w:id="1747410289">
      <w:bodyDiv w:val="1"/>
      <w:marLeft w:val="0"/>
      <w:marRight w:val="0"/>
      <w:marTop w:val="0"/>
      <w:marBottom w:val="0"/>
      <w:divBdr>
        <w:top w:val="none" w:sz="0" w:space="0" w:color="auto"/>
        <w:left w:val="none" w:sz="0" w:space="0" w:color="auto"/>
        <w:bottom w:val="none" w:sz="0" w:space="0" w:color="auto"/>
        <w:right w:val="none" w:sz="0" w:space="0" w:color="auto"/>
      </w:divBdr>
    </w:div>
    <w:div w:id="1913461872">
      <w:bodyDiv w:val="1"/>
      <w:marLeft w:val="0"/>
      <w:marRight w:val="0"/>
      <w:marTop w:val="0"/>
      <w:marBottom w:val="0"/>
      <w:divBdr>
        <w:top w:val="none" w:sz="0" w:space="0" w:color="auto"/>
        <w:left w:val="none" w:sz="0" w:space="0" w:color="auto"/>
        <w:bottom w:val="none" w:sz="0" w:space="0" w:color="auto"/>
        <w:right w:val="none" w:sz="0" w:space="0" w:color="auto"/>
      </w:divBdr>
    </w:div>
    <w:div w:id="2133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5268-8078-43D8-A0D9-35ADFB68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11842636</TotalTime>
  <Pages>63</Pages>
  <Words>12795</Words>
  <Characters>87361</Characters>
  <Application>Microsoft Office Word</Application>
  <DocSecurity>0</DocSecurity>
  <Lines>728</Lines>
  <Paragraphs>199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
  <LinksUpToDate>false</LinksUpToDate>
  <CharactersWithSpaces>99957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Admin</dc:creator>
  <cp:keywords/>
  <dc:description/>
  <cp:lastModifiedBy>админ</cp:lastModifiedBy>
  <cp:revision>12</cp:revision>
  <cp:lastPrinted>2024-10-08T08:52:00Z</cp:lastPrinted>
  <dcterms:created xsi:type="dcterms:W3CDTF">2022-09-12T06:20:00Z</dcterms:created>
  <dcterms:modified xsi:type="dcterms:W3CDTF">2024-10-08T08:59:00Z</dcterms:modified>
</cp:coreProperties>
</file>